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942C77"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3C6E97" w:rsidRDefault="003C6E97"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5245BF" w:rsidRPr="008920C5">
          <w:rPr>
            <w:rStyle w:val="Hyperlink"/>
          </w:rPr>
          <w:t>https://bit.ly/3PgiJFX</w:t>
        </w:r>
      </w:hyperlink>
      <w:r w:rsidR="005245BF">
        <w:t xml:space="preserve"> </w:t>
      </w:r>
      <w:r w:rsidR="00005B00">
        <w:t xml:space="preserve"> </w:t>
      </w:r>
      <w:r w:rsidRPr="00A554CD">
        <w:rPr>
          <w:b/>
          <w:sz w:val="20"/>
        </w:rPr>
        <w:t xml:space="preserve">and </w:t>
      </w:r>
      <w:hyperlink r:id="rId10" w:history="1">
        <w:r w:rsidR="005245BF" w:rsidRPr="008920C5">
          <w:rPr>
            <w:rStyle w:val="Hyperlink"/>
          </w:rPr>
          <w:t>https://bit.ly/3HuYYIU</w:t>
        </w:r>
      </w:hyperlink>
      <w:r w:rsidR="005245BF">
        <w:t xml:space="preserve"> </w:t>
      </w:r>
    </w:p>
    <w:p w:rsidR="009021E9" w:rsidRPr="00A554CD" w:rsidRDefault="00F23067" w:rsidP="00A554CD">
      <w:pPr>
        <w:jc w:val="center"/>
        <w:rPr>
          <w:b/>
        </w:rPr>
      </w:pPr>
      <w:r w:rsidRPr="00AC799F">
        <w:rPr>
          <w:b/>
        </w:rPr>
        <w:t xml:space="preserve"> </w:t>
      </w:r>
    </w:p>
    <w:p w:rsidR="08D51193" w:rsidRPr="08594EE6" w:rsidRDefault="00942C77" w:rsidP="08594EE6">
      <w:r w:rsidRPr="00942C77">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3C6E97" w:rsidRPr="00F1623D" w:rsidRDefault="003C6E97"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Thursday, 05</w:t>
                  </w:r>
                  <w:r w:rsidRPr="00AD4524">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Jan</w:t>
                  </w:r>
                  <w:r w:rsidRPr="00835065">
                    <w:rPr>
                      <w:rFonts w:ascii="Calibri" w:hAnsi="Calibri" w:cs="Calibri"/>
                      <w:b/>
                      <w:color w:val="FFFFFF"/>
                      <w:sz w:val="22"/>
                      <w:szCs w:val="22"/>
                    </w:rPr>
                    <w:t xml:space="preserve"> 20</w:t>
                  </w:r>
                  <w:r>
                    <w:rPr>
                      <w:rFonts w:ascii="Calibri" w:hAnsi="Calibri" w:cs="Calibri"/>
                      <w:b/>
                      <w:color w:val="FFFFFF"/>
                      <w:sz w:val="22"/>
                      <w:szCs w:val="22"/>
                    </w:rPr>
                    <w:t>23</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4829"/>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E37303" w:rsidP="00C85614">
                  <w:pPr>
                    <w:jc w:val="right"/>
                    <w:rPr>
                      <w:rFonts w:ascii="Calibri" w:hAnsi="Calibri" w:cs="Calibri"/>
                      <w:color w:val="000000" w:themeColor="text1"/>
                    </w:rPr>
                  </w:pPr>
                  <w:r>
                    <w:rPr>
                      <w:rFonts w:ascii="Calibri" w:hAnsi="Calibri" w:cs="Calibri"/>
                      <w:color w:val="000000" w:themeColor="text1"/>
                    </w:rPr>
                    <w:t>18042.95</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E37303" w:rsidP="00635F0E">
                  <w:pPr>
                    <w:spacing w:line="360" w:lineRule="auto"/>
                    <w:jc w:val="right"/>
                    <w:rPr>
                      <w:rFonts w:ascii="Calibri" w:hAnsi="Calibri" w:cs="Calibri"/>
                      <w:color w:val="000000" w:themeColor="text1"/>
                    </w:rPr>
                  </w:pPr>
                  <w:r>
                    <w:rPr>
                      <w:rFonts w:ascii="Calibri" w:hAnsi="Calibri" w:cs="Calibri"/>
                      <w:color w:val="000000" w:themeColor="text1"/>
                    </w:rPr>
                    <w:t>-1.04</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E37303" w:rsidP="00C85614">
                  <w:pPr>
                    <w:jc w:val="right"/>
                    <w:rPr>
                      <w:rFonts w:ascii="Calibri" w:hAnsi="Calibri" w:cs="Calibri"/>
                      <w:color w:val="000000" w:themeColor="text1"/>
                    </w:rPr>
                  </w:pPr>
                  <w:r>
                    <w:rPr>
                      <w:rFonts w:ascii="Calibri" w:hAnsi="Calibri" w:cs="Calibri"/>
                      <w:color w:val="000000" w:themeColor="text1"/>
                    </w:rPr>
                    <w:t>60657.45</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E37303" w:rsidP="00C85614">
                  <w:pPr>
                    <w:jc w:val="right"/>
                    <w:rPr>
                      <w:rFonts w:ascii="Calibri" w:hAnsi="Calibri" w:cs="Calibri"/>
                      <w:color w:val="000000" w:themeColor="text1"/>
                    </w:rPr>
                  </w:pPr>
                  <w:r>
                    <w:rPr>
                      <w:rFonts w:ascii="Calibri" w:hAnsi="Calibri" w:cs="Calibri"/>
                      <w:color w:val="000000" w:themeColor="text1"/>
                    </w:rPr>
                    <w:t>-1.04</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64094F" w:rsidP="00B907E8">
                  <w:pPr>
                    <w:jc w:val="right"/>
                    <w:rPr>
                      <w:rFonts w:ascii="Calibri" w:hAnsi="Calibri" w:cs="Calibri"/>
                      <w:color w:val="000000"/>
                    </w:rPr>
                  </w:pPr>
                  <w:r>
                    <w:rPr>
                      <w:rFonts w:ascii="Calibri" w:hAnsi="Calibri" w:cs="Calibri"/>
                      <w:color w:val="000000"/>
                    </w:rPr>
                    <w:t>33269.77</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64094F" w:rsidP="00B907E8">
                  <w:pPr>
                    <w:jc w:val="right"/>
                    <w:rPr>
                      <w:rFonts w:ascii="Calibri" w:hAnsi="Calibri" w:cs="Calibri"/>
                      <w:color w:val="000000"/>
                    </w:rPr>
                  </w:pPr>
                  <w:r>
                    <w:rPr>
                      <w:rFonts w:ascii="Calibri" w:hAnsi="Calibri" w:cs="Calibri"/>
                      <w:color w:val="000000"/>
                    </w:rPr>
                    <w:t>0.40</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64094F" w:rsidP="00B907E8">
                  <w:pPr>
                    <w:jc w:val="right"/>
                    <w:rPr>
                      <w:rFonts w:ascii="Calibri" w:hAnsi="Calibri" w:cs="Calibri"/>
                      <w:color w:val="000000"/>
                    </w:rPr>
                  </w:pPr>
                  <w:r>
                    <w:rPr>
                      <w:rFonts w:ascii="Calibri" w:hAnsi="Calibri" w:cs="Calibri"/>
                      <w:color w:val="000000"/>
                    </w:rPr>
                    <w:t>10458.76</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64094F" w:rsidP="00B907E8">
                  <w:pPr>
                    <w:jc w:val="right"/>
                    <w:rPr>
                      <w:rFonts w:ascii="Calibri" w:hAnsi="Calibri" w:cs="Calibri"/>
                      <w:color w:val="000000"/>
                    </w:rPr>
                  </w:pPr>
                  <w:r>
                    <w:rPr>
                      <w:rFonts w:ascii="Calibri" w:hAnsi="Calibri" w:cs="Calibri"/>
                      <w:color w:val="000000"/>
                    </w:rPr>
                    <w:t>0.69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64094F" w:rsidP="00B907E8">
                  <w:pPr>
                    <w:jc w:val="right"/>
                    <w:rPr>
                      <w:rFonts w:ascii="Calibri" w:hAnsi="Calibri" w:cs="Calibri"/>
                      <w:color w:val="000000"/>
                    </w:rPr>
                  </w:pPr>
                  <w:r>
                    <w:rPr>
                      <w:rFonts w:ascii="Calibri" w:hAnsi="Calibri" w:cs="Calibri"/>
                      <w:color w:val="000000"/>
                    </w:rPr>
                    <w:t>25788.50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64094F" w:rsidP="00B907E8">
                  <w:pPr>
                    <w:jc w:val="right"/>
                    <w:rPr>
                      <w:rFonts w:ascii="Calibri" w:hAnsi="Calibri" w:cs="Calibri"/>
                      <w:color w:val="000000"/>
                    </w:rPr>
                  </w:pPr>
                  <w:r>
                    <w:rPr>
                      <w:rFonts w:ascii="Calibri" w:hAnsi="Calibri" w:cs="Calibri"/>
                      <w:color w:val="000000"/>
                    </w:rPr>
                    <w:t>0.28</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64094F" w:rsidP="00B907E8">
                  <w:pPr>
                    <w:jc w:val="right"/>
                    <w:rPr>
                      <w:rFonts w:ascii="Calibri" w:hAnsi="Calibri" w:cs="Calibri"/>
                      <w:color w:val="000000"/>
                    </w:rPr>
                  </w:pPr>
                  <w:r>
                    <w:rPr>
                      <w:rFonts w:ascii="Calibri" w:hAnsi="Calibri" w:cs="Calibri"/>
                      <w:color w:val="000000"/>
                    </w:rPr>
                    <w:t>21240.50</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64094F" w:rsidP="00B907E8">
                  <w:pPr>
                    <w:jc w:val="right"/>
                    <w:rPr>
                      <w:rFonts w:ascii="Calibri" w:hAnsi="Calibri" w:cs="Calibri"/>
                      <w:color w:val="000000"/>
                    </w:rPr>
                  </w:pPr>
                  <w:r>
                    <w:rPr>
                      <w:rFonts w:ascii="Calibri" w:hAnsi="Calibri" w:cs="Calibri"/>
                      <w:color w:val="000000"/>
                    </w:rPr>
                    <w:t>-0.29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64094F" w:rsidP="00B907E8">
                  <w:pPr>
                    <w:jc w:val="right"/>
                    <w:rPr>
                      <w:rFonts w:ascii="Calibri" w:hAnsi="Calibri" w:cs="Calibri"/>
                      <w:color w:val="000000"/>
                    </w:rPr>
                  </w:pPr>
                  <w:r>
                    <w:rPr>
                      <w:rFonts w:ascii="Calibri" w:hAnsi="Calibri" w:cs="Calibri"/>
                      <w:color w:val="000000"/>
                    </w:rPr>
                    <w:t>7585.19</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64094F" w:rsidP="00B907E8">
                  <w:pPr>
                    <w:jc w:val="right"/>
                    <w:rPr>
                      <w:rFonts w:ascii="Calibri" w:hAnsi="Calibri" w:cs="Calibri"/>
                      <w:color w:val="000000"/>
                    </w:rPr>
                  </w:pPr>
                  <w:r>
                    <w:rPr>
                      <w:rFonts w:ascii="Calibri" w:hAnsi="Calibri" w:cs="Calibri"/>
                      <w:color w:val="000000"/>
                    </w:rPr>
                    <w:t>0.41</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E3651C" w:rsidP="00B907E8">
                  <w:pPr>
                    <w:jc w:val="right"/>
                    <w:rPr>
                      <w:rFonts w:ascii="Calibri" w:hAnsi="Calibri" w:cs="Calibri"/>
                      <w:color w:val="000000"/>
                    </w:rPr>
                  </w:pPr>
                  <w:r>
                    <w:rPr>
                      <w:rFonts w:ascii="Calibri" w:hAnsi="Calibri" w:cs="Calibri"/>
                      <w:color w:val="000000"/>
                    </w:rPr>
                    <w:t>1861.55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E3651C" w:rsidP="00B907E8">
                  <w:pPr>
                    <w:jc w:val="right"/>
                    <w:rPr>
                      <w:rFonts w:ascii="Calibri" w:hAnsi="Calibri" w:cs="Calibri"/>
                      <w:color w:val="000000"/>
                    </w:rPr>
                  </w:pPr>
                  <w:r>
                    <w:rPr>
                      <w:rFonts w:ascii="Calibri" w:hAnsi="Calibri" w:cs="Calibri"/>
                      <w:color w:val="000000"/>
                    </w:rPr>
                    <w:t>0.14</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E3651C" w:rsidP="00B907E8">
                  <w:pPr>
                    <w:jc w:val="right"/>
                    <w:rPr>
                      <w:rFonts w:ascii="Calibri" w:hAnsi="Calibri" w:cs="Calibri"/>
                      <w:color w:val="000000"/>
                    </w:rPr>
                  </w:pPr>
                  <w:r>
                    <w:rPr>
                      <w:rFonts w:ascii="Calibri" w:hAnsi="Calibri" w:cs="Calibri"/>
                      <w:color w:val="000000"/>
                    </w:rPr>
                    <w:t>23.92</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E3651C" w:rsidP="00B907E8">
                  <w:pPr>
                    <w:jc w:val="right"/>
                    <w:rPr>
                      <w:rFonts w:ascii="Calibri" w:hAnsi="Calibri" w:cs="Calibri"/>
                      <w:color w:val="000000"/>
                    </w:rPr>
                  </w:pPr>
                  <w:r>
                    <w:rPr>
                      <w:rFonts w:ascii="Calibri" w:hAnsi="Calibri" w:cs="Calibri"/>
                      <w:color w:val="000000"/>
                    </w:rPr>
                    <w:t>-0.18</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E3651C" w:rsidP="00B907E8">
                  <w:pPr>
                    <w:jc w:val="right"/>
                    <w:rPr>
                      <w:rFonts w:ascii="Calibri" w:hAnsi="Calibri" w:cs="Calibri"/>
                      <w:color w:val="000000"/>
                    </w:rPr>
                  </w:pPr>
                  <w:r>
                    <w:rPr>
                      <w:rFonts w:ascii="Calibri" w:hAnsi="Calibri" w:cs="Calibri"/>
                      <w:color w:val="000000"/>
                    </w:rPr>
                    <w:t>73.77</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E3651C" w:rsidP="00B907E8">
                  <w:pPr>
                    <w:jc w:val="right"/>
                    <w:rPr>
                      <w:rFonts w:ascii="Calibri" w:hAnsi="Calibri" w:cs="Calibri"/>
                      <w:color w:val="000000"/>
                    </w:rPr>
                  </w:pPr>
                  <w:r>
                    <w:rPr>
                      <w:rFonts w:ascii="Calibri" w:hAnsi="Calibri" w:cs="Calibri"/>
                      <w:color w:val="000000"/>
                    </w:rPr>
                    <w:t>1.28</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E3651C" w:rsidP="00B907E8">
                  <w:pPr>
                    <w:jc w:val="right"/>
                    <w:rPr>
                      <w:rFonts w:ascii="Calibri" w:hAnsi="Calibri" w:cs="Calibri"/>
                      <w:color w:val="000000"/>
                    </w:rPr>
                  </w:pPr>
                  <w:r>
                    <w:rPr>
                      <w:rFonts w:ascii="Calibri" w:hAnsi="Calibri" w:cs="Calibri"/>
                      <w:color w:val="000000"/>
                    </w:rPr>
                    <w:t>2271.50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E3651C" w:rsidP="00B907E8">
                  <w:pPr>
                    <w:jc w:val="right"/>
                    <w:rPr>
                      <w:rFonts w:ascii="Calibri" w:hAnsi="Calibri" w:cs="Calibri"/>
                      <w:color w:val="000000"/>
                    </w:rPr>
                  </w:pPr>
                  <w:r>
                    <w:rPr>
                      <w:rFonts w:ascii="Calibri" w:hAnsi="Calibri" w:cs="Calibri"/>
                      <w:color w:val="000000"/>
                    </w:rPr>
                    <w:t>-1.71</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E3651C" w:rsidP="00B907E8">
                  <w:pPr>
                    <w:jc w:val="right"/>
                    <w:rPr>
                      <w:rFonts w:ascii="Calibri" w:hAnsi="Calibri" w:cs="Calibri"/>
                      <w:color w:val="000000"/>
                    </w:rPr>
                  </w:pPr>
                  <w:r>
                    <w:rPr>
                      <w:rFonts w:ascii="Calibri" w:hAnsi="Calibri" w:cs="Calibri"/>
                      <w:color w:val="000000"/>
                    </w:rPr>
                    <w:t>8268.50</w:t>
                  </w:r>
                </w:p>
              </w:tc>
              <w:tc>
                <w:tcPr>
                  <w:tcW w:w="1636" w:type="dxa"/>
                  <w:tcBorders>
                    <w:top w:val="nil"/>
                    <w:left w:val="nil"/>
                    <w:bottom w:val="single" w:sz="8" w:space="0" w:color="FFFFFF"/>
                    <w:right w:val="single" w:sz="8" w:space="0" w:color="FFFFFF"/>
                  </w:tcBorders>
                  <w:shd w:val="clear" w:color="000000" w:fill="DDDDDD"/>
                  <w:noWrap/>
                  <w:vAlign w:val="center"/>
                  <w:hideMark/>
                </w:tcPr>
                <w:p w:rsidR="00574FEF" w:rsidRPr="008F374F" w:rsidRDefault="00E3651C" w:rsidP="00B907E8">
                  <w:pPr>
                    <w:jc w:val="right"/>
                    <w:rPr>
                      <w:rFonts w:ascii="Calibri" w:hAnsi="Calibri" w:cs="Calibri"/>
                      <w:color w:val="000000"/>
                    </w:rPr>
                  </w:pPr>
                  <w:r>
                    <w:rPr>
                      <w:rFonts w:ascii="Calibri" w:hAnsi="Calibri" w:cs="Calibri"/>
                      <w:color w:val="000000"/>
                    </w:rPr>
                    <w:t>-0.64</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E3651C" w:rsidP="00B907E8">
                  <w:pPr>
                    <w:jc w:val="right"/>
                    <w:rPr>
                      <w:rFonts w:ascii="Calibri" w:hAnsi="Calibri" w:cs="Calibri"/>
                      <w:color w:val="000000"/>
                    </w:rPr>
                  </w:pPr>
                  <w:r>
                    <w:rPr>
                      <w:rFonts w:ascii="Calibri" w:hAnsi="Calibri" w:cs="Calibri"/>
                      <w:color w:val="000000"/>
                    </w:rPr>
                    <w:t>2989.00</w:t>
                  </w:r>
                </w:p>
              </w:tc>
              <w:tc>
                <w:tcPr>
                  <w:tcW w:w="1636" w:type="dxa"/>
                  <w:tcBorders>
                    <w:top w:val="nil"/>
                    <w:left w:val="nil"/>
                    <w:bottom w:val="single" w:sz="8" w:space="0" w:color="FFFFFF"/>
                    <w:right w:val="single" w:sz="8" w:space="0" w:color="FFFFFF"/>
                  </w:tcBorders>
                  <w:shd w:val="clear" w:color="000000" w:fill="F2F2F2"/>
                  <w:noWrap/>
                  <w:vAlign w:val="center"/>
                  <w:hideMark/>
                </w:tcPr>
                <w:p w:rsidR="00DC752E" w:rsidRPr="008F374F" w:rsidRDefault="00E3651C" w:rsidP="00B907E8">
                  <w:pPr>
                    <w:jc w:val="right"/>
                    <w:rPr>
                      <w:rFonts w:ascii="Calibri" w:hAnsi="Calibri" w:cs="Calibri"/>
                      <w:color w:val="000000"/>
                    </w:rPr>
                  </w:pPr>
                  <w:r>
                    <w:rPr>
                      <w:rFonts w:ascii="Calibri" w:hAnsi="Calibri" w:cs="Calibri"/>
                      <w:color w:val="000000"/>
                    </w:rPr>
                    <w:t>-0.43</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E3651C" w:rsidP="00B907E8">
                  <w:pPr>
                    <w:jc w:val="right"/>
                    <w:rPr>
                      <w:rFonts w:ascii="Calibri" w:hAnsi="Calibri" w:cs="Calibri"/>
                      <w:color w:val="000000"/>
                    </w:rPr>
                  </w:pPr>
                  <w:r>
                    <w:rPr>
                      <w:rFonts w:ascii="Calibri" w:hAnsi="Calibri" w:cs="Calibri"/>
                      <w:color w:val="000000"/>
                    </w:rPr>
                    <w:t>4.12</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E3651C" w:rsidP="00B907E8">
                  <w:pPr>
                    <w:jc w:val="right"/>
                    <w:rPr>
                      <w:rFonts w:ascii="Calibri" w:hAnsi="Calibri" w:cs="Calibri"/>
                      <w:color w:val="000000"/>
                    </w:rPr>
                  </w:pPr>
                  <w:r>
                    <w:rPr>
                      <w:rFonts w:ascii="Calibri" w:hAnsi="Calibri" w:cs="Calibri"/>
                      <w:color w:val="000000"/>
                    </w:rPr>
                    <w:t>-0.65</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2F3F30" w:rsidP="00B907E8">
                  <w:pPr>
                    <w:jc w:val="right"/>
                    <w:rPr>
                      <w:rFonts w:ascii="Calibri" w:hAnsi="Calibri" w:cs="Calibri"/>
                      <w:color w:val="000000"/>
                    </w:rPr>
                  </w:pPr>
                  <w:r>
                    <w:rPr>
                      <w:rFonts w:ascii="Calibri" w:hAnsi="Calibri" w:cs="Calibri"/>
                      <w:color w:val="000000"/>
                    </w:rPr>
                    <w:t>82.81</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2F3F30" w:rsidP="00B907E8">
                  <w:pPr>
                    <w:jc w:val="right"/>
                    <w:rPr>
                      <w:rFonts w:ascii="Calibri" w:hAnsi="Calibri" w:cs="Calibri"/>
                      <w:color w:val="000000"/>
                    </w:rPr>
                  </w:pPr>
                  <w:r>
                    <w:rPr>
                      <w:rFonts w:ascii="Calibri" w:hAnsi="Calibri" w:cs="Calibri"/>
                      <w:color w:val="000000"/>
                    </w:rPr>
                    <w:t>0.05</w:t>
                  </w:r>
                </w:p>
              </w:tc>
            </w:tr>
            <w:tr w:rsidR="00E23150"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45531" w:rsidRPr="00C50CDB" w:rsidRDefault="002F3F30" w:rsidP="00B907E8">
                  <w:pPr>
                    <w:jc w:val="right"/>
                    <w:rPr>
                      <w:rFonts w:ascii="Calibri" w:hAnsi="Calibri" w:cs="Calibri"/>
                      <w:color w:val="000000"/>
                    </w:rPr>
                  </w:pPr>
                  <w:r>
                    <w:rPr>
                      <w:rFonts w:ascii="Calibri" w:hAnsi="Calibri" w:cs="Calibri"/>
                      <w:color w:val="000000"/>
                    </w:rPr>
                    <w:t>87.85</w:t>
                  </w:r>
                </w:p>
              </w:tc>
              <w:tc>
                <w:tcPr>
                  <w:tcW w:w="1636" w:type="dxa"/>
                  <w:tcBorders>
                    <w:top w:val="nil"/>
                    <w:left w:val="nil"/>
                    <w:bottom w:val="single" w:sz="8" w:space="0" w:color="FFFFFF"/>
                    <w:right w:val="single" w:sz="8" w:space="0" w:color="FFFFFF"/>
                  </w:tcBorders>
                  <w:shd w:val="clear" w:color="000000" w:fill="DDDDDD"/>
                  <w:noWrap/>
                  <w:vAlign w:val="center"/>
                  <w:hideMark/>
                </w:tcPr>
                <w:p w:rsidR="00E23150" w:rsidRPr="00C50CDB" w:rsidRDefault="002F3F30" w:rsidP="00B907E8">
                  <w:pPr>
                    <w:jc w:val="right"/>
                    <w:rPr>
                      <w:rFonts w:ascii="Calibri" w:hAnsi="Calibri" w:cs="Calibri"/>
                      <w:color w:val="000000"/>
                    </w:rPr>
                  </w:pPr>
                  <w:r>
                    <w:rPr>
                      <w:rFonts w:ascii="Calibri" w:hAnsi="Calibri" w:cs="Calibri"/>
                      <w:color w:val="000000"/>
                    </w:rPr>
                    <w:t>0.62</w:t>
                  </w:r>
                </w:p>
              </w:tc>
            </w:tr>
            <w:tr w:rsidR="00563E32"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63E32" w:rsidRDefault="00563E32"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 Chg</w:t>
                  </w:r>
                </w:p>
              </w:tc>
            </w:tr>
            <w:tr w:rsidR="006F566A" w:rsidRPr="00426AB9" w:rsidTr="007C0707">
              <w:trPr>
                <w:trHeight w:val="252"/>
              </w:trPr>
              <w:tc>
                <w:tcPr>
                  <w:tcW w:w="1584"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nil"/>
                    <w:right w:val="single" w:sz="8" w:space="0" w:color="FFFFFF"/>
                  </w:tcBorders>
                  <w:shd w:val="clear" w:color="auto" w:fill="D9D9D9" w:themeFill="background1" w:themeFillShade="D9"/>
                  <w:noWrap/>
                  <w:vAlign w:val="center"/>
                  <w:hideMark/>
                </w:tcPr>
                <w:p w:rsidR="006F566A" w:rsidRPr="00426D87" w:rsidRDefault="00042310" w:rsidP="0019759C">
                  <w:pPr>
                    <w:jc w:val="right"/>
                    <w:rPr>
                      <w:rFonts w:ascii="Calibri" w:hAnsi="Calibri" w:cs="Calibri"/>
                      <w:color w:val="000000" w:themeColor="text1"/>
                    </w:rPr>
                  </w:pPr>
                  <w:r>
                    <w:rPr>
                      <w:rFonts w:ascii="Calibri" w:hAnsi="Calibri" w:cs="Calibri"/>
                      <w:color w:val="000000" w:themeColor="text1"/>
                    </w:rPr>
                    <w:t>7.32</w:t>
                  </w:r>
                </w:p>
              </w:tc>
              <w:tc>
                <w:tcPr>
                  <w:tcW w:w="1636" w:type="dxa"/>
                  <w:tcBorders>
                    <w:top w:val="nil"/>
                    <w:left w:val="nil"/>
                    <w:bottom w:val="nil"/>
                    <w:right w:val="single" w:sz="8" w:space="0" w:color="FFFFFF"/>
                  </w:tcBorders>
                  <w:shd w:val="clear" w:color="auto" w:fill="D9D9D9" w:themeFill="background1" w:themeFillShade="D9"/>
                  <w:noWrap/>
                  <w:vAlign w:val="center"/>
                  <w:hideMark/>
                </w:tcPr>
                <w:p w:rsidR="006F566A" w:rsidRPr="00426D87" w:rsidRDefault="00042310" w:rsidP="0019759C">
                  <w:pPr>
                    <w:jc w:val="right"/>
                    <w:rPr>
                      <w:rFonts w:ascii="Calibri" w:hAnsi="Calibri" w:cs="Calibri"/>
                      <w:color w:val="000000" w:themeColor="text1"/>
                    </w:rPr>
                  </w:pPr>
                  <w:r>
                    <w:rPr>
                      <w:rFonts w:ascii="Calibri" w:hAnsi="Calibri" w:cs="Calibri"/>
                      <w:color w:val="000000" w:themeColor="text1"/>
                    </w:rPr>
                    <w:t>0.00</w:t>
                  </w:r>
                </w:p>
              </w:tc>
            </w:tr>
            <w:tr w:rsidR="00716F12" w:rsidRPr="00426AB9" w:rsidTr="00716F12">
              <w:trPr>
                <w:trHeight w:val="80"/>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716F12" w:rsidRPr="00462FF3" w:rsidRDefault="00716F12" w:rsidP="006602E3">
                  <w:pPr>
                    <w:rPr>
                      <w:rFonts w:ascii="Calibri" w:hAnsi="Calibri" w:cs="Calibri"/>
                      <w:b/>
                      <w:bCs/>
                      <w:color w:val="000000" w:themeColor="text1"/>
                    </w:rPr>
                  </w:pP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tcPr>
                <w:p w:rsidR="00716F12" w:rsidRDefault="00716F12" w:rsidP="0019759C">
                  <w:pPr>
                    <w:jc w:val="right"/>
                    <w:rPr>
                      <w:rFonts w:ascii="Calibri" w:hAnsi="Calibri" w:cs="Calibri"/>
                      <w:color w:val="000000" w:themeColor="text1"/>
                    </w:rPr>
                  </w:pP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tcPr>
                <w:p w:rsidR="00716F12" w:rsidRPr="00426D87" w:rsidRDefault="00716F12" w:rsidP="0019759C">
                  <w:pPr>
                    <w:jc w:val="right"/>
                    <w:rPr>
                      <w:rFonts w:ascii="Calibri" w:hAnsi="Calibri" w:cs="Calibri"/>
                      <w:color w:val="000000" w:themeColor="text1"/>
                    </w:rPr>
                  </w:pP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13" w:type="dxa"/>
              <w:tblLook w:val="04A0"/>
            </w:tblPr>
            <w:tblGrid>
              <w:gridCol w:w="1288"/>
              <w:gridCol w:w="627"/>
              <w:gridCol w:w="627"/>
              <w:gridCol w:w="922"/>
              <w:gridCol w:w="615"/>
              <w:gridCol w:w="534"/>
            </w:tblGrid>
            <w:tr w:rsidR="003719E0" w:rsidRPr="003719E0" w:rsidTr="00F576E4">
              <w:trPr>
                <w:trHeight w:val="386"/>
              </w:trPr>
              <w:tc>
                <w:tcPr>
                  <w:tcW w:w="2754"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246"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5A2FE0" w:rsidRPr="003719E0" w:rsidTr="00F576E4">
              <w:trPr>
                <w:trHeight w:val="369"/>
              </w:trPr>
              <w:tc>
                <w:tcPr>
                  <w:tcW w:w="1395"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8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80"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999"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7"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0"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F576E4">
              <w:trPr>
                <w:trHeight w:val="386"/>
              </w:trPr>
              <w:tc>
                <w:tcPr>
                  <w:tcW w:w="1395"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8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80"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999"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7"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0"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5A2FE0" w:rsidRPr="003719E0" w:rsidTr="00F576E4">
              <w:trPr>
                <w:trHeight w:val="285"/>
              </w:trPr>
              <w:tc>
                <w:tcPr>
                  <w:tcW w:w="1395" w:type="pct"/>
                  <w:tcBorders>
                    <w:top w:val="nil"/>
                    <w:left w:val="nil"/>
                    <w:bottom w:val="single" w:sz="8" w:space="0" w:color="FFFFFF"/>
                    <w:right w:val="single" w:sz="8" w:space="0" w:color="FFFFFF"/>
                  </w:tcBorders>
                  <w:shd w:val="clear" w:color="000000" w:fill="F2F2F2"/>
                  <w:vAlign w:val="center"/>
                  <w:hideMark/>
                </w:tcPr>
                <w:p w:rsidR="00FA224F" w:rsidRPr="00252D2C" w:rsidRDefault="00AF7C5D" w:rsidP="00E174F7">
                  <w:pPr>
                    <w:jc w:val="both"/>
                    <w:rPr>
                      <w:rFonts w:ascii="Calibri" w:hAnsi="Calibri" w:cs="Calibri"/>
                      <w:b/>
                      <w:bCs/>
                      <w:color w:val="000000" w:themeColor="text1"/>
                    </w:rPr>
                  </w:pPr>
                  <w:r>
                    <w:rPr>
                      <w:rFonts w:ascii="Calibri" w:hAnsi="Calibri" w:cs="Calibri"/>
                      <w:b/>
                      <w:bCs/>
                      <w:color w:val="000000" w:themeColor="text1"/>
                    </w:rPr>
                    <w:t>AXISBANK</w:t>
                  </w:r>
                </w:p>
              </w:tc>
              <w:tc>
                <w:tcPr>
                  <w:tcW w:w="680" w:type="pct"/>
                  <w:tcBorders>
                    <w:top w:val="nil"/>
                    <w:left w:val="nil"/>
                    <w:bottom w:val="single" w:sz="8" w:space="0" w:color="FFFFFF"/>
                    <w:right w:val="single" w:sz="8" w:space="0" w:color="FFFFFF"/>
                  </w:tcBorders>
                  <w:shd w:val="clear" w:color="000000" w:fill="F2F2F2"/>
                  <w:vAlign w:val="center"/>
                  <w:hideMark/>
                </w:tcPr>
                <w:p w:rsidR="00FA224F" w:rsidRPr="00252D2C" w:rsidRDefault="00AF7C5D" w:rsidP="00E174F7">
                  <w:pPr>
                    <w:rPr>
                      <w:rFonts w:ascii="Calibri" w:hAnsi="Calibri" w:cs="Calibri"/>
                      <w:color w:val="000000" w:themeColor="text1"/>
                    </w:rPr>
                  </w:pPr>
                  <w:r>
                    <w:rPr>
                      <w:rFonts w:ascii="Calibri" w:hAnsi="Calibri" w:cs="Calibri"/>
                      <w:color w:val="000000" w:themeColor="text1"/>
                    </w:rPr>
                    <w:t>959.0</w:t>
                  </w:r>
                </w:p>
              </w:tc>
              <w:tc>
                <w:tcPr>
                  <w:tcW w:w="680" w:type="pct"/>
                  <w:tcBorders>
                    <w:top w:val="nil"/>
                    <w:left w:val="nil"/>
                    <w:bottom w:val="single" w:sz="8" w:space="0" w:color="FFFFFF"/>
                    <w:right w:val="single" w:sz="8" w:space="0" w:color="FFFFFF"/>
                  </w:tcBorders>
                  <w:shd w:val="clear" w:color="000000" w:fill="F2F2F2"/>
                  <w:vAlign w:val="center"/>
                  <w:hideMark/>
                </w:tcPr>
                <w:p w:rsidR="00FA224F" w:rsidRPr="00252D2C" w:rsidRDefault="00AF7C5D" w:rsidP="00E174F7">
                  <w:pPr>
                    <w:jc w:val="center"/>
                    <w:rPr>
                      <w:rFonts w:ascii="Calibri" w:hAnsi="Calibri" w:cs="Calibri"/>
                      <w:color w:val="000000" w:themeColor="text1"/>
                    </w:rPr>
                  </w:pPr>
                  <w:r>
                    <w:rPr>
                      <w:rFonts w:ascii="Calibri" w:hAnsi="Calibri" w:cs="Calibri"/>
                      <w:color w:val="000000" w:themeColor="text1"/>
                    </w:rPr>
                    <w:t>970.4</w:t>
                  </w:r>
                </w:p>
              </w:tc>
              <w:tc>
                <w:tcPr>
                  <w:tcW w:w="999" w:type="pct"/>
                  <w:tcBorders>
                    <w:top w:val="nil"/>
                    <w:left w:val="nil"/>
                    <w:bottom w:val="single" w:sz="8" w:space="0" w:color="FFFFFF"/>
                    <w:right w:val="single" w:sz="8" w:space="0" w:color="FFFFFF"/>
                  </w:tcBorders>
                  <w:shd w:val="clear" w:color="000000" w:fill="F2F2F2"/>
                  <w:vAlign w:val="center"/>
                  <w:hideMark/>
                </w:tcPr>
                <w:p w:rsidR="00FA224F" w:rsidRPr="00252D2C" w:rsidRDefault="00F576E4" w:rsidP="00832837">
                  <w:pPr>
                    <w:rPr>
                      <w:rFonts w:ascii="Calibri" w:hAnsi="Calibri" w:cs="Calibri"/>
                      <w:b/>
                      <w:bCs/>
                      <w:color w:val="000000" w:themeColor="text1"/>
                    </w:rPr>
                  </w:pPr>
                  <w:r>
                    <w:rPr>
                      <w:rFonts w:ascii="Calibri" w:hAnsi="Calibri" w:cs="Calibri"/>
                      <w:b/>
                      <w:bCs/>
                      <w:color w:val="000000" w:themeColor="text1"/>
                    </w:rPr>
                    <w:t>SINTEX</w:t>
                  </w:r>
                </w:p>
              </w:tc>
              <w:tc>
                <w:tcPr>
                  <w:tcW w:w="667" w:type="pct"/>
                  <w:tcBorders>
                    <w:top w:val="nil"/>
                    <w:left w:val="nil"/>
                    <w:bottom w:val="single" w:sz="8" w:space="0" w:color="FFFFFF"/>
                    <w:right w:val="single" w:sz="8" w:space="0" w:color="FFFFFF"/>
                  </w:tcBorders>
                  <w:shd w:val="clear" w:color="000000" w:fill="F2F2F2"/>
                  <w:vAlign w:val="center"/>
                  <w:hideMark/>
                </w:tcPr>
                <w:p w:rsidR="00FA224F" w:rsidRPr="00E970D8" w:rsidRDefault="00F576E4" w:rsidP="00832837">
                  <w:pPr>
                    <w:rPr>
                      <w:rFonts w:ascii="Calibri" w:hAnsi="Calibri" w:cs="Calibri"/>
                      <w:bCs/>
                      <w:color w:val="000000" w:themeColor="text1"/>
                    </w:rPr>
                  </w:pPr>
                  <w:r>
                    <w:rPr>
                      <w:rFonts w:ascii="Calibri" w:hAnsi="Calibri" w:cs="Calibri"/>
                      <w:bCs/>
                      <w:color w:val="000000" w:themeColor="text1"/>
                    </w:rPr>
                    <w:t>3.3</w:t>
                  </w:r>
                </w:p>
              </w:tc>
              <w:tc>
                <w:tcPr>
                  <w:tcW w:w="580" w:type="pct"/>
                  <w:tcBorders>
                    <w:top w:val="nil"/>
                    <w:left w:val="nil"/>
                    <w:bottom w:val="single" w:sz="8" w:space="0" w:color="FFFFFF"/>
                    <w:right w:val="nil"/>
                  </w:tcBorders>
                  <w:shd w:val="clear" w:color="000000" w:fill="F2F2F2"/>
                  <w:vAlign w:val="center"/>
                  <w:hideMark/>
                </w:tcPr>
                <w:p w:rsidR="00FA224F" w:rsidRPr="00E970D8" w:rsidRDefault="00F576E4" w:rsidP="00832837">
                  <w:pPr>
                    <w:rPr>
                      <w:rFonts w:ascii="Calibri" w:hAnsi="Calibri" w:cs="Calibri"/>
                      <w:bCs/>
                      <w:color w:val="000000" w:themeColor="text1"/>
                    </w:rPr>
                  </w:pPr>
                  <w:r>
                    <w:rPr>
                      <w:rFonts w:ascii="Calibri" w:hAnsi="Calibri" w:cs="Calibri"/>
                      <w:bCs/>
                      <w:color w:val="000000" w:themeColor="text1"/>
                    </w:rPr>
                    <w:t>3.3</w:t>
                  </w:r>
                </w:p>
              </w:tc>
            </w:tr>
            <w:tr w:rsidR="00F576E4" w:rsidRPr="003719E0" w:rsidTr="00F576E4">
              <w:trPr>
                <w:trHeight w:val="285"/>
              </w:trPr>
              <w:tc>
                <w:tcPr>
                  <w:tcW w:w="1395" w:type="pct"/>
                  <w:tcBorders>
                    <w:top w:val="nil"/>
                    <w:left w:val="nil"/>
                    <w:bottom w:val="single" w:sz="8" w:space="0" w:color="FFFFFF"/>
                    <w:right w:val="single" w:sz="8" w:space="0" w:color="FFFFFF"/>
                  </w:tcBorders>
                  <w:shd w:val="clear" w:color="000000" w:fill="DDDDDD"/>
                  <w:vAlign w:val="center"/>
                  <w:hideMark/>
                </w:tcPr>
                <w:p w:rsidR="00F576E4" w:rsidRPr="00252D2C" w:rsidRDefault="00F576E4" w:rsidP="00E174F7">
                  <w:pPr>
                    <w:jc w:val="both"/>
                    <w:rPr>
                      <w:rFonts w:ascii="Calibri" w:hAnsi="Calibri" w:cs="Calibri"/>
                      <w:b/>
                      <w:bCs/>
                      <w:color w:val="000000" w:themeColor="text1"/>
                    </w:rPr>
                  </w:pPr>
                  <w:r>
                    <w:rPr>
                      <w:rFonts w:ascii="Calibri" w:hAnsi="Calibri" w:cs="Calibri"/>
                      <w:b/>
                      <w:bCs/>
                      <w:color w:val="000000" w:themeColor="text1"/>
                    </w:rPr>
                    <w:t>EQUITAS</w:t>
                  </w:r>
                </w:p>
              </w:tc>
              <w:tc>
                <w:tcPr>
                  <w:tcW w:w="680" w:type="pct"/>
                  <w:tcBorders>
                    <w:top w:val="nil"/>
                    <w:left w:val="nil"/>
                    <w:bottom w:val="single" w:sz="8" w:space="0" w:color="FFFFFF"/>
                    <w:right w:val="single" w:sz="8" w:space="0" w:color="FFFFFF"/>
                  </w:tcBorders>
                  <w:shd w:val="clear" w:color="000000" w:fill="DDDDDD"/>
                  <w:vAlign w:val="center"/>
                  <w:hideMark/>
                </w:tcPr>
                <w:p w:rsidR="00F576E4" w:rsidRPr="00252D2C" w:rsidRDefault="00F576E4" w:rsidP="00E174F7">
                  <w:pPr>
                    <w:rPr>
                      <w:rFonts w:ascii="Calibri" w:hAnsi="Calibri" w:cs="Calibri"/>
                      <w:color w:val="000000" w:themeColor="text1"/>
                    </w:rPr>
                  </w:pPr>
                  <w:r>
                    <w:rPr>
                      <w:rFonts w:ascii="Calibri" w:hAnsi="Calibri" w:cs="Calibri"/>
                      <w:color w:val="000000" w:themeColor="text1"/>
                    </w:rPr>
                    <w:t>131.4</w:t>
                  </w:r>
                </w:p>
              </w:tc>
              <w:tc>
                <w:tcPr>
                  <w:tcW w:w="680" w:type="pct"/>
                  <w:tcBorders>
                    <w:top w:val="nil"/>
                    <w:left w:val="nil"/>
                    <w:bottom w:val="single" w:sz="8" w:space="0" w:color="FFFFFF"/>
                    <w:right w:val="nil"/>
                  </w:tcBorders>
                  <w:shd w:val="clear" w:color="000000" w:fill="DDDDDD"/>
                  <w:vAlign w:val="center"/>
                  <w:hideMark/>
                </w:tcPr>
                <w:p w:rsidR="00F576E4" w:rsidRPr="00252D2C" w:rsidRDefault="00F576E4" w:rsidP="00E174F7">
                  <w:pPr>
                    <w:jc w:val="center"/>
                    <w:rPr>
                      <w:rFonts w:ascii="Calibri" w:hAnsi="Calibri" w:cs="Calibri"/>
                      <w:color w:val="000000" w:themeColor="text1"/>
                    </w:rPr>
                  </w:pPr>
                  <w:r>
                    <w:rPr>
                      <w:rFonts w:ascii="Calibri" w:hAnsi="Calibri" w:cs="Calibri"/>
                      <w:color w:val="000000" w:themeColor="text1"/>
                    </w:rPr>
                    <w:t>136.6</w:t>
                  </w:r>
                </w:p>
              </w:tc>
              <w:tc>
                <w:tcPr>
                  <w:tcW w:w="999" w:type="pct"/>
                  <w:tcBorders>
                    <w:top w:val="nil"/>
                    <w:left w:val="single" w:sz="8" w:space="0" w:color="FFFFFF"/>
                    <w:bottom w:val="single" w:sz="8" w:space="0" w:color="FFFFFF"/>
                    <w:right w:val="single" w:sz="8" w:space="0" w:color="FFFFFF"/>
                  </w:tcBorders>
                  <w:shd w:val="clear" w:color="000000" w:fill="DDDDDD"/>
                  <w:vAlign w:val="center"/>
                  <w:hideMark/>
                </w:tcPr>
                <w:p w:rsidR="00F576E4" w:rsidRPr="00252D2C" w:rsidRDefault="00F576E4" w:rsidP="003C6E97">
                  <w:pPr>
                    <w:rPr>
                      <w:rFonts w:ascii="Calibri" w:hAnsi="Calibri" w:cs="Calibri"/>
                      <w:b/>
                      <w:bCs/>
                      <w:color w:val="000000" w:themeColor="text1"/>
                    </w:rPr>
                  </w:pPr>
                  <w:r>
                    <w:rPr>
                      <w:rFonts w:ascii="Calibri" w:hAnsi="Calibri" w:cs="Calibri"/>
                      <w:b/>
                      <w:bCs/>
                      <w:color w:val="000000" w:themeColor="text1"/>
                    </w:rPr>
                    <w:t>--</w:t>
                  </w:r>
                </w:p>
              </w:tc>
              <w:tc>
                <w:tcPr>
                  <w:tcW w:w="667" w:type="pct"/>
                  <w:tcBorders>
                    <w:top w:val="nil"/>
                    <w:left w:val="nil"/>
                    <w:bottom w:val="single" w:sz="8" w:space="0" w:color="FFFFFF"/>
                    <w:right w:val="single" w:sz="8" w:space="0" w:color="FFFFFF"/>
                  </w:tcBorders>
                  <w:shd w:val="clear" w:color="000000" w:fill="DDDDDD"/>
                  <w:vAlign w:val="center"/>
                  <w:hideMark/>
                </w:tcPr>
                <w:p w:rsidR="00F576E4" w:rsidRPr="00E970D8" w:rsidRDefault="00F576E4" w:rsidP="003C6E97">
                  <w:pPr>
                    <w:rPr>
                      <w:rFonts w:ascii="Calibri" w:hAnsi="Calibri" w:cs="Calibri"/>
                      <w:bCs/>
                      <w:color w:val="000000" w:themeColor="text1"/>
                    </w:rPr>
                  </w:pPr>
                  <w:r>
                    <w:rPr>
                      <w:rFonts w:ascii="Calibri" w:hAnsi="Calibri" w:cs="Calibri"/>
                      <w:bCs/>
                      <w:color w:val="000000" w:themeColor="text1"/>
                    </w:rPr>
                    <w:t>--</w:t>
                  </w:r>
                </w:p>
              </w:tc>
              <w:tc>
                <w:tcPr>
                  <w:tcW w:w="580" w:type="pct"/>
                  <w:tcBorders>
                    <w:top w:val="nil"/>
                    <w:left w:val="nil"/>
                    <w:bottom w:val="single" w:sz="8" w:space="0" w:color="FFFFFF"/>
                    <w:right w:val="nil"/>
                  </w:tcBorders>
                  <w:shd w:val="clear" w:color="000000" w:fill="DDDDDD"/>
                  <w:vAlign w:val="center"/>
                  <w:hideMark/>
                </w:tcPr>
                <w:p w:rsidR="00F576E4" w:rsidRPr="00E970D8" w:rsidRDefault="00F576E4" w:rsidP="003C6E97">
                  <w:pPr>
                    <w:rPr>
                      <w:rFonts w:ascii="Calibri" w:hAnsi="Calibri" w:cs="Calibri"/>
                      <w:bCs/>
                      <w:color w:val="000000" w:themeColor="text1"/>
                    </w:rPr>
                  </w:pPr>
                  <w:r>
                    <w:rPr>
                      <w:rFonts w:ascii="Calibri" w:hAnsi="Calibri" w:cs="Calibri"/>
                      <w:bCs/>
                      <w:color w:val="000000" w:themeColor="text1"/>
                    </w:rPr>
                    <w:t>--</w:t>
                  </w:r>
                </w:p>
              </w:tc>
            </w:tr>
            <w:tr w:rsidR="00F576E4" w:rsidRPr="003719E0" w:rsidTr="00F576E4">
              <w:trPr>
                <w:trHeight w:val="214"/>
              </w:trPr>
              <w:tc>
                <w:tcPr>
                  <w:tcW w:w="1395" w:type="pct"/>
                  <w:tcBorders>
                    <w:top w:val="nil"/>
                    <w:left w:val="nil"/>
                    <w:bottom w:val="single" w:sz="8" w:space="0" w:color="FFFFFF"/>
                    <w:right w:val="single" w:sz="8" w:space="0" w:color="FFFFFF"/>
                  </w:tcBorders>
                  <w:shd w:val="clear" w:color="000000" w:fill="F2F2F2"/>
                  <w:vAlign w:val="center"/>
                  <w:hideMark/>
                </w:tcPr>
                <w:p w:rsidR="00F576E4" w:rsidRPr="00252D2C" w:rsidRDefault="00F576E4" w:rsidP="00E174F7">
                  <w:pPr>
                    <w:jc w:val="both"/>
                    <w:rPr>
                      <w:rFonts w:ascii="Calibri" w:hAnsi="Calibri" w:cs="Calibri"/>
                      <w:b/>
                      <w:bCs/>
                      <w:color w:val="000000" w:themeColor="text1"/>
                    </w:rPr>
                  </w:pPr>
                  <w:r>
                    <w:rPr>
                      <w:rFonts w:ascii="Calibri" w:hAnsi="Calibri" w:cs="Calibri"/>
                      <w:b/>
                      <w:bCs/>
                      <w:color w:val="000000" w:themeColor="text1"/>
                    </w:rPr>
                    <w:t>RBLBANK</w:t>
                  </w:r>
                </w:p>
              </w:tc>
              <w:tc>
                <w:tcPr>
                  <w:tcW w:w="680" w:type="pct"/>
                  <w:tcBorders>
                    <w:top w:val="nil"/>
                    <w:left w:val="nil"/>
                    <w:bottom w:val="single" w:sz="8" w:space="0" w:color="FFFFFF"/>
                    <w:right w:val="single" w:sz="8" w:space="0" w:color="FFFFFF"/>
                  </w:tcBorders>
                  <w:shd w:val="clear" w:color="000000" w:fill="F2F2F2"/>
                  <w:vAlign w:val="center"/>
                  <w:hideMark/>
                </w:tcPr>
                <w:p w:rsidR="00F576E4" w:rsidRPr="00252D2C" w:rsidRDefault="00F576E4" w:rsidP="00E174F7">
                  <w:pPr>
                    <w:rPr>
                      <w:rFonts w:ascii="Calibri" w:hAnsi="Calibri" w:cs="Calibri"/>
                      <w:color w:val="000000" w:themeColor="text1"/>
                    </w:rPr>
                  </w:pPr>
                  <w:r>
                    <w:rPr>
                      <w:rFonts w:ascii="Calibri" w:hAnsi="Calibri" w:cs="Calibri"/>
                      <w:color w:val="000000" w:themeColor="text1"/>
                    </w:rPr>
                    <w:t>180.1</w:t>
                  </w:r>
                </w:p>
              </w:tc>
              <w:tc>
                <w:tcPr>
                  <w:tcW w:w="680" w:type="pct"/>
                  <w:tcBorders>
                    <w:top w:val="nil"/>
                    <w:left w:val="nil"/>
                    <w:bottom w:val="single" w:sz="8" w:space="0" w:color="FFFFFF"/>
                    <w:right w:val="single" w:sz="8" w:space="0" w:color="FFFFFF"/>
                  </w:tcBorders>
                  <w:shd w:val="clear" w:color="000000" w:fill="F2F2F2"/>
                  <w:vAlign w:val="center"/>
                  <w:hideMark/>
                </w:tcPr>
                <w:p w:rsidR="00F576E4" w:rsidRPr="00252D2C" w:rsidRDefault="00F576E4" w:rsidP="00E174F7">
                  <w:pPr>
                    <w:jc w:val="center"/>
                    <w:rPr>
                      <w:rFonts w:ascii="Calibri" w:hAnsi="Calibri" w:cs="Calibri"/>
                      <w:color w:val="000000" w:themeColor="text1"/>
                    </w:rPr>
                  </w:pPr>
                  <w:r>
                    <w:rPr>
                      <w:rFonts w:ascii="Calibri" w:hAnsi="Calibri" w:cs="Calibri"/>
                      <w:color w:val="000000" w:themeColor="text1"/>
                    </w:rPr>
                    <w:t>187.6</w:t>
                  </w:r>
                </w:p>
              </w:tc>
              <w:tc>
                <w:tcPr>
                  <w:tcW w:w="999" w:type="pct"/>
                  <w:tcBorders>
                    <w:top w:val="nil"/>
                    <w:left w:val="nil"/>
                    <w:bottom w:val="single" w:sz="8" w:space="0" w:color="FFFFFF"/>
                    <w:right w:val="single" w:sz="8" w:space="0" w:color="FFFFFF"/>
                  </w:tcBorders>
                  <w:shd w:val="clear" w:color="000000" w:fill="F2F2F2"/>
                  <w:vAlign w:val="center"/>
                  <w:hideMark/>
                </w:tcPr>
                <w:p w:rsidR="00F576E4" w:rsidRPr="00252D2C" w:rsidRDefault="00F576E4" w:rsidP="003C6E97">
                  <w:pPr>
                    <w:rPr>
                      <w:rFonts w:ascii="Calibri" w:hAnsi="Calibri" w:cs="Calibri"/>
                      <w:b/>
                      <w:bCs/>
                      <w:color w:val="000000" w:themeColor="text1"/>
                    </w:rPr>
                  </w:pPr>
                  <w:r>
                    <w:rPr>
                      <w:rFonts w:ascii="Calibri" w:hAnsi="Calibri" w:cs="Calibri"/>
                      <w:b/>
                      <w:bCs/>
                      <w:color w:val="000000" w:themeColor="text1"/>
                    </w:rPr>
                    <w:t>--</w:t>
                  </w:r>
                </w:p>
              </w:tc>
              <w:tc>
                <w:tcPr>
                  <w:tcW w:w="667" w:type="pct"/>
                  <w:tcBorders>
                    <w:top w:val="nil"/>
                    <w:left w:val="nil"/>
                    <w:bottom w:val="single" w:sz="8" w:space="0" w:color="FFFFFF"/>
                    <w:right w:val="single" w:sz="8" w:space="0" w:color="FFFFFF"/>
                  </w:tcBorders>
                  <w:shd w:val="clear" w:color="000000" w:fill="F2F2F2"/>
                  <w:vAlign w:val="center"/>
                  <w:hideMark/>
                </w:tcPr>
                <w:p w:rsidR="00F576E4" w:rsidRPr="00E970D8" w:rsidRDefault="00F576E4" w:rsidP="003C6E97">
                  <w:pPr>
                    <w:rPr>
                      <w:rFonts w:ascii="Calibri" w:hAnsi="Calibri" w:cs="Calibri"/>
                      <w:bCs/>
                      <w:color w:val="000000" w:themeColor="text1"/>
                    </w:rPr>
                  </w:pPr>
                  <w:r>
                    <w:rPr>
                      <w:rFonts w:ascii="Calibri" w:hAnsi="Calibri" w:cs="Calibri"/>
                      <w:bCs/>
                      <w:color w:val="000000" w:themeColor="text1"/>
                    </w:rPr>
                    <w:t>--</w:t>
                  </w:r>
                </w:p>
              </w:tc>
              <w:tc>
                <w:tcPr>
                  <w:tcW w:w="580" w:type="pct"/>
                  <w:tcBorders>
                    <w:top w:val="nil"/>
                    <w:left w:val="nil"/>
                    <w:bottom w:val="single" w:sz="8" w:space="0" w:color="FFFFFF"/>
                    <w:right w:val="nil"/>
                  </w:tcBorders>
                  <w:shd w:val="clear" w:color="000000" w:fill="F2F2F2"/>
                  <w:vAlign w:val="center"/>
                  <w:hideMark/>
                </w:tcPr>
                <w:p w:rsidR="00F576E4" w:rsidRPr="00E970D8" w:rsidRDefault="00F576E4" w:rsidP="003C6E97">
                  <w:pPr>
                    <w:rPr>
                      <w:rFonts w:ascii="Calibri" w:hAnsi="Calibri" w:cs="Calibri"/>
                      <w:bCs/>
                      <w:color w:val="000000" w:themeColor="text1"/>
                    </w:rPr>
                  </w:pPr>
                  <w:r>
                    <w:rPr>
                      <w:rFonts w:ascii="Calibri" w:hAnsi="Calibri" w:cs="Calibri"/>
                      <w:bCs/>
                      <w:color w:val="000000" w:themeColor="text1"/>
                    </w:rPr>
                    <w:t>--</w:t>
                  </w:r>
                </w:p>
              </w:tc>
            </w:tr>
            <w:tr w:rsidR="00F576E4" w:rsidRPr="003719E0" w:rsidTr="00F576E4">
              <w:trPr>
                <w:trHeight w:val="255"/>
              </w:trPr>
              <w:tc>
                <w:tcPr>
                  <w:tcW w:w="1395" w:type="pct"/>
                  <w:tcBorders>
                    <w:top w:val="nil"/>
                    <w:left w:val="nil"/>
                    <w:bottom w:val="single" w:sz="8" w:space="0" w:color="FFFFFF"/>
                    <w:right w:val="single" w:sz="8" w:space="0" w:color="FFFFFF"/>
                  </w:tcBorders>
                  <w:shd w:val="clear" w:color="000000" w:fill="DDDDDD"/>
                  <w:vAlign w:val="center"/>
                  <w:hideMark/>
                </w:tcPr>
                <w:p w:rsidR="00F576E4" w:rsidRPr="00252D2C" w:rsidRDefault="00F576E4" w:rsidP="00E174F7">
                  <w:pPr>
                    <w:jc w:val="both"/>
                    <w:rPr>
                      <w:rFonts w:ascii="Calibri" w:hAnsi="Calibri" w:cs="Calibri"/>
                      <w:b/>
                      <w:bCs/>
                      <w:color w:val="000000" w:themeColor="text1"/>
                    </w:rPr>
                  </w:pPr>
                  <w:r>
                    <w:rPr>
                      <w:rFonts w:ascii="Calibri" w:hAnsi="Calibri" w:cs="Calibri"/>
                      <w:b/>
                      <w:bCs/>
                      <w:color w:val="000000" w:themeColor="text1"/>
                    </w:rPr>
                    <w:t>--</w:t>
                  </w:r>
                </w:p>
              </w:tc>
              <w:tc>
                <w:tcPr>
                  <w:tcW w:w="680" w:type="pct"/>
                  <w:tcBorders>
                    <w:top w:val="nil"/>
                    <w:left w:val="nil"/>
                    <w:bottom w:val="single" w:sz="8" w:space="0" w:color="FFFFFF"/>
                    <w:right w:val="single" w:sz="8" w:space="0" w:color="FFFFFF"/>
                  </w:tcBorders>
                  <w:shd w:val="clear" w:color="000000" w:fill="DDDDDD"/>
                  <w:vAlign w:val="center"/>
                  <w:hideMark/>
                </w:tcPr>
                <w:p w:rsidR="00F576E4" w:rsidRPr="00252D2C" w:rsidRDefault="00F576E4" w:rsidP="00E174F7">
                  <w:pPr>
                    <w:rPr>
                      <w:rFonts w:ascii="Calibri" w:hAnsi="Calibri" w:cs="Calibri"/>
                      <w:color w:val="000000" w:themeColor="text1"/>
                    </w:rPr>
                  </w:pPr>
                  <w:r>
                    <w:rPr>
                      <w:rFonts w:ascii="Calibri" w:hAnsi="Calibri" w:cs="Calibri"/>
                      <w:color w:val="000000" w:themeColor="text1"/>
                    </w:rPr>
                    <w:t>--</w:t>
                  </w:r>
                </w:p>
              </w:tc>
              <w:tc>
                <w:tcPr>
                  <w:tcW w:w="680" w:type="pct"/>
                  <w:tcBorders>
                    <w:top w:val="nil"/>
                    <w:left w:val="nil"/>
                    <w:bottom w:val="single" w:sz="8" w:space="0" w:color="FFFFFF"/>
                    <w:right w:val="nil"/>
                  </w:tcBorders>
                  <w:shd w:val="clear" w:color="000000" w:fill="DDDDDD"/>
                  <w:vAlign w:val="center"/>
                  <w:hideMark/>
                </w:tcPr>
                <w:p w:rsidR="00F576E4" w:rsidRPr="00252D2C" w:rsidRDefault="00F576E4" w:rsidP="00E174F7">
                  <w:pPr>
                    <w:jc w:val="center"/>
                    <w:rPr>
                      <w:rFonts w:ascii="Calibri" w:hAnsi="Calibri" w:cs="Calibri"/>
                      <w:color w:val="000000" w:themeColor="text1"/>
                    </w:rPr>
                  </w:pPr>
                  <w:r>
                    <w:rPr>
                      <w:rFonts w:ascii="Calibri" w:hAnsi="Calibri" w:cs="Calibri"/>
                      <w:color w:val="000000" w:themeColor="text1"/>
                    </w:rPr>
                    <w:t>--</w:t>
                  </w:r>
                </w:p>
              </w:tc>
              <w:tc>
                <w:tcPr>
                  <w:tcW w:w="999" w:type="pct"/>
                  <w:tcBorders>
                    <w:top w:val="nil"/>
                    <w:left w:val="single" w:sz="8" w:space="0" w:color="FFFFFF"/>
                    <w:bottom w:val="single" w:sz="8" w:space="0" w:color="FFFFFF"/>
                    <w:right w:val="single" w:sz="8" w:space="0" w:color="FFFFFF"/>
                  </w:tcBorders>
                  <w:shd w:val="clear" w:color="000000" w:fill="DDDDDD"/>
                  <w:vAlign w:val="center"/>
                  <w:hideMark/>
                </w:tcPr>
                <w:p w:rsidR="00F576E4" w:rsidRPr="00252D2C" w:rsidRDefault="00F576E4" w:rsidP="003C6E97">
                  <w:pPr>
                    <w:rPr>
                      <w:rFonts w:ascii="Calibri" w:hAnsi="Calibri" w:cs="Calibri"/>
                      <w:b/>
                      <w:bCs/>
                      <w:color w:val="000000" w:themeColor="text1"/>
                    </w:rPr>
                  </w:pPr>
                  <w:r>
                    <w:rPr>
                      <w:rFonts w:ascii="Calibri" w:hAnsi="Calibri" w:cs="Calibri"/>
                      <w:b/>
                      <w:bCs/>
                      <w:color w:val="000000" w:themeColor="text1"/>
                    </w:rPr>
                    <w:t>--</w:t>
                  </w:r>
                </w:p>
              </w:tc>
              <w:tc>
                <w:tcPr>
                  <w:tcW w:w="667" w:type="pct"/>
                  <w:tcBorders>
                    <w:top w:val="nil"/>
                    <w:left w:val="nil"/>
                    <w:bottom w:val="single" w:sz="8" w:space="0" w:color="FFFFFF"/>
                    <w:right w:val="single" w:sz="8" w:space="0" w:color="FFFFFF"/>
                  </w:tcBorders>
                  <w:shd w:val="clear" w:color="000000" w:fill="DDDDDD"/>
                  <w:vAlign w:val="center"/>
                  <w:hideMark/>
                </w:tcPr>
                <w:p w:rsidR="00F576E4" w:rsidRPr="00E970D8" w:rsidRDefault="00F576E4" w:rsidP="003C6E97">
                  <w:pPr>
                    <w:rPr>
                      <w:rFonts w:ascii="Calibri" w:hAnsi="Calibri" w:cs="Calibri"/>
                      <w:bCs/>
                      <w:color w:val="000000" w:themeColor="text1"/>
                    </w:rPr>
                  </w:pPr>
                  <w:r>
                    <w:rPr>
                      <w:rFonts w:ascii="Calibri" w:hAnsi="Calibri" w:cs="Calibri"/>
                      <w:bCs/>
                      <w:color w:val="000000" w:themeColor="text1"/>
                    </w:rPr>
                    <w:t>--</w:t>
                  </w:r>
                </w:p>
              </w:tc>
              <w:tc>
                <w:tcPr>
                  <w:tcW w:w="580" w:type="pct"/>
                  <w:tcBorders>
                    <w:top w:val="nil"/>
                    <w:left w:val="nil"/>
                    <w:bottom w:val="single" w:sz="8" w:space="0" w:color="FFFFFF"/>
                    <w:right w:val="nil"/>
                  </w:tcBorders>
                  <w:shd w:val="clear" w:color="000000" w:fill="DDDDDD"/>
                  <w:vAlign w:val="center"/>
                  <w:hideMark/>
                </w:tcPr>
                <w:p w:rsidR="00F576E4" w:rsidRPr="00E970D8" w:rsidRDefault="00F576E4" w:rsidP="003C6E97">
                  <w:pPr>
                    <w:rPr>
                      <w:rFonts w:ascii="Calibri" w:hAnsi="Calibri" w:cs="Calibri"/>
                      <w:bCs/>
                      <w:color w:val="000000" w:themeColor="text1"/>
                    </w:rPr>
                  </w:pPr>
                  <w:r>
                    <w:rPr>
                      <w:rFonts w:ascii="Calibri" w:hAnsi="Calibri" w:cs="Calibri"/>
                      <w:bCs/>
                      <w:color w:val="000000" w:themeColor="text1"/>
                    </w:rPr>
                    <w:t>--</w:t>
                  </w:r>
                </w:p>
              </w:tc>
            </w:tr>
            <w:tr w:rsidR="00F576E4" w:rsidRPr="003719E0" w:rsidTr="00F576E4">
              <w:trPr>
                <w:trHeight w:val="285"/>
              </w:trPr>
              <w:tc>
                <w:tcPr>
                  <w:tcW w:w="1395" w:type="pct"/>
                  <w:tcBorders>
                    <w:top w:val="nil"/>
                    <w:left w:val="nil"/>
                    <w:bottom w:val="single" w:sz="8" w:space="0" w:color="FFFFFF"/>
                    <w:right w:val="single" w:sz="8" w:space="0" w:color="FFFFFF"/>
                  </w:tcBorders>
                  <w:shd w:val="clear" w:color="000000" w:fill="F2F2F2"/>
                  <w:vAlign w:val="center"/>
                  <w:hideMark/>
                </w:tcPr>
                <w:p w:rsidR="00F576E4" w:rsidRPr="00252D2C" w:rsidRDefault="00F576E4" w:rsidP="00E174F7">
                  <w:pPr>
                    <w:jc w:val="both"/>
                    <w:rPr>
                      <w:rFonts w:ascii="Calibri" w:hAnsi="Calibri" w:cs="Calibri"/>
                      <w:b/>
                      <w:bCs/>
                      <w:color w:val="000000" w:themeColor="text1"/>
                    </w:rPr>
                  </w:pPr>
                  <w:r>
                    <w:rPr>
                      <w:rFonts w:ascii="Calibri" w:hAnsi="Calibri" w:cs="Calibri"/>
                      <w:b/>
                      <w:bCs/>
                      <w:color w:val="000000" w:themeColor="text1"/>
                    </w:rPr>
                    <w:t>--</w:t>
                  </w:r>
                </w:p>
              </w:tc>
              <w:tc>
                <w:tcPr>
                  <w:tcW w:w="680" w:type="pct"/>
                  <w:tcBorders>
                    <w:top w:val="nil"/>
                    <w:left w:val="nil"/>
                    <w:bottom w:val="single" w:sz="8" w:space="0" w:color="FFFFFF"/>
                    <w:right w:val="single" w:sz="8" w:space="0" w:color="FFFFFF"/>
                  </w:tcBorders>
                  <w:shd w:val="clear" w:color="000000" w:fill="F2F2F2"/>
                  <w:vAlign w:val="center"/>
                  <w:hideMark/>
                </w:tcPr>
                <w:p w:rsidR="00F576E4" w:rsidRPr="00252D2C" w:rsidRDefault="00F576E4" w:rsidP="00E174F7">
                  <w:pPr>
                    <w:rPr>
                      <w:rFonts w:ascii="Calibri" w:hAnsi="Calibri" w:cs="Calibri"/>
                      <w:color w:val="000000" w:themeColor="text1"/>
                    </w:rPr>
                  </w:pPr>
                  <w:r>
                    <w:rPr>
                      <w:rFonts w:ascii="Calibri" w:hAnsi="Calibri" w:cs="Calibri"/>
                      <w:color w:val="000000" w:themeColor="text1"/>
                    </w:rPr>
                    <w:t>--</w:t>
                  </w:r>
                </w:p>
              </w:tc>
              <w:tc>
                <w:tcPr>
                  <w:tcW w:w="680" w:type="pct"/>
                  <w:tcBorders>
                    <w:top w:val="nil"/>
                    <w:left w:val="nil"/>
                    <w:bottom w:val="single" w:sz="8" w:space="0" w:color="FFFFFF"/>
                    <w:right w:val="single" w:sz="8" w:space="0" w:color="FFFFFF"/>
                  </w:tcBorders>
                  <w:shd w:val="clear" w:color="000000" w:fill="F2F2F2"/>
                  <w:vAlign w:val="center"/>
                  <w:hideMark/>
                </w:tcPr>
                <w:p w:rsidR="00F576E4" w:rsidRPr="00252D2C" w:rsidRDefault="00F576E4" w:rsidP="00E174F7">
                  <w:pPr>
                    <w:jc w:val="center"/>
                    <w:rPr>
                      <w:rFonts w:ascii="Calibri" w:hAnsi="Calibri" w:cs="Calibri"/>
                      <w:color w:val="000000" w:themeColor="text1"/>
                    </w:rPr>
                  </w:pPr>
                  <w:r>
                    <w:rPr>
                      <w:rFonts w:ascii="Calibri" w:hAnsi="Calibri" w:cs="Calibri"/>
                      <w:color w:val="000000" w:themeColor="text1"/>
                    </w:rPr>
                    <w:t>--</w:t>
                  </w:r>
                </w:p>
              </w:tc>
              <w:tc>
                <w:tcPr>
                  <w:tcW w:w="999" w:type="pct"/>
                  <w:tcBorders>
                    <w:top w:val="nil"/>
                    <w:left w:val="nil"/>
                    <w:bottom w:val="single" w:sz="8" w:space="0" w:color="FFFFFF"/>
                    <w:right w:val="single" w:sz="8" w:space="0" w:color="FFFFFF"/>
                  </w:tcBorders>
                  <w:shd w:val="clear" w:color="000000" w:fill="F2F2F2"/>
                  <w:vAlign w:val="center"/>
                  <w:hideMark/>
                </w:tcPr>
                <w:p w:rsidR="00F576E4" w:rsidRPr="00252D2C" w:rsidRDefault="00F576E4" w:rsidP="003C6E97">
                  <w:pPr>
                    <w:rPr>
                      <w:rFonts w:ascii="Calibri" w:hAnsi="Calibri" w:cs="Calibri"/>
                      <w:b/>
                      <w:bCs/>
                      <w:color w:val="000000" w:themeColor="text1"/>
                    </w:rPr>
                  </w:pPr>
                  <w:r>
                    <w:rPr>
                      <w:rFonts w:ascii="Calibri" w:hAnsi="Calibri" w:cs="Calibri"/>
                      <w:b/>
                      <w:bCs/>
                      <w:color w:val="000000" w:themeColor="text1"/>
                    </w:rPr>
                    <w:t>--</w:t>
                  </w:r>
                </w:p>
              </w:tc>
              <w:tc>
                <w:tcPr>
                  <w:tcW w:w="667" w:type="pct"/>
                  <w:tcBorders>
                    <w:top w:val="nil"/>
                    <w:left w:val="nil"/>
                    <w:bottom w:val="single" w:sz="8" w:space="0" w:color="FFFFFF"/>
                    <w:right w:val="single" w:sz="8" w:space="0" w:color="FFFFFF"/>
                  </w:tcBorders>
                  <w:shd w:val="clear" w:color="000000" w:fill="F2F2F2"/>
                  <w:vAlign w:val="center"/>
                  <w:hideMark/>
                </w:tcPr>
                <w:p w:rsidR="00F576E4" w:rsidRPr="00E970D8" w:rsidRDefault="00F576E4" w:rsidP="003C6E97">
                  <w:pPr>
                    <w:rPr>
                      <w:rFonts w:ascii="Calibri" w:hAnsi="Calibri" w:cs="Calibri"/>
                      <w:bCs/>
                      <w:color w:val="000000" w:themeColor="text1"/>
                    </w:rPr>
                  </w:pPr>
                  <w:r>
                    <w:rPr>
                      <w:rFonts w:ascii="Calibri" w:hAnsi="Calibri" w:cs="Calibri"/>
                      <w:bCs/>
                      <w:color w:val="000000" w:themeColor="text1"/>
                    </w:rPr>
                    <w:t>--</w:t>
                  </w:r>
                </w:p>
              </w:tc>
              <w:tc>
                <w:tcPr>
                  <w:tcW w:w="580" w:type="pct"/>
                  <w:tcBorders>
                    <w:top w:val="nil"/>
                    <w:left w:val="nil"/>
                    <w:bottom w:val="single" w:sz="8" w:space="0" w:color="FFFFFF"/>
                    <w:right w:val="nil"/>
                  </w:tcBorders>
                  <w:shd w:val="clear" w:color="000000" w:fill="F2F2F2"/>
                  <w:vAlign w:val="center"/>
                  <w:hideMark/>
                </w:tcPr>
                <w:p w:rsidR="00F576E4" w:rsidRPr="00E970D8" w:rsidRDefault="00F576E4" w:rsidP="003C6E97">
                  <w:pPr>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942C77"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3C6E97" w:rsidRPr="003A15AC" w:rsidRDefault="0037262E">
                        <w:r w:rsidRPr="0037262E">
                          <w:rPr>
                            <w:noProof/>
                          </w:rPr>
                          <w:drawing>
                            <wp:inline distT="0" distB="0" distL="0" distR="0">
                              <wp:extent cx="4298950" cy="1537457"/>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0" cy="1537457"/>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37262E" w:rsidRPr="0037262E" w:rsidRDefault="0037262E" w:rsidP="0037262E">
            <w:pPr>
              <w:widowControl w:val="0"/>
              <w:autoSpaceDE w:val="0"/>
              <w:autoSpaceDN w:val="0"/>
              <w:spacing w:before="1"/>
              <w:ind w:left="211" w:right="666"/>
              <w:jc w:val="both"/>
              <w:rPr>
                <w:rFonts w:asciiTheme="minorHAnsi" w:eastAsia="Calibri" w:hAnsiTheme="minorHAnsi" w:cstheme="minorHAnsi"/>
                <w:color w:val="auto"/>
                <w:lang w:bidi="en-US"/>
              </w:rPr>
            </w:pPr>
            <w:r w:rsidRPr="0037262E">
              <w:rPr>
                <w:rFonts w:asciiTheme="minorHAnsi" w:eastAsia="Calibri" w:hAnsiTheme="minorHAnsi" w:cstheme="minorHAnsi"/>
                <w:color w:val="auto"/>
                <w:lang w:bidi="en-US"/>
              </w:rPr>
              <w:t>Nifty, opened on a subdued note but momentum on the downside intensify as the day progressed which led nifty to close in red. On the daily chart we are observing that prices came closer to the 50 - days SMA (18293) by making a high of 18243 from where selling emerge. Further, we are also observing that prices witness a rise for seven consecutive trading session and then on the eighth trading session it has breached and close below previous day low. This suggests weakness. In coming trading session if nifty trades below 18000 then it is likely to test 17940 –17850 levels. On the upside, 18150 – 18250 levels may act as resistance for the day.</w:t>
            </w:r>
          </w:p>
          <w:p w:rsidR="0037262E" w:rsidRPr="0037262E" w:rsidRDefault="0037262E" w:rsidP="0037262E">
            <w:pPr>
              <w:widowControl w:val="0"/>
              <w:autoSpaceDE w:val="0"/>
              <w:autoSpaceDN w:val="0"/>
              <w:spacing w:before="1"/>
              <w:ind w:left="211" w:right="666"/>
              <w:jc w:val="both"/>
              <w:rPr>
                <w:rFonts w:asciiTheme="minorHAnsi" w:eastAsia="Calibri" w:hAnsiTheme="minorHAnsi" w:cstheme="minorHAnsi"/>
                <w:b/>
                <w:color w:val="auto"/>
                <w:lang w:bidi="en-US"/>
              </w:rPr>
            </w:pPr>
            <w:r w:rsidRPr="0037262E">
              <w:rPr>
                <w:rFonts w:asciiTheme="minorHAnsi" w:eastAsia="Calibri" w:hAnsiTheme="minorHAnsi" w:cstheme="minorHAnsi"/>
                <w:b/>
                <w:color w:val="auto"/>
                <w:lang w:bidi="en-US"/>
              </w:rPr>
              <w:t>We continue to maintain our stance that prices are trading below the 50-daySMA (18293), hence one needs to adopt cautious approach at current level.</w:t>
            </w:r>
          </w:p>
          <w:p w:rsidR="00BF0553" w:rsidRDefault="00BF0553" w:rsidP="008077F0">
            <w:pPr>
              <w:widowControl w:val="0"/>
              <w:autoSpaceDE w:val="0"/>
              <w:autoSpaceDN w:val="0"/>
              <w:spacing w:before="1"/>
              <w:ind w:left="211" w:right="666"/>
              <w:jc w:val="both"/>
              <w:rPr>
                <w:rFonts w:asciiTheme="minorHAnsi" w:eastAsia="Calibri" w:hAnsiTheme="minorHAnsi" w:cstheme="minorHAnsi"/>
                <w:b/>
                <w:color w:val="auto"/>
                <w:lang w:bidi="en-US"/>
              </w:rPr>
            </w:pPr>
          </w:p>
          <w:p w:rsidR="008077F0" w:rsidRPr="007505F4" w:rsidRDefault="008077F0" w:rsidP="008077F0">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13448">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13448">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3F775F"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F775F" w:rsidRPr="0061070A" w:rsidRDefault="003F775F"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3F775F" w:rsidRPr="003F775F" w:rsidRDefault="003F775F">
                  <w:pPr>
                    <w:jc w:val="center"/>
                    <w:rPr>
                      <w:rFonts w:ascii="Calibri" w:hAnsi="Calibri" w:cs="Calibri"/>
                      <w:color w:val="auto"/>
                    </w:rPr>
                  </w:pPr>
                  <w:r w:rsidRPr="003F775F">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3F775F" w:rsidRPr="003F775F" w:rsidRDefault="003F775F">
                  <w:pPr>
                    <w:jc w:val="center"/>
                    <w:rPr>
                      <w:rFonts w:ascii="Calibri" w:hAnsi="Calibri" w:cs="Calibri"/>
                      <w:color w:val="auto"/>
                    </w:rPr>
                  </w:pPr>
                  <w:r w:rsidRPr="003F775F">
                    <w:rPr>
                      <w:rFonts w:ascii="Calibri" w:hAnsi="Calibri" w:cs="Calibri"/>
                      <w:color w:val="auto"/>
                    </w:rPr>
                    <w:t>-2604.59</w:t>
                  </w:r>
                </w:p>
              </w:tc>
            </w:tr>
            <w:tr w:rsidR="003F775F"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F775F" w:rsidRPr="0061070A" w:rsidRDefault="003F775F"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3F775F" w:rsidRPr="003F775F" w:rsidRDefault="003F775F">
                  <w:pPr>
                    <w:jc w:val="center"/>
                    <w:rPr>
                      <w:rFonts w:ascii="Calibri" w:hAnsi="Calibri" w:cs="Calibri"/>
                      <w:color w:val="auto"/>
                    </w:rPr>
                  </w:pPr>
                  <w:r w:rsidRPr="003F775F">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3F775F" w:rsidRPr="003F775F" w:rsidRDefault="003F775F">
                  <w:pPr>
                    <w:jc w:val="center"/>
                    <w:rPr>
                      <w:rFonts w:ascii="Calibri" w:hAnsi="Calibri" w:cs="Calibri"/>
                      <w:color w:val="auto"/>
                    </w:rPr>
                  </w:pPr>
                  <w:r w:rsidRPr="003F775F">
                    <w:rPr>
                      <w:rFonts w:ascii="Calibri" w:hAnsi="Calibri" w:cs="Calibri"/>
                      <w:color w:val="auto"/>
                    </w:rPr>
                    <w:t>-2101.3</w:t>
                  </w:r>
                </w:p>
              </w:tc>
            </w:tr>
            <w:tr w:rsidR="003F775F" w:rsidRPr="0061070A" w:rsidTr="006720B7">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3F775F" w:rsidRPr="0061070A" w:rsidRDefault="003F775F"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3F775F" w:rsidRPr="003F775F" w:rsidRDefault="003F775F">
                  <w:pPr>
                    <w:jc w:val="center"/>
                    <w:rPr>
                      <w:rFonts w:ascii="Calibri" w:hAnsi="Calibri" w:cs="Calibri"/>
                      <w:b/>
                      <w:bCs/>
                      <w:color w:val="auto"/>
                    </w:rPr>
                  </w:pPr>
                  <w:r w:rsidRPr="003F775F">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3F775F" w:rsidRPr="003F775F" w:rsidRDefault="003F775F">
                  <w:pPr>
                    <w:jc w:val="center"/>
                    <w:rPr>
                      <w:rFonts w:ascii="Calibri" w:hAnsi="Calibri" w:cs="Calibri"/>
                      <w:b/>
                      <w:bCs/>
                      <w:color w:val="auto"/>
                    </w:rPr>
                  </w:pPr>
                  <w:r w:rsidRPr="003F775F">
                    <w:rPr>
                      <w:rFonts w:ascii="Calibri" w:hAnsi="Calibri" w:cs="Calibri"/>
                      <w:b/>
                      <w:bCs/>
                      <w:color w:val="auto"/>
                    </w:rPr>
                    <w:t>-4705.89</w:t>
                  </w:r>
                </w:p>
              </w:tc>
            </w:tr>
            <w:tr w:rsidR="003F775F"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F775F" w:rsidRPr="0061070A" w:rsidRDefault="003F775F"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3F775F" w:rsidRPr="003F775F" w:rsidRDefault="003F775F">
                  <w:pPr>
                    <w:jc w:val="center"/>
                    <w:rPr>
                      <w:rFonts w:ascii="Calibri" w:hAnsi="Calibri" w:cs="Calibri"/>
                      <w:color w:val="auto"/>
                    </w:rPr>
                  </w:pPr>
                  <w:r w:rsidRPr="003F775F">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3F775F" w:rsidRPr="003F775F" w:rsidRDefault="003F775F">
                  <w:pPr>
                    <w:jc w:val="center"/>
                    <w:rPr>
                      <w:rFonts w:ascii="Calibri" w:hAnsi="Calibri" w:cs="Calibri"/>
                      <w:color w:val="auto"/>
                    </w:rPr>
                  </w:pPr>
                  <w:r w:rsidRPr="003F775F">
                    <w:rPr>
                      <w:rFonts w:ascii="Calibri" w:hAnsi="Calibri" w:cs="Calibri"/>
                      <w:color w:val="auto"/>
                    </w:rPr>
                    <w:t>779.31</w:t>
                  </w:r>
                </w:p>
              </w:tc>
            </w:tr>
            <w:tr w:rsidR="003F775F"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F775F" w:rsidRPr="0061070A" w:rsidRDefault="003F775F"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3F775F" w:rsidRPr="003F775F" w:rsidRDefault="003F775F">
                  <w:pPr>
                    <w:jc w:val="center"/>
                    <w:rPr>
                      <w:rFonts w:ascii="Calibri" w:hAnsi="Calibri" w:cs="Calibri"/>
                      <w:color w:val="auto"/>
                    </w:rPr>
                  </w:pPr>
                  <w:r w:rsidRPr="003F775F">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3F775F" w:rsidRPr="003F775F" w:rsidRDefault="003F775F">
                  <w:pPr>
                    <w:jc w:val="center"/>
                    <w:rPr>
                      <w:rFonts w:ascii="Calibri" w:hAnsi="Calibri" w:cs="Calibri"/>
                      <w:color w:val="auto"/>
                    </w:rPr>
                  </w:pPr>
                  <w:r w:rsidRPr="003F775F">
                    <w:rPr>
                      <w:rFonts w:ascii="Calibri" w:hAnsi="Calibri" w:cs="Calibri"/>
                      <w:color w:val="auto"/>
                    </w:rPr>
                    <w:t>-11.35</w:t>
                  </w:r>
                </w:p>
              </w:tc>
            </w:tr>
            <w:tr w:rsidR="003F775F" w:rsidRPr="0061070A" w:rsidTr="006720B7">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3F775F" w:rsidRPr="0061070A" w:rsidRDefault="003F775F"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3F775F" w:rsidRPr="003F775F" w:rsidRDefault="003F775F">
                  <w:pPr>
                    <w:jc w:val="center"/>
                    <w:rPr>
                      <w:rFonts w:ascii="Calibri" w:hAnsi="Calibri" w:cs="Calibri"/>
                      <w:b/>
                      <w:bCs/>
                      <w:color w:val="auto"/>
                    </w:rPr>
                  </w:pPr>
                  <w:r w:rsidRPr="003F775F">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3F775F" w:rsidRPr="003F775F" w:rsidRDefault="003F775F">
                  <w:pPr>
                    <w:jc w:val="center"/>
                    <w:rPr>
                      <w:rFonts w:ascii="Calibri" w:hAnsi="Calibri" w:cs="Calibri"/>
                      <w:b/>
                      <w:bCs/>
                      <w:color w:val="auto"/>
                    </w:rPr>
                  </w:pPr>
                  <w:r w:rsidRPr="003F775F">
                    <w:rPr>
                      <w:rFonts w:ascii="Calibri" w:hAnsi="Calibri" w:cs="Calibri"/>
                      <w:b/>
                      <w:bCs/>
                      <w:color w:val="auto"/>
                    </w:rPr>
                    <w:t>767.96</w:t>
                  </w:r>
                </w:p>
              </w:tc>
            </w:tr>
            <w:tr w:rsidR="003F775F"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F775F" w:rsidRPr="0061070A" w:rsidRDefault="003F775F"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3F775F" w:rsidRPr="003F775F" w:rsidRDefault="003F775F">
                  <w:pPr>
                    <w:jc w:val="center"/>
                    <w:rPr>
                      <w:rFonts w:ascii="Calibri" w:hAnsi="Calibri" w:cs="Calibri"/>
                      <w:color w:val="auto"/>
                    </w:rPr>
                  </w:pPr>
                  <w:r w:rsidRPr="003F775F">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3F775F" w:rsidRPr="003F775F" w:rsidRDefault="003F775F">
                  <w:pPr>
                    <w:jc w:val="center"/>
                    <w:rPr>
                      <w:rFonts w:ascii="Calibri" w:hAnsi="Calibri" w:cs="Calibri"/>
                      <w:color w:val="auto"/>
                    </w:rPr>
                  </w:pPr>
                  <w:r w:rsidRPr="003F775F">
                    <w:rPr>
                      <w:rFonts w:ascii="Calibri" w:hAnsi="Calibri" w:cs="Calibri"/>
                      <w:color w:val="auto"/>
                    </w:rPr>
                    <w:t>-2620.89</w:t>
                  </w:r>
                </w:p>
              </w:tc>
            </w:tr>
            <w:tr w:rsidR="003F775F"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F775F" w:rsidRPr="0061070A" w:rsidRDefault="003F775F"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3F775F" w:rsidRPr="003F775F" w:rsidRDefault="003F775F">
                  <w:pPr>
                    <w:jc w:val="center"/>
                    <w:rPr>
                      <w:rFonts w:ascii="Calibri" w:hAnsi="Calibri" w:cs="Calibri"/>
                      <w:color w:val="auto"/>
                    </w:rPr>
                  </w:pPr>
                  <w:r w:rsidRPr="003F775F">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3F775F" w:rsidRPr="003F775F" w:rsidRDefault="003F775F">
                  <w:pPr>
                    <w:jc w:val="center"/>
                    <w:rPr>
                      <w:rFonts w:ascii="Calibri" w:hAnsi="Calibri" w:cs="Calibri"/>
                      <w:color w:val="auto"/>
                    </w:rPr>
                  </w:pPr>
                  <w:r w:rsidRPr="003F775F">
                    <w:rPr>
                      <w:rFonts w:ascii="Calibri" w:hAnsi="Calibri" w:cs="Calibri"/>
                      <w:color w:val="auto"/>
                    </w:rPr>
                    <w:t>773.58</w:t>
                  </w:r>
                </w:p>
              </w:tc>
            </w:tr>
            <w:tr w:rsidR="003F775F" w:rsidRPr="0061070A" w:rsidTr="006720B7">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3F775F" w:rsidRPr="0061070A" w:rsidRDefault="003F775F"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3F775F" w:rsidRPr="003F775F" w:rsidRDefault="003F775F">
                  <w:pPr>
                    <w:jc w:val="center"/>
                    <w:rPr>
                      <w:rFonts w:ascii="Calibri" w:hAnsi="Calibri" w:cs="Calibri"/>
                      <w:b/>
                      <w:bCs/>
                      <w:color w:val="auto"/>
                    </w:rPr>
                  </w:pPr>
                  <w:r w:rsidRPr="003F775F">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3F775F" w:rsidRPr="003F775F" w:rsidRDefault="003F775F">
                  <w:pPr>
                    <w:jc w:val="center"/>
                    <w:rPr>
                      <w:rFonts w:ascii="Calibri" w:hAnsi="Calibri" w:cs="Calibri"/>
                      <w:b/>
                      <w:bCs/>
                      <w:color w:val="auto"/>
                    </w:rPr>
                  </w:pPr>
                  <w:r w:rsidRPr="003F775F">
                    <w:rPr>
                      <w:rFonts w:ascii="Calibri" w:hAnsi="Calibri" w:cs="Calibri"/>
                      <w:b/>
                      <w:bCs/>
                      <w:color w:val="auto"/>
                    </w:rPr>
                    <w:t>-1847.31</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E70CEA">
              <w:rPr>
                <w:rFonts w:ascii="Calibri" w:eastAsia="Times New Roman" w:hAnsi="Calibri"/>
                <w:b/>
                <w:bCs/>
                <w:color w:val="FFFFFF"/>
                <w:sz w:val="20"/>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E37303">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AD4524">
              <w:rPr>
                <w:rFonts w:ascii="Calibri" w:eastAsia="Times New Roman" w:hAnsi="Calibri" w:cs="Calibri"/>
                <w:b/>
                <w:bCs/>
                <w:color w:val="F2F2F2"/>
                <w:sz w:val="20"/>
                <w:szCs w:val="20"/>
              </w:rPr>
              <w:t>0</w:t>
            </w:r>
            <w:r w:rsidR="00E37303">
              <w:rPr>
                <w:rFonts w:ascii="Calibri" w:eastAsia="Times New Roman" w:hAnsi="Calibri" w:cs="Calibri"/>
                <w:b/>
                <w:bCs/>
                <w:color w:val="F2F2F2"/>
                <w:sz w:val="20"/>
                <w:szCs w:val="20"/>
              </w:rPr>
              <w:t>4</w:t>
            </w:r>
            <w:r w:rsidR="003A12E0">
              <w:rPr>
                <w:rFonts w:ascii="Calibri" w:eastAsia="Times New Roman" w:hAnsi="Calibri" w:cs="Calibri"/>
                <w:b/>
                <w:bCs/>
                <w:color w:val="F2F2F2"/>
                <w:sz w:val="20"/>
                <w:szCs w:val="20"/>
              </w:rPr>
              <w:t>-</w:t>
            </w:r>
            <w:r w:rsidR="00E05081">
              <w:rPr>
                <w:rFonts w:ascii="Calibri" w:eastAsia="Times New Roman" w:hAnsi="Calibri" w:cs="Calibri"/>
                <w:b/>
                <w:bCs/>
                <w:color w:val="F2F2F2"/>
                <w:sz w:val="20"/>
                <w:szCs w:val="20"/>
              </w:rPr>
              <w:t>0</w:t>
            </w:r>
            <w:r w:rsidR="0029786B">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E05081">
              <w:rPr>
                <w:rFonts w:ascii="Calibri" w:eastAsia="Times New Roman" w:hAnsi="Calibri" w:cs="Calibri"/>
                <w:b/>
                <w:bCs/>
                <w:color w:val="F2F2F2"/>
                <w:sz w:val="20"/>
                <w:szCs w:val="20"/>
              </w:rPr>
              <w:t>3</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F3780D"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F3780D" w:rsidRDefault="00F3780D">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hideMark/>
          </w:tcPr>
          <w:p w:rsidR="00F3780D" w:rsidRDefault="00F3780D">
            <w:pPr>
              <w:jc w:val="right"/>
              <w:rPr>
                <w:rFonts w:ascii="Calibri" w:hAnsi="Calibri" w:cs="Calibri"/>
                <w:b/>
                <w:bCs/>
                <w:color w:val="000000"/>
              </w:rPr>
            </w:pPr>
            <w:r>
              <w:rPr>
                <w:rFonts w:ascii="Calibri" w:hAnsi="Calibri" w:cs="Calibri"/>
                <w:b/>
                <w:bCs/>
                <w:color w:val="000000"/>
              </w:rPr>
              <w:t>1543.04</w:t>
            </w:r>
          </w:p>
        </w:tc>
        <w:tc>
          <w:tcPr>
            <w:tcW w:w="1528" w:type="pct"/>
            <w:tcBorders>
              <w:top w:val="nil"/>
              <w:left w:val="nil"/>
              <w:bottom w:val="single" w:sz="8" w:space="0" w:color="FFFFFF"/>
              <w:right w:val="nil"/>
            </w:tcBorders>
            <w:shd w:val="clear" w:color="000000" w:fill="DDDDDD"/>
            <w:vAlign w:val="bottom"/>
            <w:hideMark/>
          </w:tcPr>
          <w:p w:rsidR="00F3780D" w:rsidRDefault="00F3780D">
            <w:pPr>
              <w:jc w:val="right"/>
              <w:rPr>
                <w:rFonts w:ascii="Calibri" w:hAnsi="Calibri" w:cs="Calibri"/>
                <w:b/>
                <w:bCs/>
                <w:color w:val="000000"/>
              </w:rPr>
            </w:pPr>
            <w:r>
              <w:rPr>
                <w:rFonts w:ascii="Calibri" w:hAnsi="Calibri" w:cs="Calibri"/>
                <w:b/>
                <w:bCs/>
                <w:color w:val="000000"/>
              </w:rPr>
              <w:t>1494.8</w:t>
            </w:r>
          </w:p>
        </w:tc>
      </w:tr>
      <w:tr w:rsidR="00F3780D"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F3780D" w:rsidRDefault="00F3780D">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hideMark/>
          </w:tcPr>
          <w:p w:rsidR="00F3780D" w:rsidRDefault="00F3780D">
            <w:pPr>
              <w:jc w:val="right"/>
              <w:rPr>
                <w:rFonts w:ascii="Calibri" w:hAnsi="Calibri" w:cs="Calibri"/>
                <w:b/>
                <w:bCs/>
                <w:color w:val="000000"/>
              </w:rPr>
            </w:pPr>
            <w:r>
              <w:rPr>
                <w:rFonts w:ascii="Calibri" w:hAnsi="Calibri" w:cs="Calibri"/>
                <w:b/>
                <w:bCs/>
                <w:color w:val="000000"/>
              </w:rPr>
              <w:t>439.77</w:t>
            </w:r>
          </w:p>
        </w:tc>
        <w:tc>
          <w:tcPr>
            <w:tcW w:w="1528" w:type="pct"/>
            <w:tcBorders>
              <w:top w:val="nil"/>
              <w:left w:val="nil"/>
              <w:bottom w:val="single" w:sz="8" w:space="0" w:color="FFFFFF"/>
              <w:right w:val="single" w:sz="8" w:space="0" w:color="FFFFFF"/>
            </w:tcBorders>
            <w:shd w:val="clear" w:color="000000" w:fill="F2F2F2"/>
            <w:vAlign w:val="bottom"/>
            <w:hideMark/>
          </w:tcPr>
          <w:p w:rsidR="00F3780D" w:rsidRDefault="00F3780D">
            <w:pPr>
              <w:jc w:val="right"/>
              <w:rPr>
                <w:rFonts w:ascii="Calibri" w:hAnsi="Calibri" w:cs="Calibri"/>
                <w:b/>
                <w:bCs/>
                <w:color w:val="000000"/>
              </w:rPr>
            </w:pPr>
            <w:r>
              <w:rPr>
                <w:rFonts w:ascii="Calibri" w:hAnsi="Calibri" w:cs="Calibri"/>
                <w:b/>
                <w:bCs/>
                <w:color w:val="000000"/>
              </w:rPr>
              <w:t>389.7</w:t>
            </w:r>
          </w:p>
        </w:tc>
      </w:tr>
      <w:tr w:rsidR="00F3780D"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F3780D" w:rsidRDefault="00F3780D">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D9D9D9"/>
            <w:vAlign w:val="bottom"/>
            <w:hideMark/>
          </w:tcPr>
          <w:p w:rsidR="00F3780D" w:rsidRDefault="00F3780D">
            <w:pPr>
              <w:jc w:val="right"/>
              <w:rPr>
                <w:rFonts w:ascii="Calibri" w:hAnsi="Calibri" w:cs="Calibri"/>
                <w:b/>
                <w:bCs/>
                <w:color w:val="000000"/>
              </w:rPr>
            </w:pPr>
            <w:r>
              <w:rPr>
                <w:rFonts w:ascii="Calibri" w:hAnsi="Calibri" w:cs="Calibri"/>
                <w:b/>
                <w:bCs/>
                <w:color w:val="000000"/>
              </w:rPr>
              <w:t>2562.44</w:t>
            </w:r>
          </w:p>
        </w:tc>
        <w:tc>
          <w:tcPr>
            <w:tcW w:w="1528" w:type="pct"/>
            <w:tcBorders>
              <w:top w:val="nil"/>
              <w:left w:val="nil"/>
              <w:bottom w:val="single" w:sz="8" w:space="0" w:color="FFFFFF"/>
              <w:right w:val="single" w:sz="8" w:space="0" w:color="FFFFFF"/>
            </w:tcBorders>
            <w:shd w:val="clear" w:color="000000" w:fill="D9D9D9"/>
            <w:vAlign w:val="bottom"/>
            <w:hideMark/>
          </w:tcPr>
          <w:p w:rsidR="00F3780D" w:rsidRDefault="00F3780D">
            <w:pPr>
              <w:jc w:val="right"/>
              <w:rPr>
                <w:rFonts w:ascii="Calibri" w:hAnsi="Calibri" w:cs="Calibri"/>
                <w:b/>
                <w:bCs/>
                <w:color w:val="000000"/>
              </w:rPr>
            </w:pPr>
            <w:r>
              <w:rPr>
                <w:rFonts w:ascii="Calibri" w:hAnsi="Calibri" w:cs="Calibri"/>
                <w:b/>
                <w:bCs/>
                <w:color w:val="000000"/>
              </w:rPr>
              <w:t>2518.55</w:t>
            </w:r>
          </w:p>
        </w:tc>
      </w:tr>
      <w:tr w:rsidR="00F3780D"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F3780D" w:rsidRDefault="00F3780D">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single" w:sz="8" w:space="0" w:color="FFFFFF"/>
              <w:right w:val="single" w:sz="8" w:space="0" w:color="FFFFFF"/>
            </w:tcBorders>
            <w:shd w:val="clear" w:color="000000" w:fill="F2F2F2"/>
            <w:vAlign w:val="bottom"/>
            <w:hideMark/>
          </w:tcPr>
          <w:p w:rsidR="00F3780D" w:rsidRDefault="00F3780D">
            <w:pPr>
              <w:jc w:val="right"/>
              <w:rPr>
                <w:rFonts w:ascii="Calibri" w:hAnsi="Calibri" w:cs="Calibri"/>
                <w:b/>
                <w:bCs/>
                <w:color w:val="000000"/>
              </w:rPr>
            </w:pPr>
            <w:r>
              <w:rPr>
                <w:rFonts w:ascii="Calibri" w:hAnsi="Calibri" w:cs="Calibri"/>
                <w:b/>
                <w:bCs/>
                <w:color w:val="000000"/>
              </w:rPr>
              <w:t>4289.39</w:t>
            </w:r>
          </w:p>
        </w:tc>
        <w:tc>
          <w:tcPr>
            <w:tcW w:w="1528" w:type="pct"/>
            <w:tcBorders>
              <w:top w:val="nil"/>
              <w:left w:val="nil"/>
              <w:bottom w:val="single" w:sz="8" w:space="0" w:color="FFFFFF"/>
              <w:right w:val="single" w:sz="8" w:space="0" w:color="FFFFFF"/>
            </w:tcBorders>
            <w:shd w:val="clear" w:color="000000" w:fill="F2F2F2"/>
            <w:vAlign w:val="bottom"/>
            <w:hideMark/>
          </w:tcPr>
          <w:p w:rsidR="00F3780D" w:rsidRDefault="00F3780D">
            <w:pPr>
              <w:jc w:val="right"/>
              <w:rPr>
                <w:rFonts w:ascii="Calibri" w:hAnsi="Calibri" w:cs="Calibri"/>
                <w:b/>
                <w:bCs/>
                <w:color w:val="000000"/>
              </w:rPr>
            </w:pPr>
            <w:r>
              <w:rPr>
                <w:rFonts w:ascii="Calibri" w:hAnsi="Calibri" w:cs="Calibri"/>
                <w:b/>
                <w:bCs/>
                <w:color w:val="000000"/>
              </w:rPr>
              <w:t>4253.5</w:t>
            </w:r>
          </w:p>
        </w:tc>
      </w:tr>
      <w:tr w:rsidR="00F3780D"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F3780D" w:rsidRDefault="00F3780D">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hideMark/>
          </w:tcPr>
          <w:p w:rsidR="00F3780D" w:rsidRDefault="00F3780D">
            <w:pPr>
              <w:jc w:val="right"/>
              <w:rPr>
                <w:rFonts w:ascii="Calibri" w:hAnsi="Calibri" w:cs="Calibri"/>
                <w:b/>
                <w:bCs/>
                <w:color w:val="000000"/>
              </w:rPr>
            </w:pPr>
            <w:r>
              <w:rPr>
                <w:rFonts w:ascii="Calibri" w:hAnsi="Calibri" w:cs="Calibri"/>
                <w:b/>
                <w:bCs/>
                <w:color w:val="000000"/>
              </w:rPr>
              <w:t>427.59</w:t>
            </w:r>
          </w:p>
        </w:tc>
        <w:tc>
          <w:tcPr>
            <w:tcW w:w="1528" w:type="pct"/>
            <w:tcBorders>
              <w:top w:val="nil"/>
              <w:left w:val="nil"/>
              <w:bottom w:val="nil"/>
              <w:right w:val="nil"/>
            </w:tcBorders>
            <w:shd w:val="clear" w:color="000000" w:fill="DDDDDD"/>
            <w:vAlign w:val="bottom"/>
            <w:hideMark/>
          </w:tcPr>
          <w:p w:rsidR="00F3780D" w:rsidRDefault="00F3780D">
            <w:pPr>
              <w:jc w:val="right"/>
              <w:rPr>
                <w:rFonts w:ascii="Calibri" w:hAnsi="Calibri" w:cs="Calibri"/>
                <w:b/>
                <w:bCs/>
                <w:color w:val="000000"/>
              </w:rPr>
            </w:pPr>
            <w:r>
              <w:rPr>
                <w:rFonts w:ascii="Calibri" w:hAnsi="Calibri" w:cs="Calibri"/>
                <w:b/>
                <w:bCs/>
                <w:color w:val="000000"/>
              </w:rPr>
              <w:t>385.6</w:t>
            </w:r>
          </w:p>
        </w:tc>
      </w:tr>
      <w:tr w:rsidR="00F3780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3780D" w:rsidRDefault="00F3780D">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auto" w:fill="F2F2F2" w:themeFill="background1" w:themeFillShade="F2"/>
            <w:vAlign w:val="bottom"/>
          </w:tcPr>
          <w:p w:rsidR="00F3780D" w:rsidRDefault="00F3780D">
            <w:pPr>
              <w:jc w:val="right"/>
              <w:rPr>
                <w:rFonts w:ascii="Calibri" w:hAnsi="Calibri" w:cs="Calibri"/>
                <w:b/>
                <w:bCs/>
                <w:color w:val="000000"/>
              </w:rPr>
            </w:pPr>
            <w:r>
              <w:rPr>
                <w:rFonts w:ascii="Calibri" w:hAnsi="Calibri" w:cs="Calibri"/>
                <w:b/>
                <w:bCs/>
                <w:color w:val="000000"/>
              </w:rPr>
              <w:t>778.33</w:t>
            </w:r>
          </w:p>
        </w:tc>
        <w:tc>
          <w:tcPr>
            <w:tcW w:w="1528" w:type="pct"/>
            <w:tcBorders>
              <w:top w:val="nil"/>
              <w:left w:val="nil"/>
              <w:bottom w:val="nil"/>
              <w:right w:val="nil"/>
            </w:tcBorders>
            <w:shd w:val="clear" w:color="auto" w:fill="F2F2F2" w:themeFill="background1" w:themeFillShade="F2"/>
            <w:vAlign w:val="bottom"/>
          </w:tcPr>
          <w:p w:rsidR="00F3780D" w:rsidRDefault="00F3780D">
            <w:pPr>
              <w:jc w:val="right"/>
              <w:rPr>
                <w:rFonts w:ascii="Calibri" w:hAnsi="Calibri" w:cs="Calibri"/>
                <w:b/>
                <w:bCs/>
                <w:color w:val="000000"/>
              </w:rPr>
            </w:pPr>
            <w:r>
              <w:rPr>
                <w:rFonts w:ascii="Calibri" w:hAnsi="Calibri" w:cs="Calibri"/>
                <w:b/>
                <w:bCs/>
                <w:color w:val="000000"/>
              </w:rPr>
              <w:t>762.25</w:t>
            </w:r>
          </w:p>
        </w:tc>
      </w:tr>
      <w:tr w:rsidR="00F3780D"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F3780D" w:rsidRDefault="00F3780D">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000000" w:fill="DDDDDD"/>
            <w:vAlign w:val="bottom"/>
          </w:tcPr>
          <w:p w:rsidR="00F3780D" w:rsidRDefault="00F3780D">
            <w:pPr>
              <w:jc w:val="right"/>
              <w:rPr>
                <w:rFonts w:ascii="Calibri" w:hAnsi="Calibri" w:cs="Calibri"/>
                <w:b/>
                <w:bCs/>
                <w:color w:val="000000"/>
              </w:rPr>
            </w:pPr>
            <w:r>
              <w:rPr>
                <w:rFonts w:ascii="Calibri" w:hAnsi="Calibri" w:cs="Calibri"/>
                <w:b/>
                <w:bCs/>
                <w:color w:val="000000"/>
              </w:rPr>
              <w:t>3119.21</w:t>
            </w:r>
          </w:p>
        </w:tc>
        <w:tc>
          <w:tcPr>
            <w:tcW w:w="1528" w:type="pct"/>
            <w:tcBorders>
              <w:top w:val="nil"/>
              <w:left w:val="nil"/>
              <w:bottom w:val="nil"/>
              <w:right w:val="nil"/>
            </w:tcBorders>
            <w:shd w:val="clear" w:color="000000" w:fill="DDDDDD"/>
            <w:vAlign w:val="bottom"/>
          </w:tcPr>
          <w:p w:rsidR="00F3780D" w:rsidRDefault="00F3780D">
            <w:pPr>
              <w:jc w:val="right"/>
              <w:rPr>
                <w:rFonts w:ascii="Calibri" w:hAnsi="Calibri" w:cs="Calibri"/>
                <w:b/>
                <w:bCs/>
                <w:color w:val="000000"/>
              </w:rPr>
            </w:pPr>
            <w:r>
              <w:rPr>
                <w:rFonts w:ascii="Calibri" w:hAnsi="Calibri" w:cs="Calibri"/>
                <w:b/>
                <w:bCs/>
                <w:color w:val="000000"/>
              </w:rPr>
              <w:t>3016.85</w:t>
            </w:r>
          </w:p>
        </w:tc>
      </w:tr>
      <w:tr w:rsidR="00F3780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3780D" w:rsidRDefault="00F3780D">
            <w:pPr>
              <w:rPr>
                <w:rFonts w:ascii="Calibri" w:hAnsi="Calibri" w:cs="Calibri"/>
                <w:b/>
                <w:bCs/>
                <w:color w:val="000000"/>
              </w:rPr>
            </w:pPr>
            <w:r>
              <w:rPr>
                <w:rFonts w:ascii="Calibri" w:hAnsi="Calibri" w:cs="Calibri"/>
                <w:b/>
                <w:bCs/>
                <w:color w:val="000000"/>
              </w:rPr>
              <w:t>UPL</w:t>
            </w:r>
          </w:p>
        </w:tc>
        <w:tc>
          <w:tcPr>
            <w:tcW w:w="696" w:type="pct"/>
            <w:tcBorders>
              <w:top w:val="nil"/>
              <w:left w:val="nil"/>
              <w:bottom w:val="nil"/>
              <w:right w:val="single" w:sz="8" w:space="0" w:color="FFFFFF"/>
            </w:tcBorders>
            <w:shd w:val="clear" w:color="auto" w:fill="F2F2F2" w:themeFill="background1" w:themeFillShade="F2"/>
            <w:vAlign w:val="bottom"/>
          </w:tcPr>
          <w:p w:rsidR="00F3780D" w:rsidRDefault="00F3780D">
            <w:pPr>
              <w:jc w:val="right"/>
              <w:rPr>
                <w:rFonts w:ascii="Calibri" w:hAnsi="Calibri" w:cs="Calibri"/>
                <w:b/>
                <w:bCs/>
                <w:color w:val="000000"/>
              </w:rPr>
            </w:pPr>
            <w:r>
              <w:rPr>
                <w:rFonts w:ascii="Calibri" w:hAnsi="Calibri" w:cs="Calibri"/>
                <w:b/>
                <w:bCs/>
                <w:color w:val="000000"/>
              </w:rPr>
              <w:t>743.07</w:t>
            </w:r>
          </w:p>
        </w:tc>
        <w:tc>
          <w:tcPr>
            <w:tcW w:w="1528" w:type="pct"/>
            <w:tcBorders>
              <w:top w:val="nil"/>
              <w:left w:val="nil"/>
              <w:bottom w:val="nil"/>
              <w:right w:val="nil"/>
            </w:tcBorders>
            <w:shd w:val="clear" w:color="auto" w:fill="F2F2F2" w:themeFill="background1" w:themeFillShade="F2"/>
            <w:vAlign w:val="bottom"/>
          </w:tcPr>
          <w:p w:rsidR="00F3780D" w:rsidRDefault="00F3780D">
            <w:pPr>
              <w:jc w:val="right"/>
              <w:rPr>
                <w:rFonts w:ascii="Calibri" w:hAnsi="Calibri" w:cs="Calibri"/>
                <w:b/>
                <w:bCs/>
                <w:color w:val="000000"/>
              </w:rPr>
            </w:pPr>
            <w:r>
              <w:rPr>
                <w:rFonts w:ascii="Calibri" w:hAnsi="Calibri" w:cs="Calibri"/>
                <w:b/>
                <w:bCs/>
                <w:color w:val="000000"/>
              </w:rPr>
              <w:t>715.65</w:t>
            </w:r>
          </w:p>
        </w:tc>
      </w:tr>
      <w:tr w:rsidR="00F3780D"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F3780D" w:rsidRDefault="00F3780D">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000000" w:fill="DDDDDD"/>
            <w:vAlign w:val="bottom"/>
          </w:tcPr>
          <w:p w:rsidR="00F3780D" w:rsidRDefault="00F3780D">
            <w:pPr>
              <w:jc w:val="right"/>
              <w:rPr>
                <w:rFonts w:ascii="Calibri" w:hAnsi="Calibri" w:cs="Calibri"/>
                <w:b/>
                <w:bCs/>
                <w:color w:val="000000"/>
              </w:rPr>
            </w:pPr>
            <w:r>
              <w:rPr>
                <w:rFonts w:ascii="Calibri" w:hAnsi="Calibri" w:cs="Calibri"/>
                <w:b/>
                <w:bCs/>
                <w:color w:val="000000"/>
              </w:rPr>
              <w:t>6686.15</w:t>
            </w:r>
          </w:p>
        </w:tc>
        <w:tc>
          <w:tcPr>
            <w:tcW w:w="1528" w:type="pct"/>
            <w:tcBorders>
              <w:top w:val="nil"/>
              <w:left w:val="nil"/>
              <w:bottom w:val="nil"/>
              <w:right w:val="nil"/>
            </w:tcBorders>
            <w:shd w:val="clear" w:color="000000" w:fill="DDDDDD"/>
            <w:vAlign w:val="bottom"/>
          </w:tcPr>
          <w:p w:rsidR="00F3780D" w:rsidRDefault="00F3780D">
            <w:pPr>
              <w:jc w:val="right"/>
              <w:rPr>
                <w:rFonts w:ascii="Calibri" w:hAnsi="Calibri" w:cs="Calibri"/>
                <w:b/>
                <w:bCs/>
                <w:color w:val="000000"/>
              </w:rPr>
            </w:pPr>
            <w:r>
              <w:rPr>
                <w:rFonts w:ascii="Calibri" w:hAnsi="Calibri" w:cs="Calibri"/>
                <w:b/>
                <w:bCs/>
                <w:color w:val="000000"/>
              </w:rPr>
              <w:t>6571</w:t>
            </w:r>
          </w:p>
        </w:tc>
      </w:tr>
      <w:tr w:rsidR="00F3780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3780D" w:rsidRDefault="00F3780D">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F3780D" w:rsidRDefault="00F3780D">
            <w:pPr>
              <w:jc w:val="right"/>
              <w:rPr>
                <w:rFonts w:ascii="Calibri" w:hAnsi="Calibri" w:cs="Calibri"/>
                <w:b/>
                <w:bCs/>
                <w:color w:val="000000"/>
              </w:rPr>
            </w:pPr>
            <w:r>
              <w:rPr>
                <w:rFonts w:ascii="Calibri" w:hAnsi="Calibri" w:cs="Calibri"/>
                <w:b/>
                <w:bCs/>
                <w:color w:val="000000"/>
              </w:rPr>
              <w:t>220.7</w:t>
            </w:r>
          </w:p>
        </w:tc>
        <w:tc>
          <w:tcPr>
            <w:tcW w:w="1528" w:type="pct"/>
            <w:tcBorders>
              <w:top w:val="nil"/>
              <w:left w:val="nil"/>
              <w:bottom w:val="nil"/>
              <w:right w:val="nil"/>
            </w:tcBorders>
            <w:shd w:val="clear" w:color="auto" w:fill="F2F2F2" w:themeFill="background1" w:themeFillShade="F2"/>
            <w:vAlign w:val="bottom"/>
          </w:tcPr>
          <w:p w:rsidR="00F3780D" w:rsidRDefault="00F3780D">
            <w:pPr>
              <w:jc w:val="right"/>
              <w:rPr>
                <w:rFonts w:ascii="Calibri" w:hAnsi="Calibri" w:cs="Calibri"/>
                <w:b/>
                <w:bCs/>
                <w:color w:val="000000"/>
              </w:rPr>
            </w:pPr>
            <w:r>
              <w:rPr>
                <w:rFonts w:ascii="Calibri" w:hAnsi="Calibri" w:cs="Calibri"/>
                <w:b/>
                <w:bCs/>
                <w:color w:val="000000"/>
              </w:rPr>
              <w:t>211.05</w:t>
            </w:r>
          </w:p>
        </w:tc>
      </w:tr>
      <w:tr w:rsidR="00F3780D"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3780D" w:rsidRDefault="00F3780D">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D9D9D9" w:themeFill="background1" w:themeFillShade="D9"/>
            <w:vAlign w:val="bottom"/>
          </w:tcPr>
          <w:p w:rsidR="00F3780D" w:rsidRDefault="00F3780D">
            <w:pPr>
              <w:jc w:val="right"/>
              <w:rPr>
                <w:rFonts w:ascii="Calibri" w:hAnsi="Calibri" w:cs="Calibri"/>
                <w:b/>
                <w:bCs/>
                <w:color w:val="000000"/>
              </w:rPr>
            </w:pPr>
            <w:r>
              <w:rPr>
                <w:rFonts w:ascii="Calibri" w:hAnsi="Calibri" w:cs="Calibri"/>
                <w:b/>
                <w:bCs/>
                <w:color w:val="000000"/>
              </w:rPr>
              <w:t>3757.07</w:t>
            </w:r>
          </w:p>
        </w:tc>
        <w:tc>
          <w:tcPr>
            <w:tcW w:w="1528" w:type="pct"/>
            <w:tcBorders>
              <w:top w:val="nil"/>
              <w:left w:val="nil"/>
              <w:bottom w:val="nil"/>
              <w:right w:val="nil"/>
            </w:tcBorders>
            <w:shd w:val="clear" w:color="auto" w:fill="D9D9D9" w:themeFill="background1" w:themeFillShade="D9"/>
            <w:vAlign w:val="bottom"/>
          </w:tcPr>
          <w:p w:rsidR="00F3780D" w:rsidRDefault="00F3780D">
            <w:pPr>
              <w:jc w:val="right"/>
              <w:rPr>
                <w:rFonts w:ascii="Calibri" w:hAnsi="Calibri" w:cs="Calibri"/>
                <w:b/>
                <w:bCs/>
                <w:color w:val="000000"/>
              </w:rPr>
            </w:pPr>
            <w:r>
              <w:rPr>
                <w:rFonts w:ascii="Calibri" w:hAnsi="Calibri" w:cs="Calibri"/>
                <w:b/>
                <w:bCs/>
                <w:color w:val="000000"/>
              </w:rPr>
              <w:t>3435.55</w:t>
            </w:r>
          </w:p>
        </w:tc>
      </w:tr>
      <w:tr w:rsidR="00F3780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3780D" w:rsidRDefault="00F3780D">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F2F2F2" w:themeFill="background1" w:themeFillShade="F2"/>
            <w:vAlign w:val="bottom"/>
          </w:tcPr>
          <w:p w:rsidR="00F3780D" w:rsidRDefault="00F3780D">
            <w:pPr>
              <w:jc w:val="right"/>
              <w:rPr>
                <w:rFonts w:ascii="Calibri" w:hAnsi="Calibri" w:cs="Calibri"/>
                <w:b/>
                <w:bCs/>
                <w:color w:val="000000"/>
              </w:rPr>
            </w:pPr>
            <w:r>
              <w:rPr>
                <w:rFonts w:ascii="Calibri" w:hAnsi="Calibri" w:cs="Calibri"/>
                <w:b/>
                <w:bCs/>
                <w:color w:val="000000"/>
              </w:rPr>
              <w:t>1829.11</w:t>
            </w:r>
          </w:p>
        </w:tc>
        <w:tc>
          <w:tcPr>
            <w:tcW w:w="1528" w:type="pct"/>
            <w:tcBorders>
              <w:top w:val="nil"/>
              <w:left w:val="nil"/>
              <w:bottom w:val="nil"/>
              <w:right w:val="nil"/>
            </w:tcBorders>
            <w:shd w:val="clear" w:color="auto" w:fill="F2F2F2" w:themeFill="background1" w:themeFillShade="F2"/>
            <w:vAlign w:val="bottom"/>
          </w:tcPr>
          <w:p w:rsidR="00F3780D" w:rsidRDefault="00F3780D">
            <w:pPr>
              <w:jc w:val="right"/>
              <w:rPr>
                <w:rFonts w:ascii="Calibri" w:hAnsi="Calibri" w:cs="Calibri"/>
                <w:b/>
                <w:bCs/>
                <w:color w:val="000000"/>
              </w:rPr>
            </w:pPr>
            <w:r>
              <w:rPr>
                <w:rFonts w:ascii="Calibri" w:hAnsi="Calibri" w:cs="Calibri"/>
                <w:b/>
                <w:bCs/>
                <w:color w:val="000000"/>
              </w:rPr>
              <w:t>1820.75</w:t>
            </w:r>
          </w:p>
        </w:tc>
      </w:tr>
      <w:tr w:rsidR="00F3780D"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3780D" w:rsidRDefault="00F3780D">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F3780D" w:rsidRDefault="00F3780D">
            <w:pPr>
              <w:jc w:val="right"/>
              <w:rPr>
                <w:rFonts w:ascii="Calibri" w:hAnsi="Calibri" w:cs="Calibri"/>
                <w:b/>
                <w:bCs/>
                <w:color w:val="000000"/>
              </w:rPr>
            </w:pPr>
            <w:r>
              <w:rPr>
                <w:rFonts w:ascii="Calibri" w:hAnsi="Calibri" w:cs="Calibri"/>
                <w:b/>
                <w:bCs/>
                <w:color w:val="000000"/>
              </w:rPr>
              <w:t>1115</w:t>
            </w:r>
          </w:p>
        </w:tc>
        <w:tc>
          <w:tcPr>
            <w:tcW w:w="1528" w:type="pct"/>
            <w:tcBorders>
              <w:top w:val="nil"/>
              <w:left w:val="nil"/>
              <w:bottom w:val="nil"/>
              <w:right w:val="nil"/>
            </w:tcBorders>
            <w:shd w:val="clear" w:color="auto" w:fill="D9D9D9" w:themeFill="background1" w:themeFillShade="D9"/>
            <w:vAlign w:val="bottom"/>
          </w:tcPr>
          <w:p w:rsidR="00F3780D" w:rsidRDefault="00F3780D">
            <w:pPr>
              <w:jc w:val="right"/>
              <w:rPr>
                <w:rFonts w:ascii="Calibri" w:hAnsi="Calibri" w:cs="Calibri"/>
                <w:b/>
                <w:bCs/>
                <w:color w:val="000000"/>
              </w:rPr>
            </w:pPr>
            <w:r>
              <w:rPr>
                <w:rFonts w:ascii="Calibri" w:hAnsi="Calibri" w:cs="Calibri"/>
                <w:b/>
                <w:bCs/>
                <w:color w:val="000000"/>
              </w:rPr>
              <w:t>1020.3</w:t>
            </w:r>
          </w:p>
        </w:tc>
      </w:tr>
      <w:tr w:rsidR="00F3780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3780D" w:rsidRDefault="00F3780D">
            <w:pPr>
              <w:rPr>
                <w:rFonts w:ascii="Calibri" w:hAnsi="Calibri" w:cs="Calibri"/>
                <w:b/>
                <w:bCs/>
                <w:color w:val="000000"/>
              </w:rPr>
            </w:pPr>
            <w:r>
              <w:rPr>
                <w:rFonts w:ascii="Calibri" w:hAnsi="Calibri" w:cs="Calibri"/>
                <w:b/>
                <w:bCs/>
                <w:color w:val="000000"/>
              </w:rPr>
              <w:t>MARUTI</w:t>
            </w:r>
          </w:p>
        </w:tc>
        <w:tc>
          <w:tcPr>
            <w:tcW w:w="696" w:type="pct"/>
            <w:tcBorders>
              <w:top w:val="nil"/>
              <w:left w:val="nil"/>
              <w:bottom w:val="nil"/>
              <w:right w:val="single" w:sz="8" w:space="0" w:color="FFFFFF"/>
            </w:tcBorders>
            <w:shd w:val="clear" w:color="auto" w:fill="F2F2F2" w:themeFill="background1" w:themeFillShade="F2"/>
            <w:vAlign w:val="bottom"/>
          </w:tcPr>
          <w:p w:rsidR="00F3780D" w:rsidRDefault="00F3780D">
            <w:pPr>
              <w:jc w:val="right"/>
              <w:rPr>
                <w:rFonts w:ascii="Calibri" w:hAnsi="Calibri" w:cs="Calibri"/>
                <w:b/>
                <w:bCs/>
                <w:color w:val="000000"/>
              </w:rPr>
            </w:pPr>
            <w:r>
              <w:rPr>
                <w:rFonts w:ascii="Calibri" w:hAnsi="Calibri" w:cs="Calibri"/>
                <w:b/>
                <w:bCs/>
                <w:color w:val="000000"/>
              </w:rPr>
              <w:t>8423.01</w:t>
            </w:r>
          </w:p>
        </w:tc>
        <w:tc>
          <w:tcPr>
            <w:tcW w:w="1528" w:type="pct"/>
            <w:tcBorders>
              <w:top w:val="nil"/>
              <w:left w:val="nil"/>
              <w:bottom w:val="nil"/>
              <w:right w:val="nil"/>
            </w:tcBorders>
            <w:shd w:val="clear" w:color="auto" w:fill="F2F2F2" w:themeFill="background1" w:themeFillShade="F2"/>
            <w:vAlign w:val="bottom"/>
          </w:tcPr>
          <w:p w:rsidR="00F3780D" w:rsidRDefault="00F3780D">
            <w:pPr>
              <w:jc w:val="right"/>
              <w:rPr>
                <w:rFonts w:ascii="Calibri" w:hAnsi="Calibri" w:cs="Calibri"/>
                <w:b/>
                <w:bCs/>
                <w:color w:val="000000"/>
              </w:rPr>
            </w:pPr>
            <w:r>
              <w:rPr>
                <w:rFonts w:ascii="Calibri" w:hAnsi="Calibri" w:cs="Calibri"/>
                <w:b/>
                <w:bCs/>
                <w:color w:val="000000"/>
              </w:rPr>
              <w:t>8422.8</w:t>
            </w:r>
          </w:p>
        </w:tc>
      </w:tr>
      <w:tr w:rsidR="00F3780D"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3780D" w:rsidRDefault="00F3780D">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D9D9D9" w:themeFill="background1" w:themeFillShade="D9"/>
            <w:vAlign w:val="bottom"/>
          </w:tcPr>
          <w:p w:rsidR="00F3780D" w:rsidRDefault="00F3780D">
            <w:pPr>
              <w:jc w:val="right"/>
              <w:rPr>
                <w:rFonts w:ascii="Calibri" w:hAnsi="Calibri" w:cs="Calibri"/>
                <w:b/>
                <w:bCs/>
                <w:color w:val="000000"/>
              </w:rPr>
            </w:pPr>
            <w:r>
              <w:rPr>
                <w:rFonts w:ascii="Calibri" w:hAnsi="Calibri" w:cs="Calibri"/>
                <w:b/>
                <w:bCs/>
                <w:color w:val="000000"/>
              </w:rPr>
              <w:t>3750.65</w:t>
            </w:r>
          </w:p>
        </w:tc>
        <w:tc>
          <w:tcPr>
            <w:tcW w:w="1528" w:type="pct"/>
            <w:tcBorders>
              <w:top w:val="nil"/>
              <w:left w:val="nil"/>
              <w:bottom w:val="nil"/>
              <w:right w:val="nil"/>
            </w:tcBorders>
            <w:shd w:val="clear" w:color="auto" w:fill="D9D9D9" w:themeFill="background1" w:themeFillShade="D9"/>
            <w:vAlign w:val="bottom"/>
          </w:tcPr>
          <w:p w:rsidR="00F3780D" w:rsidRDefault="00F3780D">
            <w:pPr>
              <w:jc w:val="right"/>
              <w:rPr>
                <w:rFonts w:ascii="Calibri" w:hAnsi="Calibri" w:cs="Calibri"/>
                <w:b/>
                <w:bCs/>
                <w:color w:val="000000"/>
              </w:rPr>
            </w:pPr>
            <w:r>
              <w:rPr>
                <w:rFonts w:ascii="Calibri" w:hAnsi="Calibri" w:cs="Calibri"/>
                <w:b/>
                <w:bCs/>
                <w:color w:val="000000"/>
              </w:rPr>
              <w:t>3552.85</w:t>
            </w:r>
          </w:p>
        </w:tc>
      </w:tr>
      <w:tr w:rsidR="00F3780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3780D" w:rsidRDefault="00F3780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F3780D" w:rsidRDefault="00F3780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F3780D" w:rsidRDefault="00F3780D">
            <w:pPr>
              <w:jc w:val="right"/>
              <w:rPr>
                <w:rFonts w:ascii="Calibri" w:hAnsi="Calibri" w:cs="Calibri"/>
                <w:b/>
                <w:bCs/>
                <w:color w:val="000000"/>
              </w:rPr>
            </w:pPr>
            <w:r>
              <w:rPr>
                <w:rFonts w:ascii="Calibri" w:hAnsi="Calibri" w:cs="Calibri"/>
                <w:b/>
                <w:bCs/>
                <w:color w:val="000000"/>
              </w:rPr>
              <w:t>--</w:t>
            </w:r>
          </w:p>
        </w:tc>
      </w:tr>
      <w:tr w:rsidR="007B22D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B22D9" w:rsidRDefault="007B22D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B22D9" w:rsidRDefault="007B22D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B22D9" w:rsidRDefault="007B22D9">
            <w:pPr>
              <w:jc w:val="right"/>
              <w:rPr>
                <w:rFonts w:ascii="Calibri" w:hAnsi="Calibri" w:cs="Calibri"/>
                <w:b/>
                <w:bCs/>
                <w:color w:val="000000"/>
              </w:rPr>
            </w:pPr>
            <w:r>
              <w:rPr>
                <w:rFonts w:ascii="Calibri" w:hAnsi="Calibri" w:cs="Calibri"/>
                <w:b/>
                <w:bCs/>
                <w:color w:val="000000"/>
              </w:rPr>
              <w:t>--</w:t>
            </w:r>
          </w:p>
        </w:tc>
      </w:tr>
      <w:tr w:rsidR="001D6DB9"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1D6DB9" w:rsidRDefault="001D6DB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w:t>
            </w:r>
          </w:p>
        </w:tc>
      </w:tr>
      <w:tr w:rsidR="001D6DB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D6DB9" w:rsidRDefault="001D6DB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D6DB9" w:rsidRDefault="001D6DB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D6DB9" w:rsidRDefault="001D6DB9">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E70CEA" w:rsidRDefault="00E70CEA"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19"/>
        </w:trPr>
        <w:tc>
          <w:tcPr>
            <w:tcW w:w="800" w:type="pct"/>
            <w:tcBorders>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9F0974" w:rsidP="009F097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05</w:t>
            </w:r>
            <w:r w:rsidR="00CE1C1D">
              <w:rPr>
                <w:rFonts w:ascii="Calibri" w:eastAsia="Calibri" w:hAnsi="Calibri" w:cs="Calibri"/>
                <w:color w:val="auto"/>
                <w:szCs w:val="22"/>
                <w:lang w:bidi="en-US"/>
              </w:rPr>
              <w:t>-</w:t>
            </w:r>
            <w:r>
              <w:rPr>
                <w:rFonts w:ascii="Calibri" w:eastAsia="Calibri" w:hAnsi="Calibri" w:cs="Calibri"/>
                <w:color w:val="auto"/>
                <w:szCs w:val="22"/>
                <w:lang w:bidi="en-US"/>
              </w:rPr>
              <w:t>Jan</w:t>
            </w:r>
            <w:r w:rsidR="00CE1C1D"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0" w:type="pct"/>
            <w:shd w:val="clear" w:color="auto" w:fill="F2F2F2"/>
            <w:vAlign w:val="bottom"/>
          </w:tcPr>
          <w:p w:rsidR="00CE1C1D" w:rsidRPr="00250854" w:rsidRDefault="007027D8" w:rsidP="0040169A">
            <w:pPr>
              <w:jc w:val="center"/>
              <w:rPr>
                <w:rFonts w:ascii="Calibri" w:hAnsi="Calibri" w:cs="Calibri"/>
                <w:color w:val="000000"/>
                <w:szCs w:val="22"/>
              </w:rPr>
            </w:pPr>
            <w:r>
              <w:rPr>
                <w:rFonts w:ascii="Calibri" w:hAnsi="Calibri" w:cs="Calibri"/>
                <w:color w:val="000000"/>
                <w:szCs w:val="22"/>
              </w:rPr>
              <w:t>18200</w:t>
            </w:r>
          </w:p>
        </w:tc>
        <w:tc>
          <w:tcPr>
            <w:tcW w:w="1960" w:type="pct"/>
            <w:shd w:val="clear" w:color="auto" w:fill="F2F2F2"/>
            <w:vAlign w:val="bottom"/>
          </w:tcPr>
          <w:p w:rsidR="00CE1C1D" w:rsidRPr="00250854" w:rsidRDefault="003C6E97" w:rsidP="00CE1C1D">
            <w:pPr>
              <w:jc w:val="center"/>
              <w:rPr>
                <w:rFonts w:ascii="Calibri" w:hAnsi="Calibri" w:cs="Calibri"/>
                <w:color w:val="000000"/>
                <w:szCs w:val="22"/>
              </w:rPr>
            </w:pPr>
            <w:r>
              <w:rPr>
                <w:rFonts w:ascii="Calibri" w:hAnsi="Calibri" w:cs="Calibri"/>
                <w:color w:val="000000"/>
                <w:szCs w:val="22"/>
              </w:rPr>
              <w:t>3,31,604</w:t>
            </w:r>
          </w:p>
        </w:tc>
      </w:tr>
      <w:tr w:rsidR="00CE1C1D" w:rsidRPr="00065E90" w:rsidTr="00D1260D">
        <w:trPr>
          <w:trHeight w:val="216"/>
        </w:trPr>
        <w:tc>
          <w:tcPr>
            <w:tcW w:w="800" w:type="pct"/>
            <w:tcBorders>
              <w:left w:val="nil"/>
              <w:bottom w:val="single" w:sz="12" w:space="0" w:color="FFFFFF"/>
            </w:tcBorders>
            <w:shd w:val="clear" w:color="auto" w:fill="DEDEDE"/>
            <w:vAlign w:val="center"/>
          </w:tcPr>
          <w:p w:rsidR="00CE1C1D" w:rsidRPr="004020BC" w:rsidRDefault="00CE1C1D"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9F0974" w:rsidP="009F097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0" w:type="pct"/>
            <w:tcBorders>
              <w:bottom w:val="single" w:sz="12" w:space="0" w:color="FFFFFF"/>
            </w:tcBorders>
            <w:shd w:val="clear" w:color="auto" w:fill="DEDEDE"/>
            <w:vAlign w:val="bottom"/>
          </w:tcPr>
          <w:p w:rsidR="00CE1C1D" w:rsidRPr="00250854" w:rsidRDefault="003C6E97" w:rsidP="00CE1C1D">
            <w:pPr>
              <w:jc w:val="center"/>
              <w:rPr>
                <w:rFonts w:ascii="Calibri" w:hAnsi="Calibri" w:cs="Calibri"/>
                <w:color w:val="000000"/>
                <w:szCs w:val="22"/>
              </w:rPr>
            </w:pPr>
            <w:r>
              <w:rPr>
                <w:rFonts w:ascii="Calibri" w:hAnsi="Calibri" w:cs="Calibri"/>
                <w:color w:val="000000"/>
                <w:szCs w:val="22"/>
              </w:rPr>
              <w:t>183</w:t>
            </w:r>
            <w:r w:rsidR="00CE1C1D" w:rsidRPr="00250854">
              <w:rPr>
                <w:rFonts w:ascii="Calibri" w:hAnsi="Calibri" w:cs="Calibri"/>
                <w:color w:val="000000"/>
                <w:szCs w:val="22"/>
              </w:rPr>
              <w:t>00</w:t>
            </w:r>
          </w:p>
        </w:tc>
        <w:tc>
          <w:tcPr>
            <w:tcW w:w="1960" w:type="pct"/>
            <w:tcBorders>
              <w:bottom w:val="single" w:sz="12" w:space="0" w:color="FFFFFF"/>
            </w:tcBorders>
            <w:shd w:val="clear" w:color="auto" w:fill="DEDEDE"/>
            <w:vAlign w:val="bottom"/>
          </w:tcPr>
          <w:p w:rsidR="00CE1C1D" w:rsidRPr="00250854" w:rsidRDefault="003C6E97" w:rsidP="00CE1C1D">
            <w:pPr>
              <w:jc w:val="center"/>
              <w:rPr>
                <w:rFonts w:ascii="Calibri" w:hAnsi="Calibri" w:cs="Calibri"/>
                <w:color w:val="000000"/>
                <w:szCs w:val="22"/>
              </w:rPr>
            </w:pPr>
            <w:r>
              <w:rPr>
                <w:rFonts w:ascii="Calibri" w:hAnsi="Calibri" w:cs="Calibri"/>
                <w:color w:val="000000"/>
                <w:szCs w:val="22"/>
              </w:rPr>
              <w:t>2,59,446</w:t>
            </w:r>
          </w:p>
        </w:tc>
      </w:tr>
      <w:tr w:rsidR="00CE1C1D" w:rsidRPr="00065E90" w:rsidTr="00D1260D">
        <w:trPr>
          <w:trHeight w:val="216"/>
        </w:trPr>
        <w:tc>
          <w:tcPr>
            <w:tcW w:w="800" w:type="pct"/>
            <w:tcBorders>
              <w:top w:val="single" w:sz="12" w:space="0" w:color="FFFFFF"/>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9F0974" w:rsidP="008A76E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0" w:type="pct"/>
            <w:tcBorders>
              <w:top w:val="single" w:sz="12" w:space="0" w:color="FFFFFF"/>
            </w:tcBorders>
            <w:shd w:val="clear" w:color="auto" w:fill="F2F2F2"/>
            <w:vAlign w:val="bottom"/>
          </w:tcPr>
          <w:p w:rsidR="00CE1C1D" w:rsidRPr="00250854" w:rsidRDefault="007027D8" w:rsidP="003C6E97">
            <w:pPr>
              <w:jc w:val="center"/>
              <w:rPr>
                <w:rFonts w:ascii="Calibri" w:hAnsi="Calibri" w:cs="Calibri"/>
                <w:color w:val="000000"/>
                <w:szCs w:val="22"/>
              </w:rPr>
            </w:pPr>
            <w:r>
              <w:rPr>
                <w:rFonts w:ascii="Calibri" w:hAnsi="Calibri" w:cs="Calibri"/>
                <w:color w:val="000000"/>
                <w:szCs w:val="22"/>
              </w:rPr>
              <w:t>18</w:t>
            </w:r>
            <w:r w:rsidR="003C6E97">
              <w:rPr>
                <w:rFonts w:ascii="Calibri" w:hAnsi="Calibri" w:cs="Calibri"/>
                <w:color w:val="000000"/>
                <w:szCs w:val="22"/>
              </w:rPr>
              <w:t>1</w:t>
            </w:r>
            <w:r w:rsidR="00CE1C1D" w:rsidRPr="00250854">
              <w:rPr>
                <w:rFonts w:ascii="Calibri" w:hAnsi="Calibri" w:cs="Calibri"/>
                <w:color w:val="000000"/>
                <w:szCs w:val="22"/>
              </w:rPr>
              <w:t>00</w:t>
            </w:r>
          </w:p>
        </w:tc>
        <w:tc>
          <w:tcPr>
            <w:tcW w:w="1960" w:type="pct"/>
            <w:tcBorders>
              <w:top w:val="single" w:sz="12" w:space="0" w:color="FFFFFF"/>
            </w:tcBorders>
            <w:shd w:val="clear" w:color="auto" w:fill="F2F2F2"/>
            <w:vAlign w:val="bottom"/>
          </w:tcPr>
          <w:p w:rsidR="00CE1C1D" w:rsidRPr="00250854" w:rsidRDefault="003C6E97" w:rsidP="00CE1C1D">
            <w:pPr>
              <w:jc w:val="center"/>
              <w:rPr>
                <w:rFonts w:ascii="Calibri" w:hAnsi="Calibri" w:cs="Calibri"/>
                <w:color w:val="000000"/>
                <w:szCs w:val="22"/>
              </w:rPr>
            </w:pPr>
            <w:r>
              <w:rPr>
                <w:rFonts w:ascii="Calibri" w:hAnsi="Calibri" w:cs="Calibri"/>
                <w:color w:val="000000"/>
                <w:szCs w:val="22"/>
              </w:rPr>
              <w:t>2,09,815</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46"/>
        </w:trPr>
        <w:tc>
          <w:tcPr>
            <w:tcW w:w="788" w:type="pct"/>
            <w:tcBorders>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9F0974" w:rsidP="00B453B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9" w:type="pct"/>
            <w:shd w:val="clear" w:color="auto" w:fill="F2F2F2"/>
            <w:vAlign w:val="bottom"/>
          </w:tcPr>
          <w:p w:rsidR="00CE1C1D" w:rsidRPr="00250854" w:rsidRDefault="00AD1ED4" w:rsidP="000554E1">
            <w:pPr>
              <w:jc w:val="center"/>
              <w:rPr>
                <w:rFonts w:ascii="Calibri" w:hAnsi="Calibri" w:cs="Calibri"/>
                <w:color w:val="000000"/>
                <w:szCs w:val="22"/>
              </w:rPr>
            </w:pPr>
            <w:r>
              <w:rPr>
                <w:rFonts w:ascii="Calibri" w:hAnsi="Calibri" w:cs="Calibri"/>
                <w:color w:val="000000"/>
                <w:szCs w:val="22"/>
              </w:rPr>
              <w:t>18</w:t>
            </w:r>
            <w:r w:rsidR="000554E1">
              <w:rPr>
                <w:rFonts w:ascii="Calibri" w:hAnsi="Calibri" w:cs="Calibri"/>
                <w:color w:val="000000"/>
                <w:szCs w:val="22"/>
              </w:rPr>
              <w:t>0</w:t>
            </w:r>
            <w:r w:rsidR="00CE1C1D" w:rsidRPr="00250854">
              <w:rPr>
                <w:rFonts w:ascii="Calibri" w:hAnsi="Calibri" w:cs="Calibri"/>
                <w:color w:val="000000"/>
                <w:szCs w:val="22"/>
              </w:rPr>
              <w:t>00</w:t>
            </w:r>
          </w:p>
        </w:tc>
        <w:tc>
          <w:tcPr>
            <w:tcW w:w="1963" w:type="pct"/>
            <w:shd w:val="clear" w:color="auto" w:fill="F2F2F2"/>
            <w:vAlign w:val="bottom"/>
          </w:tcPr>
          <w:p w:rsidR="00CE1C1D" w:rsidRPr="00250854" w:rsidRDefault="000554E1" w:rsidP="00CE1C1D">
            <w:pPr>
              <w:jc w:val="center"/>
              <w:rPr>
                <w:rFonts w:ascii="Calibri" w:hAnsi="Calibri" w:cs="Calibri"/>
                <w:color w:val="000000"/>
                <w:szCs w:val="22"/>
              </w:rPr>
            </w:pPr>
            <w:r>
              <w:rPr>
                <w:rFonts w:ascii="Calibri" w:hAnsi="Calibri" w:cs="Calibri"/>
                <w:color w:val="000000"/>
                <w:szCs w:val="22"/>
              </w:rPr>
              <w:t>1,79,787</w:t>
            </w:r>
          </w:p>
        </w:tc>
      </w:tr>
      <w:tr w:rsidR="00CE1C1D" w:rsidRPr="00065E90" w:rsidTr="00D1260D">
        <w:trPr>
          <w:trHeight w:val="243"/>
        </w:trPr>
        <w:tc>
          <w:tcPr>
            <w:tcW w:w="788" w:type="pct"/>
            <w:tcBorders>
              <w:left w:val="nil"/>
              <w:bottom w:val="single" w:sz="12" w:space="0" w:color="FFFFFF"/>
            </w:tcBorders>
            <w:shd w:val="clear" w:color="auto" w:fill="DEDEDE"/>
            <w:vAlign w:val="center"/>
          </w:tcPr>
          <w:p w:rsidR="00CE1C1D" w:rsidRPr="004020BC" w:rsidRDefault="00CE1C1D"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9F0974"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9" w:type="pct"/>
            <w:tcBorders>
              <w:bottom w:val="single" w:sz="12" w:space="0" w:color="FFFFFF"/>
            </w:tcBorders>
            <w:shd w:val="clear" w:color="auto" w:fill="DEDEDE"/>
            <w:vAlign w:val="bottom"/>
          </w:tcPr>
          <w:p w:rsidR="00CE1C1D" w:rsidRPr="00250854" w:rsidRDefault="000554E1" w:rsidP="00CE1C1D">
            <w:pPr>
              <w:jc w:val="center"/>
              <w:rPr>
                <w:rFonts w:ascii="Calibri" w:hAnsi="Calibri" w:cs="Calibri"/>
                <w:color w:val="000000"/>
                <w:szCs w:val="22"/>
              </w:rPr>
            </w:pPr>
            <w:r>
              <w:rPr>
                <w:rFonts w:ascii="Calibri" w:hAnsi="Calibri" w:cs="Calibri"/>
                <w:color w:val="000000"/>
                <w:szCs w:val="22"/>
              </w:rPr>
              <w:t>179</w:t>
            </w:r>
            <w:r w:rsidR="00CE1C1D" w:rsidRPr="00250854">
              <w:rPr>
                <w:rFonts w:ascii="Calibri" w:hAnsi="Calibri" w:cs="Calibri"/>
                <w:color w:val="000000"/>
                <w:szCs w:val="22"/>
              </w:rPr>
              <w:t>00</w:t>
            </w:r>
          </w:p>
        </w:tc>
        <w:tc>
          <w:tcPr>
            <w:tcW w:w="1963" w:type="pct"/>
            <w:tcBorders>
              <w:bottom w:val="single" w:sz="12" w:space="0" w:color="FFFFFF"/>
            </w:tcBorders>
            <w:shd w:val="clear" w:color="auto" w:fill="DEDEDE"/>
            <w:vAlign w:val="bottom"/>
          </w:tcPr>
          <w:p w:rsidR="00CE1C1D" w:rsidRPr="00250854" w:rsidRDefault="000554E1" w:rsidP="00CE1C1D">
            <w:pPr>
              <w:jc w:val="center"/>
              <w:rPr>
                <w:rFonts w:ascii="Calibri" w:hAnsi="Calibri" w:cs="Calibri"/>
                <w:color w:val="000000"/>
                <w:szCs w:val="22"/>
              </w:rPr>
            </w:pPr>
            <w:r>
              <w:rPr>
                <w:rFonts w:ascii="Calibri" w:hAnsi="Calibri" w:cs="Calibri"/>
                <w:color w:val="000000"/>
                <w:szCs w:val="22"/>
              </w:rPr>
              <w:t>1,22,454</w:t>
            </w:r>
          </w:p>
        </w:tc>
      </w:tr>
      <w:tr w:rsidR="00CE1C1D" w:rsidRPr="00065E90" w:rsidTr="00D1260D">
        <w:trPr>
          <w:trHeight w:val="243"/>
        </w:trPr>
        <w:tc>
          <w:tcPr>
            <w:tcW w:w="788" w:type="pct"/>
            <w:tcBorders>
              <w:top w:val="single" w:sz="12" w:space="0" w:color="FFFFFF"/>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9F0974"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9" w:type="pct"/>
            <w:tcBorders>
              <w:top w:val="single" w:sz="12" w:space="0" w:color="FFFFFF"/>
            </w:tcBorders>
            <w:shd w:val="clear" w:color="auto" w:fill="F2F2F2"/>
            <w:vAlign w:val="bottom"/>
          </w:tcPr>
          <w:p w:rsidR="00CE1C1D" w:rsidRPr="00250854" w:rsidRDefault="000554E1" w:rsidP="00CE1C1D">
            <w:pPr>
              <w:jc w:val="center"/>
              <w:rPr>
                <w:rFonts w:ascii="Calibri" w:hAnsi="Calibri" w:cs="Calibri"/>
                <w:color w:val="000000"/>
                <w:szCs w:val="22"/>
              </w:rPr>
            </w:pPr>
            <w:r>
              <w:rPr>
                <w:rFonts w:ascii="Calibri" w:hAnsi="Calibri" w:cs="Calibri"/>
                <w:color w:val="000000"/>
                <w:szCs w:val="22"/>
              </w:rPr>
              <w:t>178</w:t>
            </w:r>
            <w:r w:rsidR="00CE1C1D" w:rsidRPr="00250854">
              <w:rPr>
                <w:rFonts w:ascii="Calibri" w:hAnsi="Calibri" w:cs="Calibri"/>
                <w:color w:val="000000"/>
                <w:szCs w:val="22"/>
              </w:rPr>
              <w:t>00</w:t>
            </w:r>
          </w:p>
        </w:tc>
        <w:tc>
          <w:tcPr>
            <w:tcW w:w="1963" w:type="pct"/>
            <w:tcBorders>
              <w:top w:val="single" w:sz="12" w:space="0" w:color="FFFFFF"/>
            </w:tcBorders>
            <w:shd w:val="clear" w:color="auto" w:fill="F2F2F2"/>
            <w:vAlign w:val="bottom"/>
          </w:tcPr>
          <w:p w:rsidR="00CE1C1D" w:rsidRPr="00250854" w:rsidRDefault="000554E1" w:rsidP="00CE1C1D">
            <w:pPr>
              <w:jc w:val="center"/>
              <w:rPr>
                <w:rFonts w:ascii="Calibri" w:hAnsi="Calibri" w:cs="Calibri"/>
                <w:color w:val="000000"/>
                <w:szCs w:val="22"/>
              </w:rPr>
            </w:pPr>
            <w:r>
              <w:rPr>
                <w:rFonts w:ascii="Calibri" w:hAnsi="Calibri" w:cs="Calibri"/>
                <w:color w:val="000000"/>
                <w:szCs w:val="22"/>
              </w:rPr>
              <w:t>1,15</w:t>
            </w:r>
            <w:r w:rsidR="0029662F">
              <w:rPr>
                <w:rFonts w:ascii="Calibri" w:hAnsi="Calibri" w:cs="Calibri"/>
                <w:color w:val="000000"/>
                <w:szCs w:val="22"/>
              </w:rPr>
              <w:t>,</w:t>
            </w:r>
            <w:r>
              <w:rPr>
                <w:rFonts w:ascii="Calibri" w:hAnsi="Calibri" w:cs="Calibri"/>
                <w:color w:val="000000"/>
                <w:szCs w:val="22"/>
              </w:rPr>
              <w:t>845</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E37303">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E05081">
              <w:rPr>
                <w:rFonts w:asciiTheme="minorHAnsi" w:hAnsiTheme="minorHAnsi"/>
                <w:b/>
                <w:bCs/>
                <w:color w:val="auto"/>
                <w:sz w:val="21"/>
                <w:szCs w:val="21"/>
              </w:rPr>
              <w:t>0</w:t>
            </w:r>
            <w:r w:rsidR="00E37303">
              <w:rPr>
                <w:rFonts w:asciiTheme="minorHAnsi" w:hAnsiTheme="minorHAnsi"/>
                <w:b/>
                <w:bCs/>
                <w:color w:val="auto"/>
                <w:sz w:val="21"/>
                <w:szCs w:val="21"/>
              </w:rPr>
              <w:t>5</w:t>
            </w:r>
            <w:r w:rsidR="008A76E1">
              <w:rPr>
                <w:rFonts w:asciiTheme="minorHAnsi" w:hAnsiTheme="minorHAnsi"/>
                <w:b/>
                <w:bCs/>
                <w:color w:val="auto"/>
                <w:sz w:val="21"/>
                <w:szCs w:val="21"/>
              </w:rPr>
              <w:t>-</w:t>
            </w:r>
            <w:r w:rsidR="00E05081">
              <w:rPr>
                <w:rFonts w:asciiTheme="minorHAnsi" w:hAnsiTheme="minorHAnsi"/>
                <w:b/>
                <w:bCs/>
                <w:color w:val="auto"/>
                <w:sz w:val="21"/>
                <w:szCs w:val="21"/>
              </w:rPr>
              <w:t>0</w:t>
            </w:r>
            <w:r w:rsidR="00D25EB5">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E05081">
              <w:rPr>
                <w:rFonts w:asciiTheme="minorHAnsi" w:hAnsiTheme="minorHAnsi"/>
                <w:b/>
                <w:bCs/>
                <w:color w:val="auto"/>
                <w:sz w:val="21"/>
                <w:szCs w:val="21"/>
              </w:rPr>
              <w:t>3</w:t>
            </w:r>
          </w:p>
        </w:tc>
      </w:tr>
    </w:tbl>
    <w:p w:rsidR="00716F12" w:rsidRPr="003F3AC1" w:rsidRDefault="003F3AC1" w:rsidP="00113E3E">
      <w:pPr>
        <w:spacing w:after="200" w:line="276" w:lineRule="auto"/>
        <w:rPr>
          <w:rFonts w:asciiTheme="minorHAnsi" w:hAnsiTheme="minorHAnsi" w:cstheme="minorHAnsi"/>
          <w:b/>
          <w:color w:val="000000"/>
          <w:szCs w:val="22"/>
        </w:rPr>
      </w:pPr>
      <w:r w:rsidRPr="003F3AC1">
        <w:rPr>
          <w:rFonts w:asciiTheme="minorHAnsi" w:hAnsiTheme="minorHAnsi" w:cstheme="minorHAnsi"/>
          <w:b/>
          <w:color w:val="000000"/>
          <w:szCs w:val="22"/>
        </w:rPr>
        <w:t>NIL</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4C3BC2" w:rsidRDefault="00107A64" w:rsidP="00226BDC">
      <w:pPr>
        <w:tabs>
          <w:tab w:val="left" w:pos="1365"/>
        </w:tabs>
        <w:rPr>
          <w:rFonts w:asciiTheme="minorHAnsi" w:hAnsiTheme="minorHAnsi"/>
          <w:b/>
          <w:color w:val="auto"/>
          <w:szCs w:val="16"/>
        </w:rPr>
      </w:pPr>
      <w:r>
        <w:rPr>
          <w:rFonts w:asciiTheme="minorHAnsi" w:hAnsiTheme="minorHAnsi"/>
          <w:b/>
          <w:color w:val="auto"/>
          <w:szCs w:val="16"/>
        </w:rPr>
        <w:t>N/A</w:t>
      </w:r>
    </w:p>
    <w:p w:rsidR="00716F12" w:rsidRDefault="00716F12" w:rsidP="00226BDC">
      <w:pPr>
        <w:tabs>
          <w:tab w:val="left" w:pos="1365"/>
        </w:tabs>
        <w:rPr>
          <w:rFonts w:asciiTheme="minorHAnsi" w:hAnsiTheme="minorHAnsi"/>
          <w:b/>
          <w:color w:val="auto"/>
          <w:szCs w:val="16"/>
        </w:rPr>
      </w:pPr>
    </w:p>
    <w:p w:rsidR="000858A0" w:rsidRDefault="000858A0" w:rsidP="00226BDC">
      <w:pPr>
        <w:tabs>
          <w:tab w:val="left" w:pos="1365"/>
        </w:tabs>
        <w:rPr>
          <w:rFonts w:asciiTheme="minorHAnsi" w:hAnsiTheme="minorHAnsi"/>
          <w:b/>
          <w:color w:val="auto"/>
          <w:sz w:val="16"/>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585482" w:rsidRPr="00E970D8" w:rsidTr="00630976">
        <w:trPr>
          <w:trHeight w:val="316"/>
        </w:trPr>
        <w:tc>
          <w:tcPr>
            <w:tcW w:w="5000" w:type="pct"/>
            <w:shd w:val="clear" w:color="auto" w:fill="F79647"/>
            <w:vAlign w:val="center"/>
          </w:tcPr>
          <w:p w:rsidR="00585482" w:rsidRPr="00E970D8" w:rsidRDefault="00585482" w:rsidP="00630976">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(N</w:t>
            </w:r>
            <w:r w:rsidRPr="00E970D8">
              <w:rPr>
                <w:rFonts w:asciiTheme="minorHAnsi" w:hAnsiTheme="minorHAnsi"/>
                <w:b/>
                <w:bCs/>
                <w:color w:val="auto"/>
                <w:sz w:val="21"/>
                <w:szCs w:val="21"/>
              </w:rPr>
              <w:t>SE)</w:t>
            </w:r>
          </w:p>
        </w:tc>
      </w:tr>
    </w:tbl>
    <w:tbl>
      <w:tblPr>
        <w:tblW w:w="11062" w:type="dxa"/>
        <w:tblInd w:w="93" w:type="dxa"/>
        <w:tblLook w:val="04A0"/>
      </w:tblPr>
      <w:tblGrid>
        <w:gridCol w:w="1118"/>
        <w:gridCol w:w="1459"/>
        <w:gridCol w:w="5165"/>
        <w:gridCol w:w="1125"/>
        <w:gridCol w:w="1141"/>
        <w:gridCol w:w="1054"/>
      </w:tblGrid>
      <w:tr w:rsidR="00EC5C09" w:rsidRPr="00EC5C09" w:rsidTr="00EC5C09">
        <w:trPr>
          <w:trHeight w:val="352"/>
        </w:trPr>
        <w:tc>
          <w:tcPr>
            <w:tcW w:w="1118"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EC5C09" w:rsidRPr="00EC5C09" w:rsidRDefault="00EC5C09" w:rsidP="00EC5C09">
            <w:pPr>
              <w:jc w:val="center"/>
              <w:rPr>
                <w:rFonts w:ascii="Calibri" w:eastAsia="Times New Roman" w:hAnsi="Calibri" w:cs="Calibri"/>
                <w:b/>
                <w:bCs/>
                <w:color w:val="FFFFFF"/>
              </w:rPr>
            </w:pPr>
            <w:r w:rsidRPr="00EC5C09">
              <w:rPr>
                <w:rFonts w:ascii="Calibri" w:eastAsia="Times New Roman" w:hAnsi="Calibri" w:cs="Calibri"/>
                <w:b/>
                <w:bCs/>
                <w:color w:val="FFFFFF"/>
              </w:rPr>
              <w:t>Deal Date</w:t>
            </w:r>
          </w:p>
        </w:tc>
        <w:tc>
          <w:tcPr>
            <w:tcW w:w="1459" w:type="dxa"/>
            <w:tcBorders>
              <w:top w:val="single" w:sz="8" w:space="0" w:color="FFFFFF"/>
              <w:left w:val="nil"/>
              <w:bottom w:val="single" w:sz="8" w:space="0" w:color="FFFFFF"/>
              <w:right w:val="single" w:sz="8" w:space="0" w:color="FFFFFF"/>
            </w:tcBorders>
            <w:shd w:val="clear" w:color="000000" w:fill="00B050"/>
            <w:vAlign w:val="center"/>
            <w:hideMark/>
          </w:tcPr>
          <w:p w:rsidR="00EC5C09" w:rsidRPr="00EC5C09" w:rsidRDefault="00EC5C09" w:rsidP="00EC5C09">
            <w:pPr>
              <w:jc w:val="center"/>
              <w:rPr>
                <w:rFonts w:ascii="Calibri" w:eastAsia="Times New Roman" w:hAnsi="Calibri" w:cs="Calibri"/>
                <w:b/>
                <w:bCs/>
                <w:color w:val="FFFFFF"/>
              </w:rPr>
            </w:pPr>
            <w:r w:rsidRPr="00EC5C09">
              <w:rPr>
                <w:rFonts w:ascii="Calibri" w:eastAsia="Times New Roman" w:hAnsi="Calibri" w:cs="Calibri"/>
                <w:b/>
                <w:bCs/>
                <w:color w:val="FFFFFF"/>
              </w:rPr>
              <w:t>Scrip Name</w:t>
            </w:r>
          </w:p>
        </w:tc>
        <w:tc>
          <w:tcPr>
            <w:tcW w:w="5165" w:type="dxa"/>
            <w:tcBorders>
              <w:top w:val="single" w:sz="8" w:space="0" w:color="FFFFFF"/>
              <w:left w:val="nil"/>
              <w:bottom w:val="single" w:sz="8" w:space="0" w:color="FFFFFF"/>
              <w:right w:val="single" w:sz="8" w:space="0" w:color="FFFFFF"/>
            </w:tcBorders>
            <w:shd w:val="clear" w:color="000000" w:fill="00B050"/>
            <w:noWrap/>
            <w:vAlign w:val="center"/>
            <w:hideMark/>
          </w:tcPr>
          <w:p w:rsidR="00EC5C09" w:rsidRPr="00EC5C09" w:rsidRDefault="00EC5C09" w:rsidP="00EC5C09">
            <w:pPr>
              <w:jc w:val="center"/>
              <w:rPr>
                <w:rFonts w:ascii="Calibri" w:eastAsia="Times New Roman" w:hAnsi="Calibri" w:cs="Calibri"/>
                <w:b/>
                <w:bCs/>
                <w:color w:val="FFFFFF"/>
              </w:rPr>
            </w:pPr>
            <w:r w:rsidRPr="00EC5C09">
              <w:rPr>
                <w:rFonts w:ascii="Calibri" w:eastAsia="Times New Roman" w:hAnsi="Calibri" w:cs="Calibri"/>
                <w:b/>
                <w:bCs/>
                <w:color w:val="FFFFFF"/>
              </w:rPr>
              <w:t> Client Name</w:t>
            </w:r>
          </w:p>
        </w:tc>
        <w:tc>
          <w:tcPr>
            <w:tcW w:w="1125" w:type="dxa"/>
            <w:tcBorders>
              <w:top w:val="single" w:sz="8" w:space="0" w:color="FFFFFF"/>
              <w:left w:val="nil"/>
              <w:bottom w:val="single" w:sz="8" w:space="0" w:color="FFFFFF"/>
              <w:right w:val="single" w:sz="8" w:space="0" w:color="FFFFFF"/>
            </w:tcBorders>
            <w:shd w:val="clear" w:color="000000" w:fill="00B050"/>
            <w:noWrap/>
            <w:vAlign w:val="center"/>
            <w:hideMark/>
          </w:tcPr>
          <w:p w:rsidR="00EC5C09" w:rsidRPr="00EC5C09" w:rsidRDefault="00EC5C09" w:rsidP="00EC5C09">
            <w:pPr>
              <w:jc w:val="center"/>
              <w:rPr>
                <w:rFonts w:ascii="Calibri" w:eastAsia="Times New Roman" w:hAnsi="Calibri" w:cs="Calibri"/>
                <w:b/>
                <w:bCs/>
                <w:color w:val="FFFFFF"/>
              </w:rPr>
            </w:pPr>
            <w:r w:rsidRPr="00EC5C09">
              <w:rPr>
                <w:rFonts w:ascii="Calibri" w:eastAsia="Times New Roman" w:hAnsi="Calibri" w:cs="Calibri"/>
                <w:b/>
                <w:bCs/>
                <w:color w:val="FFFFFF"/>
              </w:rPr>
              <w:t>Deal Type</w:t>
            </w:r>
          </w:p>
        </w:tc>
        <w:tc>
          <w:tcPr>
            <w:tcW w:w="1141" w:type="dxa"/>
            <w:tcBorders>
              <w:top w:val="single" w:sz="8" w:space="0" w:color="FFFFFF"/>
              <w:left w:val="nil"/>
              <w:bottom w:val="single" w:sz="8" w:space="0" w:color="FFFFFF"/>
              <w:right w:val="single" w:sz="8" w:space="0" w:color="FFFFFF"/>
            </w:tcBorders>
            <w:shd w:val="clear" w:color="000000" w:fill="00B050"/>
            <w:noWrap/>
            <w:vAlign w:val="center"/>
            <w:hideMark/>
          </w:tcPr>
          <w:p w:rsidR="00EC5C09" w:rsidRPr="00EC5C09" w:rsidRDefault="00EC5C09" w:rsidP="00EC5C09">
            <w:pPr>
              <w:jc w:val="center"/>
              <w:rPr>
                <w:rFonts w:ascii="Calibri" w:eastAsia="Times New Roman" w:hAnsi="Calibri" w:cs="Calibri"/>
                <w:b/>
                <w:bCs/>
                <w:color w:val="FFFFFF"/>
              </w:rPr>
            </w:pPr>
            <w:r w:rsidRPr="00EC5C09">
              <w:rPr>
                <w:rFonts w:ascii="Calibri" w:eastAsia="Times New Roman" w:hAnsi="Calibri" w:cs="Calibri"/>
                <w:b/>
                <w:bCs/>
                <w:color w:val="FFFFFF"/>
              </w:rPr>
              <w:t>Quantity</w:t>
            </w:r>
          </w:p>
        </w:tc>
        <w:tc>
          <w:tcPr>
            <w:tcW w:w="1054" w:type="dxa"/>
            <w:tcBorders>
              <w:top w:val="single" w:sz="8" w:space="0" w:color="FFFFFF"/>
              <w:left w:val="nil"/>
              <w:bottom w:val="single" w:sz="8" w:space="0" w:color="FFFFFF"/>
              <w:right w:val="single" w:sz="8" w:space="0" w:color="FFFFFF"/>
            </w:tcBorders>
            <w:shd w:val="clear" w:color="000000" w:fill="00B050"/>
            <w:noWrap/>
            <w:vAlign w:val="center"/>
            <w:hideMark/>
          </w:tcPr>
          <w:p w:rsidR="00EC5C09" w:rsidRPr="00EC5C09" w:rsidRDefault="00EC5C09" w:rsidP="00EC5C09">
            <w:pPr>
              <w:jc w:val="center"/>
              <w:rPr>
                <w:rFonts w:ascii="Calibri" w:eastAsia="Times New Roman" w:hAnsi="Calibri" w:cs="Calibri"/>
                <w:b/>
                <w:bCs/>
                <w:color w:val="FFFFFF"/>
              </w:rPr>
            </w:pPr>
            <w:r w:rsidRPr="00EC5C09">
              <w:rPr>
                <w:rFonts w:ascii="Calibri" w:eastAsia="Times New Roman" w:hAnsi="Calibri" w:cs="Calibri"/>
                <w:b/>
                <w:bCs/>
                <w:color w:val="FFFFFF"/>
              </w:rPr>
              <w:t>Price</w:t>
            </w:r>
          </w:p>
        </w:tc>
      </w:tr>
      <w:tr w:rsidR="00EC5C09" w:rsidRPr="00EC5C09" w:rsidTr="00EC5C09">
        <w:trPr>
          <w:trHeight w:val="352"/>
        </w:trPr>
        <w:tc>
          <w:tcPr>
            <w:tcW w:w="1118" w:type="dxa"/>
            <w:tcBorders>
              <w:top w:val="nil"/>
              <w:left w:val="single" w:sz="8" w:space="0" w:color="FFFFFF"/>
              <w:bottom w:val="single" w:sz="8" w:space="0" w:color="FFFFFF"/>
              <w:right w:val="single" w:sz="8" w:space="0" w:color="FFFFFF"/>
            </w:tcBorders>
            <w:shd w:val="clear" w:color="000000" w:fill="D8D8D8"/>
            <w:noWrap/>
            <w:vAlign w:val="center"/>
            <w:hideMark/>
          </w:tcPr>
          <w:p w:rsidR="00EC5C09" w:rsidRPr="00EC5C09" w:rsidRDefault="00EC5C09" w:rsidP="00EC5C09">
            <w:pPr>
              <w:jc w:val="center"/>
              <w:rPr>
                <w:rFonts w:ascii="Calibri" w:eastAsia="Times New Roman" w:hAnsi="Calibri" w:cs="Calibri"/>
                <w:color w:val="333333"/>
              </w:rPr>
            </w:pPr>
            <w:r w:rsidRPr="00EC5C09">
              <w:rPr>
                <w:rFonts w:ascii="Calibri" w:eastAsia="Times New Roman" w:hAnsi="Calibri" w:cs="Calibri"/>
                <w:color w:val="333333"/>
              </w:rPr>
              <w:t>4-Jan-23</w:t>
            </w:r>
          </w:p>
        </w:tc>
        <w:tc>
          <w:tcPr>
            <w:tcW w:w="1459" w:type="dxa"/>
            <w:tcBorders>
              <w:top w:val="nil"/>
              <w:left w:val="nil"/>
              <w:bottom w:val="single" w:sz="8" w:space="0" w:color="FFFFFF"/>
              <w:right w:val="single" w:sz="8" w:space="0" w:color="FFFFFF"/>
            </w:tcBorders>
            <w:shd w:val="clear" w:color="000000" w:fill="D8D8D8"/>
            <w:noWrap/>
            <w:vAlign w:val="center"/>
            <w:hideMark/>
          </w:tcPr>
          <w:p w:rsidR="00EC5C09" w:rsidRPr="00EC5C09" w:rsidRDefault="00EC5C09" w:rsidP="00EC5C09">
            <w:pPr>
              <w:rPr>
                <w:rFonts w:ascii="Calibri" w:eastAsia="Times New Roman" w:hAnsi="Calibri" w:cs="Calibri"/>
                <w:color w:val="333333"/>
              </w:rPr>
            </w:pPr>
            <w:r w:rsidRPr="00EC5C09">
              <w:rPr>
                <w:rFonts w:ascii="Calibri" w:eastAsia="Times New Roman" w:hAnsi="Calibri" w:cs="Calibri"/>
                <w:color w:val="333333"/>
              </w:rPr>
              <w:t>SOMANYCERA</w:t>
            </w:r>
          </w:p>
        </w:tc>
        <w:tc>
          <w:tcPr>
            <w:tcW w:w="5165" w:type="dxa"/>
            <w:tcBorders>
              <w:top w:val="nil"/>
              <w:left w:val="nil"/>
              <w:bottom w:val="single" w:sz="8" w:space="0" w:color="FFFFFF"/>
              <w:right w:val="single" w:sz="8" w:space="0" w:color="FFFFFF"/>
            </w:tcBorders>
            <w:shd w:val="clear" w:color="000000" w:fill="D8D8D8"/>
            <w:noWrap/>
            <w:vAlign w:val="center"/>
            <w:hideMark/>
          </w:tcPr>
          <w:p w:rsidR="00EC5C09" w:rsidRPr="00EC5C09" w:rsidRDefault="00EC5C09" w:rsidP="00EC5C09">
            <w:pPr>
              <w:rPr>
                <w:rFonts w:ascii="Calibri" w:eastAsia="Times New Roman" w:hAnsi="Calibri" w:cs="Calibri"/>
                <w:color w:val="333333"/>
              </w:rPr>
            </w:pPr>
            <w:r w:rsidRPr="00EC5C09">
              <w:rPr>
                <w:rFonts w:ascii="Calibri" w:eastAsia="Times New Roman" w:hAnsi="Calibri" w:cs="Calibri"/>
                <w:color w:val="333333"/>
              </w:rPr>
              <w:t>PGIM INDIA MUTUAL FUND</w:t>
            </w:r>
          </w:p>
        </w:tc>
        <w:tc>
          <w:tcPr>
            <w:tcW w:w="1125" w:type="dxa"/>
            <w:tcBorders>
              <w:top w:val="nil"/>
              <w:left w:val="nil"/>
              <w:bottom w:val="single" w:sz="8" w:space="0" w:color="FFFFFF"/>
              <w:right w:val="single" w:sz="8" w:space="0" w:color="FFFFFF"/>
            </w:tcBorders>
            <w:shd w:val="clear" w:color="000000" w:fill="D8D8D8"/>
            <w:noWrap/>
            <w:vAlign w:val="center"/>
            <w:hideMark/>
          </w:tcPr>
          <w:p w:rsidR="00EC5C09" w:rsidRPr="00EC5C09" w:rsidRDefault="00EC5C09" w:rsidP="00EC5C09">
            <w:pPr>
              <w:jc w:val="center"/>
              <w:rPr>
                <w:rFonts w:ascii="Calibri" w:eastAsia="Times New Roman" w:hAnsi="Calibri" w:cs="Calibri"/>
                <w:color w:val="333333"/>
              </w:rPr>
            </w:pPr>
            <w:r w:rsidRPr="00EC5C09">
              <w:rPr>
                <w:rFonts w:ascii="Calibri" w:eastAsia="Times New Roman" w:hAnsi="Calibri" w:cs="Calibri"/>
                <w:color w:val="333333"/>
              </w:rPr>
              <w:t>BUY</w:t>
            </w:r>
          </w:p>
        </w:tc>
        <w:tc>
          <w:tcPr>
            <w:tcW w:w="1141" w:type="dxa"/>
            <w:tcBorders>
              <w:top w:val="nil"/>
              <w:left w:val="nil"/>
              <w:bottom w:val="single" w:sz="8" w:space="0" w:color="FFFFFF"/>
              <w:right w:val="single" w:sz="8" w:space="0" w:color="FFFFFF"/>
            </w:tcBorders>
            <w:shd w:val="clear" w:color="000000" w:fill="D8D8D8"/>
            <w:noWrap/>
            <w:vAlign w:val="center"/>
            <w:hideMark/>
          </w:tcPr>
          <w:p w:rsidR="00EC5C09" w:rsidRPr="00EC5C09" w:rsidRDefault="00EC5C09" w:rsidP="00EC5C09">
            <w:pPr>
              <w:jc w:val="center"/>
              <w:rPr>
                <w:rFonts w:ascii="Calibri" w:eastAsia="Times New Roman" w:hAnsi="Calibri" w:cs="Calibri"/>
                <w:color w:val="333333"/>
              </w:rPr>
            </w:pPr>
            <w:r w:rsidRPr="00EC5C09">
              <w:rPr>
                <w:rFonts w:ascii="Calibri" w:eastAsia="Times New Roman" w:hAnsi="Calibri" w:cs="Calibri"/>
                <w:color w:val="333333"/>
              </w:rPr>
              <w:t>307000</w:t>
            </w:r>
          </w:p>
        </w:tc>
        <w:tc>
          <w:tcPr>
            <w:tcW w:w="1054" w:type="dxa"/>
            <w:tcBorders>
              <w:top w:val="nil"/>
              <w:left w:val="nil"/>
              <w:bottom w:val="single" w:sz="8" w:space="0" w:color="FFFFFF"/>
              <w:right w:val="single" w:sz="8" w:space="0" w:color="FFFFFF"/>
            </w:tcBorders>
            <w:shd w:val="clear" w:color="000000" w:fill="D8D8D8"/>
            <w:noWrap/>
            <w:vAlign w:val="center"/>
            <w:hideMark/>
          </w:tcPr>
          <w:p w:rsidR="00EC5C09" w:rsidRPr="00EC5C09" w:rsidRDefault="00EC5C09" w:rsidP="00EC5C09">
            <w:pPr>
              <w:jc w:val="center"/>
              <w:rPr>
                <w:rFonts w:ascii="Calibri" w:eastAsia="Times New Roman" w:hAnsi="Calibri" w:cs="Calibri"/>
                <w:color w:val="333333"/>
              </w:rPr>
            </w:pPr>
            <w:r w:rsidRPr="00EC5C09">
              <w:rPr>
                <w:rFonts w:ascii="Calibri" w:eastAsia="Times New Roman" w:hAnsi="Calibri" w:cs="Calibri"/>
                <w:color w:val="333333"/>
              </w:rPr>
              <w:t>499.03</w:t>
            </w:r>
          </w:p>
        </w:tc>
      </w:tr>
      <w:tr w:rsidR="00EC5C09" w:rsidRPr="00EC5C09" w:rsidTr="00EC5C09">
        <w:trPr>
          <w:trHeight w:val="352"/>
        </w:trPr>
        <w:tc>
          <w:tcPr>
            <w:tcW w:w="1118" w:type="dxa"/>
            <w:tcBorders>
              <w:top w:val="nil"/>
              <w:left w:val="single" w:sz="8" w:space="0" w:color="FFFFFF"/>
              <w:bottom w:val="single" w:sz="8" w:space="0" w:color="FFFFFF"/>
              <w:right w:val="single" w:sz="8" w:space="0" w:color="FFFFFF"/>
            </w:tcBorders>
            <w:shd w:val="clear" w:color="000000" w:fill="F2F2F2"/>
            <w:noWrap/>
            <w:vAlign w:val="center"/>
            <w:hideMark/>
          </w:tcPr>
          <w:p w:rsidR="00EC5C09" w:rsidRPr="00EC5C09" w:rsidRDefault="00EC5C09" w:rsidP="00EC5C09">
            <w:pPr>
              <w:jc w:val="center"/>
              <w:rPr>
                <w:rFonts w:ascii="Calibri" w:eastAsia="Times New Roman" w:hAnsi="Calibri" w:cs="Calibri"/>
                <w:color w:val="333333"/>
              </w:rPr>
            </w:pPr>
            <w:r w:rsidRPr="00EC5C09">
              <w:rPr>
                <w:rFonts w:ascii="Calibri" w:eastAsia="Times New Roman" w:hAnsi="Calibri" w:cs="Calibri"/>
                <w:color w:val="333333"/>
              </w:rPr>
              <w:t>4-Jan-23</w:t>
            </w:r>
          </w:p>
        </w:tc>
        <w:tc>
          <w:tcPr>
            <w:tcW w:w="1459" w:type="dxa"/>
            <w:tcBorders>
              <w:top w:val="nil"/>
              <w:left w:val="nil"/>
              <w:bottom w:val="single" w:sz="8" w:space="0" w:color="FFFFFF"/>
              <w:right w:val="single" w:sz="8" w:space="0" w:color="FFFFFF"/>
            </w:tcBorders>
            <w:shd w:val="clear" w:color="000000" w:fill="F2F2F2"/>
            <w:noWrap/>
            <w:vAlign w:val="center"/>
            <w:hideMark/>
          </w:tcPr>
          <w:p w:rsidR="00EC5C09" w:rsidRPr="00EC5C09" w:rsidRDefault="00EC5C09" w:rsidP="00EC5C09">
            <w:pPr>
              <w:rPr>
                <w:rFonts w:ascii="Calibri" w:eastAsia="Times New Roman" w:hAnsi="Calibri" w:cs="Calibri"/>
                <w:color w:val="333333"/>
              </w:rPr>
            </w:pPr>
            <w:r w:rsidRPr="00EC5C09">
              <w:rPr>
                <w:rFonts w:ascii="Calibri" w:eastAsia="Times New Roman" w:hAnsi="Calibri" w:cs="Calibri"/>
                <w:color w:val="333333"/>
              </w:rPr>
              <w:t>RADIOCITY</w:t>
            </w:r>
          </w:p>
        </w:tc>
        <w:tc>
          <w:tcPr>
            <w:tcW w:w="5165" w:type="dxa"/>
            <w:tcBorders>
              <w:top w:val="nil"/>
              <w:left w:val="nil"/>
              <w:bottom w:val="single" w:sz="8" w:space="0" w:color="FFFFFF"/>
              <w:right w:val="single" w:sz="8" w:space="0" w:color="FFFFFF"/>
            </w:tcBorders>
            <w:shd w:val="clear" w:color="000000" w:fill="F2F2F2"/>
            <w:noWrap/>
            <w:vAlign w:val="center"/>
            <w:hideMark/>
          </w:tcPr>
          <w:p w:rsidR="00EC5C09" w:rsidRPr="00EC5C09" w:rsidRDefault="00EC5C09" w:rsidP="00EC5C09">
            <w:pPr>
              <w:rPr>
                <w:rFonts w:ascii="Calibri" w:eastAsia="Times New Roman" w:hAnsi="Calibri" w:cs="Calibri"/>
                <w:color w:val="333333"/>
              </w:rPr>
            </w:pPr>
            <w:r w:rsidRPr="00EC5C09">
              <w:rPr>
                <w:rFonts w:ascii="Calibri" w:eastAsia="Times New Roman" w:hAnsi="Calibri" w:cs="Calibri"/>
                <w:color w:val="333333"/>
              </w:rPr>
              <w:t>MIRABILIS INVESTMENT TRUST</w:t>
            </w:r>
          </w:p>
        </w:tc>
        <w:tc>
          <w:tcPr>
            <w:tcW w:w="1125" w:type="dxa"/>
            <w:tcBorders>
              <w:top w:val="nil"/>
              <w:left w:val="nil"/>
              <w:bottom w:val="single" w:sz="8" w:space="0" w:color="FFFFFF"/>
              <w:right w:val="single" w:sz="8" w:space="0" w:color="FFFFFF"/>
            </w:tcBorders>
            <w:shd w:val="clear" w:color="000000" w:fill="F2F2F2"/>
            <w:noWrap/>
            <w:vAlign w:val="center"/>
            <w:hideMark/>
          </w:tcPr>
          <w:p w:rsidR="00EC5C09" w:rsidRPr="00EC5C09" w:rsidRDefault="00EC5C09" w:rsidP="00EC5C09">
            <w:pPr>
              <w:jc w:val="center"/>
              <w:rPr>
                <w:rFonts w:ascii="Calibri" w:eastAsia="Times New Roman" w:hAnsi="Calibri" w:cs="Calibri"/>
                <w:color w:val="333333"/>
              </w:rPr>
            </w:pPr>
            <w:r w:rsidRPr="00EC5C09">
              <w:rPr>
                <w:rFonts w:ascii="Calibri" w:eastAsia="Times New Roman" w:hAnsi="Calibri" w:cs="Calibri"/>
                <w:color w:val="333333"/>
              </w:rPr>
              <w:t>SELL</w:t>
            </w:r>
          </w:p>
        </w:tc>
        <w:tc>
          <w:tcPr>
            <w:tcW w:w="1141" w:type="dxa"/>
            <w:tcBorders>
              <w:top w:val="nil"/>
              <w:left w:val="nil"/>
              <w:bottom w:val="single" w:sz="8" w:space="0" w:color="FFFFFF"/>
              <w:right w:val="single" w:sz="8" w:space="0" w:color="FFFFFF"/>
            </w:tcBorders>
            <w:shd w:val="clear" w:color="000000" w:fill="F2F2F2"/>
            <w:noWrap/>
            <w:vAlign w:val="center"/>
            <w:hideMark/>
          </w:tcPr>
          <w:p w:rsidR="00EC5C09" w:rsidRPr="00EC5C09" w:rsidRDefault="00EC5C09" w:rsidP="00EC5C09">
            <w:pPr>
              <w:jc w:val="center"/>
              <w:rPr>
                <w:rFonts w:ascii="Calibri" w:eastAsia="Times New Roman" w:hAnsi="Calibri" w:cs="Calibri"/>
                <w:color w:val="333333"/>
              </w:rPr>
            </w:pPr>
            <w:r w:rsidRPr="00EC5C09">
              <w:rPr>
                <w:rFonts w:ascii="Calibri" w:eastAsia="Times New Roman" w:hAnsi="Calibri" w:cs="Calibri"/>
                <w:color w:val="333333"/>
              </w:rPr>
              <w:t>2022500</w:t>
            </w:r>
          </w:p>
        </w:tc>
        <w:tc>
          <w:tcPr>
            <w:tcW w:w="1054" w:type="dxa"/>
            <w:tcBorders>
              <w:top w:val="nil"/>
              <w:left w:val="nil"/>
              <w:bottom w:val="single" w:sz="8" w:space="0" w:color="FFFFFF"/>
              <w:right w:val="single" w:sz="8" w:space="0" w:color="FFFFFF"/>
            </w:tcBorders>
            <w:shd w:val="clear" w:color="000000" w:fill="F2F2F2"/>
            <w:noWrap/>
            <w:vAlign w:val="center"/>
            <w:hideMark/>
          </w:tcPr>
          <w:p w:rsidR="00EC5C09" w:rsidRPr="00EC5C09" w:rsidRDefault="00EC5C09" w:rsidP="00EC5C09">
            <w:pPr>
              <w:jc w:val="center"/>
              <w:rPr>
                <w:rFonts w:ascii="Calibri" w:eastAsia="Times New Roman" w:hAnsi="Calibri" w:cs="Calibri"/>
                <w:color w:val="333333"/>
              </w:rPr>
            </w:pPr>
            <w:r w:rsidRPr="00EC5C09">
              <w:rPr>
                <w:rFonts w:ascii="Calibri" w:eastAsia="Times New Roman" w:hAnsi="Calibri" w:cs="Calibri"/>
                <w:color w:val="333333"/>
              </w:rPr>
              <w:t>26.37</w:t>
            </w:r>
          </w:p>
        </w:tc>
      </w:tr>
    </w:tbl>
    <w:p w:rsidR="00107A64" w:rsidRPr="00107A64" w:rsidRDefault="00107A64" w:rsidP="00107A64">
      <w:pPr>
        <w:tabs>
          <w:tab w:val="left" w:pos="8730"/>
        </w:tabs>
        <w:rPr>
          <w:rFonts w:asciiTheme="minorHAnsi" w:hAnsiTheme="minorHAnsi"/>
          <w:color w:val="auto"/>
          <w:sz w:val="22"/>
          <w:szCs w:val="22"/>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FB589E" w:rsidRDefault="00FB589E" w:rsidP="00FB589E">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3F775F">
        <w:rPr>
          <w:rFonts w:asciiTheme="minorHAnsi" w:hAnsiTheme="minorHAnsi"/>
          <w:b/>
          <w:color w:val="auto"/>
          <w:szCs w:val="16"/>
        </w:rPr>
        <w:t>04</w:t>
      </w:r>
      <w:r w:rsidRPr="00384B78">
        <w:rPr>
          <w:rFonts w:asciiTheme="minorHAnsi" w:hAnsiTheme="minorHAnsi"/>
          <w:b/>
          <w:color w:val="auto"/>
          <w:szCs w:val="16"/>
          <w:vertAlign w:val="superscript"/>
        </w:rPr>
        <w:t>th</w:t>
      </w:r>
      <w:r>
        <w:rPr>
          <w:rFonts w:asciiTheme="minorHAnsi" w:hAnsiTheme="minorHAnsi"/>
          <w:b/>
          <w:color w:val="auto"/>
          <w:szCs w:val="16"/>
        </w:rPr>
        <w:t xml:space="preserve"> </w:t>
      </w:r>
      <w:r w:rsidR="003F775F">
        <w:rPr>
          <w:rFonts w:asciiTheme="minorHAnsi" w:hAnsiTheme="minorHAnsi"/>
          <w:b/>
          <w:color w:val="auto"/>
          <w:szCs w:val="16"/>
        </w:rPr>
        <w:t>Jan</w:t>
      </w:r>
      <w:r>
        <w:rPr>
          <w:rFonts w:asciiTheme="minorHAnsi" w:hAnsiTheme="minorHAnsi"/>
          <w:b/>
          <w:color w:val="auto"/>
          <w:szCs w:val="16"/>
        </w:rPr>
        <w:t xml:space="preserve"> </w:t>
      </w:r>
      <w:r w:rsidRPr="003B0DB9">
        <w:rPr>
          <w:rFonts w:asciiTheme="minorHAnsi" w:hAnsiTheme="minorHAnsi"/>
          <w:b/>
          <w:color w:val="auto"/>
          <w:szCs w:val="16"/>
        </w:rPr>
        <w:t>20</w:t>
      </w:r>
      <w:r>
        <w:rPr>
          <w:rFonts w:asciiTheme="minorHAnsi" w:hAnsiTheme="minorHAnsi"/>
          <w:b/>
          <w:color w:val="auto"/>
          <w:szCs w:val="16"/>
        </w:rPr>
        <w:t>22</w:t>
      </w:r>
      <w:r w:rsidRPr="003B0DB9">
        <w:rPr>
          <w:rFonts w:asciiTheme="minorHAnsi" w:hAnsiTheme="minorHAnsi"/>
          <w:b/>
          <w:color w:val="auto"/>
          <w:szCs w:val="16"/>
        </w:rPr>
        <w:t>. Bulk Deal Buy/Sell done by fund house is considere</w:t>
      </w:r>
      <w:r>
        <w:rPr>
          <w:rFonts w:asciiTheme="minorHAnsi" w:hAnsiTheme="minorHAnsi"/>
          <w:b/>
          <w:color w:val="auto"/>
          <w:sz w:val="16"/>
          <w:szCs w:val="16"/>
        </w:rPr>
        <w:t>d.</w:t>
      </w: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927BE4" w:rsidRDefault="00927BE4" w:rsidP="005F525E">
      <w:pPr>
        <w:tabs>
          <w:tab w:val="left" w:pos="8730"/>
        </w:tabs>
        <w:rPr>
          <w:rFonts w:asciiTheme="minorHAnsi" w:hAnsiTheme="minorHAnsi"/>
          <w:b/>
          <w:color w:val="auto"/>
          <w:sz w:val="16"/>
          <w:szCs w:val="16"/>
        </w:rPr>
      </w:pPr>
    </w:p>
    <w:p w:rsidR="00927BE4" w:rsidRDefault="00927BE4"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6720B7" w:rsidRDefault="006720B7"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942C77"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942C77" w:rsidP="08EA4571">
      <w:pPr>
        <w:tabs>
          <w:tab w:val="left" w:pos="2430"/>
        </w:tabs>
        <w:rPr>
          <w:rFonts w:ascii="Calibri" w:hAnsi="Calibri"/>
          <w:color w:val="808080"/>
        </w:rPr>
      </w:pPr>
      <w:r w:rsidRPr="00942C77">
        <w:rPr>
          <w:noProof/>
        </w:rPr>
        <w:pict>
          <v:shape id="_x0000_s1026" type="#_x0000_t202" style="position:absolute;margin-left:-7.5pt;margin-top:1.4pt;width:573pt;height:195.65pt;z-index:251655168" strokecolor="silver">
            <v:textbox style="mso-next-textbox:#_x0000_s1026">
              <w:txbxContent>
                <w:p w:rsidR="003C6E97" w:rsidRPr="08B41B0B" w:rsidRDefault="003C6E97"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3C6E97" w:rsidRDefault="003C6E97"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942C77" w:rsidP="089A7558">
      <w:pPr>
        <w:ind w:left="2880" w:firstLine="720"/>
        <w:rPr>
          <w:rFonts w:ascii="CastleT" w:hAnsi="CastleT"/>
          <w:bCs/>
          <w:color w:val="336699"/>
          <w:sz w:val="28"/>
          <w:szCs w:val="28"/>
        </w:rPr>
      </w:pPr>
      <w:r w:rsidRPr="00942C77">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33222E" w:rsidP="00355798">
      <w:pPr>
        <w:jc w:val="center"/>
        <w:rPr>
          <w:rFonts w:asciiTheme="minorHAnsi" w:hAnsiTheme="minorHAnsi" w:cstheme="minorHAnsi"/>
          <w:color w:val="auto"/>
          <w:sz w:val="20"/>
          <w:szCs w:val="20"/>
        </w:rPr>
      </w:pPr>
      <w:r>
        <w:t xml:space="preserve"> </w:t>
      </w: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0337" w:rsidRDefault="00550337">
      <w:r>
        <w:separator/>
      </w:r>
    </w:p>
  </w:endnote>
  <w:endnote w:type="continuationSeparator" w:id="1">
    <w:p w:rsidR="00550337" w:rsidRDefault="005503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97" w:rsidRPr="00002BC9" w:rsidRDefault="00942C77"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3C6E97" w:rsidRPr="003656B6" w:rsidRDefault="003C6E97" w:rsidP="003656B6"/>
            </w:txbxContent>
          </v:textbox>
        </v:shape>
      </w:pict>
    </w:r>
    <w:r w:rsidRPr="00002BC9">
      <w:rPr>
        <w:rFonts w:ascii="Calibri" w:hAnsi="Calibri"/>
        <w:color w:val="404040"/>
      </w:rPr>
      <w:fldChar w:fldCharType="begin"/>
    </w:r>
    <w:r w:rsidR="003C6E97" w:rsidRPr="00002BC9">
      <w:rPr>
        <w:rFonts w:ascii="Calibri" w:hAnsi="Calibri"/>
        <w:color w:val="404040"/>
      </w:rPr>
      <w:instrText xml:space="preserve"> PAGE   \* MERGEFORMAT </w:instrText>
    </w:r>
    <w:r w:rsidRPr="00002BC9">
      <w:rPr>
        <w:rFonts w:ascii="Calibri" w:hAnsi="Calibri"/>
        <w:color w:val="404040"/>
      </w:rPr>
      <w:fldChar w:fldCharType="separate"/>
    </w:r>
    <w:r w:rsidR="0023049B">
      <w:rPr>
        <w:rFonts w:ascii="Calibri" w:hAnsi="Calibri"/>
        <w:noProof/>
        <w:color w:val="404040"/>
      </w:rPr>
      <w:t>5</w:t>
    </w:r>
    <w:r w:rsidRPr="00002BC9">
      <w:rPr>
        <w:rFonts w:ascii="Calibri" w:hAnsi="Calibri"/>
        <w:color w:val="404040"/>
      </w:rPr>
      <w:fldChar w:fldCharType="end"/>
    </w:r>
  </w:p>
  <w:p w:rsidR="003C6E97" w:rsidRPr="00A07B73" w:rsidRDefault="003C6E97" w:rsidP="0873667E">
    <w:pPr>
      <w:rPr>
        <w:rFonts w:ascii="CastleT" w:hAnsi="CastleT"/>
        <w:color w:val="595959"/>
      </w:rPr>
    </w:pPr>
  </w:p>
  <w:p w:rsidR="003C6E97" w:rsidRDefault="00942C77" w:rsidP="0873667E">
    <w:pPr>
      <w:pStyle w:val="Footer"/>
      <w:numPr>
        <w:ilvl w:val="0"/>
        <w:numId w:val="0"/>
      </w:numPr>
    </w:pPr>
    <w:r w:rsidRPr="00942C77">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3C6E97" w:rsidRPr="08005496" w:rsidRDefault="003C6E97"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97" w:rsidRPr="00002BC9" w:rsidRDefault="00942C77"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3C6E97" w:rsidRPr="00002BC9">
      <w:rPr>
        <w:rFonts w:ascii="Calibri" w:hAnsi="Calibri"/>
        <w:color w:val="404040"/>
      </w:rPr>
      <w:instrText xml:space="preserve"> PAGE   \* MERGEFORMAT </w:instrText>
    </w:r>
    <w:r w:rsidRPr="00002BC9">
      <w:rPr>
        <w:rFonts w:ascii="Calibri" w:hAnsi="Calibri"/>
        <w:color w:val="404040"/>
      </w:rPr>
      <w:fldChar w:fldCharType="separate"/>
    </w:r>
    <w:r w:rsidR="003F775F">
      <w:rPr>
        <w:rFonts w:ascii="Calibri" w:hAnsi="Calibri"/>
        <w:noProof/>
        <w:color w:val="404040"/>
      </w:rPr>
      <w:t>1</w:t>
    </w:r>
    <w:r w:rsidRPr="00002BC9">
      <w:rPr>
        <w:rFonts w:ascii="Calibri" w:hAnsi="Calibri"/>
        <w:color w:val="404040"/>
      </w:rPr>
      <w:fldChar w:fldCharType="end"/>
    </w:r>
  </w:p>
  <w:p w:rsidR="003C6E97" w:rsidRPr="00A07B73" w:rsidRDefault="003C6E97" w:rsidP="0873667E">
    <w:pPr>
      <w:rPr>
        <w:rFonts w:ascii="CastleT" w:hAnsi="CastleT"/>
        <w:color w:val="595959"/>
      </w:rPr>
    </w:pPr>
  </w:p>
  <w:p w:rsidR="003C6E97" w:rsidRPr="08FC0DA5" w:rsidRDefault="003C6E97"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0337" w:rsidRDefault="00550337">
      <w:r>
        <w:separator/>
      </w:r>
    </w:p>
  </w:footnote>
  <w:footnote w:type="continuationSeparator" w:id="1">
    <w:p w:rsidR="00550337" w:rsidRDefault="005503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97" w:rsidRDefault="003C6E97"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942C77">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3C6E97" w:rsidRDefault="003C6E97" w:rsidP="00E63EA6">
                <w:pPr>
                  <w:shd w:val="clear" w:color="auto" w:fill="00B050"/>
                </w:pPr>
              </w:p>
            </w:txbxContent>
          </v:textbox>
        </v:shape>
      </w:pict>
    </w:r>
    <w:r w:rsidR="00942C77">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3C6E97" w:rsidRPr="00202F7F" w:rsidRDefault="003C6E97"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3C6E97" w:rsidRDefault="003C6E97">
    <w:pPr>
      <w:pStyle w:val="Header"/>
    </w:pPr>
  </w:p>
  <w:p w:rsidR="003C6E97" w:rsidRPr="089D0EB0" w:rsidRDefault="003C6E97">
    <w:pPr>
      <w:rPr>
        <w:b/>
      </w:rPr>
    </w:pPr>
  </w:p>
  <w:p w:rsidR="003C6E97" w:rsidRDefault="003C6E9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97" w:rsidRDefault="003C6E97">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462274">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CF"/>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9F"/>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4DF"/>
    <w:rsid w:val="00026515"/>
    <w:rsid w:val="00026549"/>
    <w:rsid w:val="00026577"/>
    <w:rsid w:val="000265AA"/>
    <w:rsid w:val="000265C5"/>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F7"/>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F1"/>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10"/>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62"/>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1"/>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1"/>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9E1"/>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8D"/>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43"/>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19"/>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3"/>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2E"/>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5"/>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F7"/>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AE"/>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28"/>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EF2"/>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A8"/>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1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074"/>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DD"/>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DC4"/>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BDC"/>
    <w:rsid w:val="00101C01"/>
    <w:rsid w:val="00101C3D"/>
    <w:rsid w:val="00101C4F"/>
    <w:rsid w:val="00101C59"/>
    <w:rsid w:val="00101C65"/>
    <w:rsid w:val="00101C70"/>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1F"/>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2"/>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7"/>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4"/>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51"/>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AF0"/>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3E"/>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6F4"/>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86"/>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1FD8"/>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D"/>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7"/>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9FF"/>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B6"/>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3"/>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DB3"/>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5"/>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1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45"/>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42"/>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3"/>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CE"/>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C4"/>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0A"/>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B9"/>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9A"/>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194"/>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E9"/>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65"/>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9C"/>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4D"/>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DD"/>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18"/>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6D8"/>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9B"/>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BE"/>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B0"/>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7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54"/>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77"/>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1C"/>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3C7"/>
    <w:rsid w:val="0025442C"/>
    <w:rsid w:val="00254448"/>
    <w:rsid w:val="0025444B"/>
    <w:rsid w:val="0025444E"/>
    <w:rsid w:val="00254470"/>
    <w:rsid w:val="0025449F"/>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CD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64"/>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31"/>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17"/>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27"/>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2F"/>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0A"/>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DEB"/>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2F"/>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44"/>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00"/>
    <w:rsid w:val="002F3C1A"/>
    <w:rsid w:val="002F3CC1"/>
    <w:rsid w:val="002F3D2C"/>
    <w:rsid w:val="002F3D33"/>
    <w:rsid w:val="002F3D41"/>
    <w:rsid w:val="002F3D5B"/>
    <w:rsid w:val="002F3D5C"/>
    <w:rsid w:val="002F3D5F"/>
    <w:rsid w:val="002F3DD4"/>
    <w:rsid w:val="002F3DDC"/>
    <w:rsid w:val="002F3E43"/>
    <w:rsid w:val="002F3E44"/>
    <w:rsid w:val="002F3ED7"/>
    <w:rsid w:val="002F3F30"/>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6"/>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0"/>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1"/>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2E"/>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A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1E"/>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38"/>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B2"/>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B8"/>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4D"/>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0A"/>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2E"/>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B78"/>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72"/>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57"/>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D"/>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0"/>
    <w:rsid w:val="003960DC"/>
    <w:rsid w:val="00396127"/>
    <w:rsid w:val="00396163"/>
    <w:rsid w:val="00396181"/>
    <w:rsid w:val="00396186"/>
    <w:rsid w:val="0039618D"/>
    <w:rsid w:val="00396289"/>
    <w:rsid w:val="003962BA"/>
    <w:rsid w:val="003962CC"/>
    <w:rsid w:val="00396369"/>
    <w:rsid w:val="0039636D"/>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B2"/>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CB"/>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C4"/>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97"/>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839"/>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1"/>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4F"/>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61"/>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30"/>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3FFD"/>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0"/>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AB"/>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4BD"/>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8FD"/>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1"/>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53"/>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3F"/>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1BF"/>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5F"/>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9A"/>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5"/>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0A"/>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3FF"/>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3F"/>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59"/>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4B"/>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9F"/>
    <w:rsid w:val="004329F6"/>
    <w:rsid w:val="00432A1A"/>
    <w:rsid w:val="00432B28"/>
    <w:rsid w:val="00432B37"/>
    <w:rsid w:val="00432B58"/>
    <w:rsid w:val="00432B5C"/>
    <w:rsid w:val="00432C00"/>
    <w:rsid w:val="00432C47"/>
    <w:rsid w:val="00432C5F"/>
    <w:rsid w:val="00432C77"/>
    <w:rsid w:val="00432C79"/>
    <w:rsid w:val="00432CA5"/>
    <w:rsid w:val="00432CCC"/>
    <w:rsid w:val="00432D26"/>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19"/>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4"/>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75"/>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50"/>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B"/>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26"/>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D2"/>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4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BB"/>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2A"/>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26"/>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DC"/>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1FE"/>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C5"/>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2B"/>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EF2"/>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8DD"/>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4E"/>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BAC"/>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A2"/>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EE5"/>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90"/>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8E"/>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93"/>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1"/>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3"/>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191"/>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48"/>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B9"/>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8B"/>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78"/>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BF"/>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6F"/>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B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D6C"/>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37"/>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4C"/>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BDC"/>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6C"/>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4FEF"/>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38"/>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BA3"/>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82"/>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A3"/>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0"/>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63C"/>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1CF"/>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50"/>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71"/>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CD"/>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6"/>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4F"/>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88"/>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67"/>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6D"/>
    <w:rsid w:val="00603997"/>
    <w:rsid w:val="006039C0"/>
    <w:rsid w:val="006039D7"/>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67"/>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3FE6"/>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02"/>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49"/>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78"/>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5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38F"/>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4F"/>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78"/>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9D"/>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2B"/>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5DB"/>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3"/>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0C"/>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8E1"/>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5BE"/>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8C4"/>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76"/>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B7"/>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BD"/>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D2"/>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3"/>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ED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0B"/>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54"/>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1E"/>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1D"/>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67"/>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5FE"/>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9A"/>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0"/>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C"/>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BB"/>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D8"/>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A"/>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A5"/>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79"/>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9"/>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2"/>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3F"/>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07"/>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1E"/>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74"/>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3"/>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8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7E"/>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90"/>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C"/>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9C3"/>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9F"/>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D9"/>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07"/>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9F"/>
    <w:rsid w:val="007C72A0"/>
    <w:rsid w:val="007C72F0"/>
    <w:rsid w:val="007C7311"/>
    <w:rsid w:val="007C731C"/>
    <w:rsid w:val="007C7320"/>
    <w:rsid w:val="007C7357"/>
    <w:rsid w:val="007C7387"/>
    <w:rsid w:val="007C73BC"/>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B5"/>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21"/>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67"/>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30"/>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1C"/>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86"/>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2A"/>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7F0"/>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5B"/>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EAD"/>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2"/>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B"/>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24"/>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6CA"/>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BBF"/>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4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3F49"/>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97"/>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C5"/>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88"/>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DC"/>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90"/>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0E9"/>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6F"/>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1F"/>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6E1"/>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E6"/>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CDA"/>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CFE"/>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2"/>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5D"/>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89"/>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87"/>
    <w:rsid w:val="008D45AC"/>
    <w:rsid w:val="008D45AE"/>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8F3"/>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1"/>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D8"/>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98"/>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63"/>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BB"/>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C"/>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A3"/>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E4"/>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7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D8"/>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77"/>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46"/>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1"/>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33"/>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73"/>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9A"/>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3"/>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DC7"/>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3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7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7"/>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3A"/>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80"/>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2"/>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7D"/>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86"/>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A3"/>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8"/>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92"/>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B9"/>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7F2"/>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4"/>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5A"/>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1B"/>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30"/>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6E"/>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E1"/>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DD3"/>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0"/>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12"/>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3"/>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1"/>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7E"/>
    <w:rsid w:val="00A44597"/>
    <w:rsid w:val="00A445FA"/>
    <w:rsid w:val="00A44609"/>
    <w:rsid w:val="00A4465F"/>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D7"/>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B5"/>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CC3"/>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8"/>
    <w:rsid w:val="00A71F2E"/>
    <w:rsid w:val="00A71F47"/>
    <w:rsid w:val="00A71F4B"/>
    <w:rsid w:val="00A71FDD"/>
    <w:rsid w:val="00A7200C"/>
    <w:rsid w:val="00A72051"/>
    <w:rsid w:val="00A72059"/>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26"/>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BFD"/>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1"/>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7D"/>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3A"/>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D0"/>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03"/>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72"/>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5FDE"/>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2F"/>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D4"/>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24"/>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179"/>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BEC"/>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94"/>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EE3"/>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77"/>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5D"/>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DB"/>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3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6C"/>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7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64"/>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C2"/>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6B4"/>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35"/>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5E"/>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EA"/>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18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3D"/>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DA"/>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6"/>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33"/>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5"/>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68"/>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D6"/>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40"/>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0"/>
    <w:rsid w:val="00BE7148"/>
    <w:rsid w:val="00BE7180"/>
    <w:rsid w:val="00BE7182"/>
    <w:rsid w:val="00BE7195"/>
    <w:rsid w:val="00BE71C5"/>
    <w:rsid w:val="00BE71FE"/>
    <w:rsid w:val="00BE7217"/>
    <w:rsid w:val="00BE7225"/>
    <w:rsid w:val="00BE7282"/>
    <w:rsid w:val="00BE72B0"/>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53"/>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13"/>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7"/>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AC"/>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29"/>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47"/>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1F"/>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54"/>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82"/>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4E"/>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4F"/>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54"/>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2A"/>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CB"/>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3D"/>
    <w:rsid w:val="00C72643"/>
    <w:rsid w:val="00C72671"/>
    <w:rsid w:val="00C7268D"/>
    <w:rsid w:val="00C72693"/>
    <w:rsid w:val="00C726A4"/>
    <w:rsid w:val="00C726D0"/>
    <w:rsid w:val="00C726F2"/>
    <w:rsid w:val="00C726F7"/>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14"/>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93"/>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E"/>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31"/>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2"/>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5B"/>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0C8"/>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1D"/>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EF1"/>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6D"/>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24"/>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DF2"/>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2F5"/>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8F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0D"/>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74"/>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C8"/>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01"/>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9A"/>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EF"/>
    <w:rsid w:val="00D439F0"/>
    <w:rsid w:val="00D43A01"/>
    <w:rsid w:val="00D43A16"/>
    <w:rsid w:val="00D43A38"/>
    <w:rsid w:val="00D43A4D"/>
    <w:rsid w:val="00D43A6E"/>
    <w:rsid w:val="00D43A73"/>
    <w:rsid w:val="00D43A91"/>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7CB"/>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6A"/>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C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73"/>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2EB"/>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9F"/>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10"/>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6D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2"/>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1C"/>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2"/>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1F"/>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79"/>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B1"/>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2F"/>
    <w:rsid w:val="00DB6067"/>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62"/>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2E"/>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11"/>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5E"/>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3C"/>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F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25"/>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81"/>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28"/>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EA"/>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6DB"/>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4"/>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3"/>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1C"/>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3"/>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4"/>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EA"/>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8B"/>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F8"/>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6E"/>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A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0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A8"/>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BB"/>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9D"/>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A6"/>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B9"/>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59"/>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A0"/>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7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46"/>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77"/>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8B"/>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ACE"/>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06"/>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42"/>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8F"/>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57"/>
    <w:rsid w:val="00F27D87"/>
    <w:rsid w:val="00F27D9A"/>
    <w:rsid w:val="00F27DB0"/>
    <w:rsid w:val="00F27DE5"/>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0D"/>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6F7"/>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6E4"/>
    <w:rsid w:val="00F5771E"/>
    <w:rsid w:val="00F57748"/>
    <w:rsid w:val="00F57749"/>
    <w:rsid w:val="00F5775F"/>
    <w:rsid w:val="00F57785"/>
    <w:rsid w:val="00F5778F"/>
    <w:rsid w:val="00F5779B"/>
    <w:rsid w:val="00F5785B"/>
    <w:rsid w:val="00F57869"/>
    <w:rsid w:val="00F5786B"/>
    <w:rsid w:val="00F578BE"/>
    <w:rsid w:val="00F578BF"/>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6D"/>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3A5"/>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BD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7A0"/>
    <w:rsid w:val="00F75866"/>
    <w:rsid w:val="00F7589C"/>
    <w:rsid w:val="00F758AD"/>
    <w:rsid w:val="00F758F2"/>
    <w:rsid w:val="00F75941"/>
    <w:rsid w:val="00F75959"/>
    <w:rsid w:val="00F75965"/>
    <w:rsid w:val="00F75970"/>
    <w:rsid w:val="00F75996"/>
    <w:rsid w:val="00F759B6"/>
    <w:rsid w:val="00F75A27"/>
    <w:rsid w:val="00F75A7F"/>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66"/>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1B"/>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22"/>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5"/>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1E"/>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0"/>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4F"/>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9B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ECE"/>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2"/>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1FD"/>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9E"/>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4A"/>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0"/>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56"/>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D98"/>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82"/>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3"/>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62274">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4505">
      <w:bodyDiv w:val="1"/>
      <w:marLeft w:val="0"/>
      <w:marRight w:val="0"/>
      <w:marTop w:val="0"/>
      <w:marBottom w:val="0"/>
      <w:divBdr>
        <w:top w:val="none" w:sz="0" w:space="0" w:color="auto"/>
        <w:left w:val="none" w:sz="0" w:space="0" w:color="auto"/>
        <w:bottom w:val="none" w:sz="0" w:space="0" w:color="auto"/>
        <w:right w:val="none" w:sz="0" w:space="0" w:color="auto"/>
      </w:divBdr>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8888272">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9503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295766">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771205">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66705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246916">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67996">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2817">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550331">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0960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36075">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046">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594269">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18886">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484166">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1011">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11469">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561933">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07414">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77669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332">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2059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15208">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589886">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566554">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465190">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130369">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092684">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008307">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23697">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07146">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178193">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7803">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797433">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1483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611548">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263262">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172958">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HuYYI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PgiJFX"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1ECE7-C3C0-4334-9B6A-D3360981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3883</TotalTime>
  <Pages>5</Pages>
  <Words>1149</Words>
  <Characters>6554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7688</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1236</cp:revision>
  <cp:lastPrinted>2023-01-04T03:06:00Z</cp:lastPrinted>
  <dcterms:created xsi:type="dcterms:W3CDTF">2022-08-30T12:11:00Z</dcterms:created>
  <dcterms:modified xsi:type="dcterms:W3CDTF">2023-01-05T03:06:00Z</dcterms:modified>
</cp:coreProperties>
</file>