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F850E9"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EA60E2" w:rsidRDefault="00EA60E2"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EA60E2" w:rsidRDefault="00EA60E2"/>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F850E9"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EA60E2" w:rsidRPr="00F1623D" w:rsidRDefault="00A1120A"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Thurs</w:t>
                  </w:r>
                  <w:r w:rsidR="00EA60E2">
                    <w:rPr>
                      <w:rFonts w:ascii="Calibri" w:hAnsi="Calibri" w:cs="Calibri"/>
                      <w:b/>
                      <w:color w:val="FFFFFF"/>
                      <w:sz w:val="22"/>
                      <w:szCs w:val="22"/>
                      <w:shd w:val="clear" w:color="auto" w:fill="00B050"/>
                    </w:rPr>
                    <w:t>day, 1</w:t>
                  </w:r>
                  <w:r>
                    <w:rPr>
                      <w:rFonts w:ascii="Calibri" w:hAnsi="Calibri" w:cs="Calibri"/>
                      <w:b/>
                      <w:color w:val="FFFFFF"/>
                      <w:sz w:val="22"/>
                      <w:szCs w:val="22"/>
                      <w:shd w:val="clear" w:color="auto" w:fill="00B050"/>
                    </w:rPr>
                    <w:t>1</w:t>
                  </w:r>
                  <w:r w:rsidR="00EA60E2" w:rsidRPr="00977B15">
                    <w:rPr>
                      <w:rFonts w:ascii="Calibri" w:hAnsi="Calibri" w:cs="Calibri"/>
                      <w:b/>
                      <w:color w:val="FFFFFF"/>
                      <w:sz w:val="22"/>
                      <w:szCs w:val="22"/>
                      <w:shd w:val="clear" w:color="auto" w:fill="00B050"/>
                      <w:vertAlign w:val="superscript"/>
                    </w:rPr>
                    <w:t>th</w:t>
                  </w:r>
                  <w:r w:rsidR="00EA60E2">
                    <w:rPr>
                      <w:rFonts w:ascii="Calibri" w:hAnsi="Calibri" w:cs="Calibri"/>
                      <w:b/>
                      <w:color w:val="FFFFFF"/>
                      <w:sz w:val="22"/>
                      <w:szCs w:val="22"/>
                      <w:shd w:val="clear" w:color="auto" w:fill="00B050"/>
                    </w:rPr>
                    <w:t xml:space="preserve"> Dec</w:t>
                  </w:r>
                  <w:r w:rsidR="00EA60E2" w:rsidRPr="00835065">
                    <w:rPr>
                      <w:rFonts w:ascii="Calibri" w:hAnsi="Calibri" w:cs="Calibri"/>
                      <w:b/>
                      <w:color w:val="FFFFFF"/>
                      <w:sz w:val="22"/>
                      <w:szCs w:val="22"/>
                    </w:rPr>
                    <w:t xml:space="preserve"> 20</w:t>
                  </w:r>
                  <w:r w:rsidR="00EA60E2">
                    <w:rPr>
                      <w:rFonts w:ascii="Calibri" w:hAnsi="Calibri" w:cs="Calibri"/>
                      <w:b/>
                      <w:color w:val="FFFFFF"/>
                      <w:sz w:val="22"/>
                      <w:szCs w:val="22"/>
                    </w:rPr>
                    <w:t>25</w:t>
                  </w:r>
                  <w:r w:rsidR="00EA60E2"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710"/>
              <w:gridCol w:w="1287"/>
            </w:tblGrid>
            <w:tr w:rsidR="00462FF3" w:rsidRPr="00426AB9" w:rsidTr="001536FA">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71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28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710" w:type="dxa"/>
                  <w:tcBorders>
                    <w:top w:val="nil"/>
                    <w:left w:val="nil"/>
                    <w:bottom w:val="single" w:sz="8" w:space="0" w:color="FFFFFF"/>
                    <w:right w:val="single" w:sz="8" w:space="0" w:color="FFFFFF"/>
                  </w:tcBorders>
                  <w:shd w:val="clear" w:color="000000" w:fill="F2F2F2"/>
                  <w:noWrap/>
                  <w:vAlign w:val="center"/>
                </w:tcPr>
                <w:p w:rsidR="00FA3161" w:rsidRPr="00462FF3" w:rsidRDefault="00A1120A" w:rsidP="00CB29A6">
                  <w:pPr>
                    <w:jc w:val="right"/>
                    <w:rPr>
                      <w:rFonts w:ascii="Calibri" w:hAnsi="Calibri" w:cs="Calibri"/>
                      <w:color w:val="000000" w:themeColor="text1"/>
                    </w:rPr>
                  </w:pPr>
                  <w:r>
                    <w:rPr>
                      <w:rFonts w:ascii="Calibri" w:hAnsi="Calibri" w:cs="Calibri"/>
                      <w:color w:val="000000" w:themeColor="text1"/>
                    </w:rPr>
                    <w:t>25758.00</w:t>
                  </w:r>
                </w:p>
              </w:tc>
              <w:tc>
                <w:tcPr>
                  <w:tcW w:w="1287" w:type="dxa"/>
                  <w:tcBorders>
                    <w:top w:val="nil"/>
                    <w:left w:val="nil"/>
                    <w:bottom w:val="single" w:sz="8" w:space="0" w:color="FFFFFF"/>
                    <w:right w:val="single" w:sz="8" w:space="0" w:color="FFFFFF"/>
                  </w:tcBorders>
                  <w:shd w:val="clear" w:color="000000" w:fill="F2F2F2"/>
                  <w:noWrap/>
                  <w:vAlign w:val="center"/>
                </w:tcPr>
                <w:p w:rsidR="0096353A" w:rsidRPr="00462FF3" w:rsidRDefault="00A1120A" w:rsidP="0096353A">
                  <w:pPr>
                    <w:spacing w:line="360" w:lineRule="auto"/>
                    <w:jc w:val="right"/>
                    <w:rPr>
                      <w:rFonts w:ascii="Calibri" w:hAnsi="Calibri" w:cs="Calibri"/>
                      <w:color w:val="000000" w:themeColor="text1"/>
                    </w:rPr>
                  </w:pPr>
                  <w:r>
                    <w:rPr>
                      <w:rFonts w:ascii="Calibri" w:hAnsi="Calibri" w:cs="Calibri"/>
                      <w:color w:val="000000" w:themeColor="text1"/>
                    </w:rPr>
                    <w:t>-0.32</w:t>
                  </w:r>
                </w:p>
              </w:tc>
            </w:tr>
            <w:tr w:rsidR="008B06D1" w:rsidRPr="00426AB9" w:rsidTr="001536FA">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710" w:type="dxa"/>
                  <w:tcBorders>
                    <w:top w:val="nil"/>
                    <w:left w:val="nil"/>
                    <w:bottom w:val="nil"/>
                    <w:right w:val="single" w:sz="8" w:space="0" w:color="FFFFFF"/>
                  </w:tcBorders>
                  <w:shd w:val="clear" w:color="000000" w:fill="DDDDDD"/>
                  <w:noWrap/>
                  <w:vAlign w:val="center"/>
                </w:tcPr>
                <w:p w:rsidR="005A4A8C" w:rsidRPr="00462FF3" w:rsidRDefault="00A1120A" w:rsidP="00246766">
                  <w:pPr>
                    <w:jc w:val="right"/>
                    <w:rPr>
                      <w:rFonts w:ascii="Calibri" w:hAnsi="Calibri" w:cs="Calibri"/>
                      <w:color w:val="000000" w:themeColor="text1"/>
                    </w:rPr>
                  </w:pPr>
                  <w:r>
                    <w:rPr>
                      <w:rFonts w:ascii="Calibri" w:hAnsi="Calibri" w:cs="Calibri"/>
                      <w:color w:val="000000" w:themeColor="text1"/>
                    </w:rPr>
                    <w:t>8491.27</w:t>
                  </w:r>
                </w:p>
              </w:tc>
              <w:tc>
                <w:tcPr>
                  <w:tcW w:w="1287" w:type="dxa"/>
                  <w:tcBorders>
                    <w:top w:val="nil"/>
                    <w:left w:val="nil"/>
                    <w:bottom w:val="nil"/>
                    <w:right w:val="single" w:sz="8" w:space="0" w:color="FFFFFF"/>
                  </w:tcBorders>
                  <w:shd w:val="clear" w:color="000000" w:fill="DDDDDD"/>
                  <w:noWrap/>
                  <w:vAlign w:val="center"/>
                </w:tcPr>
                <w:p w:rsidR="00BE4B3C" w:rsidRPr="00462FF3" w:rsidRDefault="00A1120A" w:rsidP="00BE4B3C">
                  <w:pPr>
                    <w:spacing w:line="360" w:lineRule="auto"/>
                    <w:jc w:val="right"/>
                    <w:rPr>
                      <w:rFonts w:ascii="Calibri" w:hAnsi="Calibri" w:cs="Calibri"/>
                      <w:color w:val="000000" w:themeColor="text1"/>
                    </w:rPr>
                  </w:pPr>
                  <w:r>
                    <w:rPr>
                      <w:rFonts w:ascii="Calibri" w:hAnsi="Calibri" w:cs="Calibri"/>
                      <w:color w:val="000000" w:themeColor="text1"/>
                    </w:rPr>
                    <w:t>-0.32</w:t>
                  </w:r>
                </w:p>
              </w:tc>
            </w:tr>
            <w:tr w:rsidR="008B06D1" w:rsidRPr="00ED03EA" w:rsidTr="001536FA">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71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28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C65C7B" w:rsidRPr="00426AB9" w:rsidTr="001536FA">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Dow Jones</w:t>
                  </w:r>
                </w:p>
              </w:tc>
              <w:tc>
                <w:tcPr>
                  <w:tcW w:w="1710" w:type="dxa"/>
                  <w:tcBorders>
                    <w:top w:val="nil"/>
                    <w:left w:val="nil"/>
                    <w:bottom w:val="single" w:sz="8" w:space="0" w:color="FFFFFF"/>
                    <w:right w:val="single" w:sz="8" w:space="0" w:color="FFFFFF"/>
                  </w:tcBorders>
                  <w:shd w:val="clear" w:color="000000" w:fill="F2F2F2"/>
                  <w:noWrap/>
                  <w:vAlign w:val="center"/>
                </w:tcPr>
                <w:p w:rsidR="00C65C7B" w:rsidRPr="00462FF3" w:rsidRDefault="00117985" w:rsidP="00C65C7B">
                  <w:pPr>
                    <w:jc w:val="right"/>
                    <w:rPr>
                      <w:rFonts w:ascii="Calibri" w:hAnsi="Calibri" w:cs="Calibri"/>
                      <w:color w:val="000000" w:themeColor="text1"/>
                    </w:rPr>
                  </w:pPr>
                  <w:r>
                    <w:rPr>
                      <w:rFonts w:ascii="Calibri" w:hAnsi="Calibri" w:cs="Calibri"/>
                      <w:color w:val="000000" w:themeColor="text1"/>
                    </w:rPr>
                    <w:t>48057.75</w:t>
                  </w:r>
                </w:p>
              </w:tc>
              <w:tc>
                <w:tcPr>
                  <w:tcW w:w="1287" w:type="dxa"/>
                  <w:tcBorders>
                    <w:top w:val="nil"/>
                    <w:left w:val="nil"/>
                    <w:bottom w:val="single" w:sz="8" w:space="0" w:color="FFFFFF"/>
                    <w:right w:val="single" w:sz="8" w:space="0" w:color="FFFFFF"/>
                  </w:tcBorders>
                  <w:shd w:val="clear" w:color="000000" w:fill="F2F2F2"/>
                  <w:noWrap/>
                  <w:vAlign w:val="center"/>
                </w:tcPr>
                <w:p w:rsidR="00C65C7B" w:rsidRPr="00462FF3" w:rsidRDefault="00117985" w:rsidP="007B1EEE">
                  <w:pPr>
                    <w:spacing w:line="360" w:lineRule="auto"/>
                    <w:jc w:val="right"/>
                    <w:rPr>
                      <w:rFonts w:ascii="Calibri" w:hAnsi="Calibri" w:cs="Calibri"/>
                      <w:color w:val="000000" w:themeColor="text1"/>
                    </w:rPr>
                  </w:pPr>
                  <w:r>
                    <w:rPr>
                      <w:rFonts w:ascii="Calibri" w:hAnsi="Calibri" w:cs="Calibri"/>
                      <w:color w:val="000000" w:themeColor="text1"/>
                    </w:rPr>
                    <w:t>1.05</w:t>
                  </w:r>
                </w:p>
              </w:tc>
            </w:tr>
            <w:tr w:rsidR="00C65C7B"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Nasdaq</w:t>
                  </w:r>
                </w:p>
              </w:tc>
              <w:tc>
                <w:tcPr>
                  <w:tcW w:w="1710" w:type="dxa"/>
                  <w:tcBorders>
                    <w:top w:val="nil"/>
                    <w:left w:val="nil"/>
                    <w:bottom w:val="single" w:sz="8" w:space="0" w:color="FFFFFF"/>
                    <w:right w:val="single" w:sz="8" w:space="0" w:color="FFFFFF"/>
                  </w:tcBorders>
                  <w:shd w:val="clear" w:color="000000" w:fill="DDDDDD"/>
                  <w:noWrap/>
                  <w:vAlign w:val="center"/>
                </w:tcPr>
                <w:p w:rsidR="00C65C7B" w:rsidRPr="00462FF3" w:rsidRDefault="00117985" w:rsidP="00C65C7B">
                  <w:pPr>
                    <w:jc w:val="right"/>
                    <w:rPr>
                      <w:rFonts w:ascii="Calibri" w:hAnsi="Calibri" w:cs="Calibri"/>
                      <w:color w:val="000000" w:themeColor="text1"/>
                    </w:rPr>
                  </w:pPr>
                  <w:r>
                    <w:rPr>
                      <w:rFonts w:ascii="Calibri" w:hAnsi="Calibri" w:cs="Calibri"/>
                      <w:color w:val="000000" w:themeColor="text1"/>
                    </w:rPr>
                    <w:t>23654.16</w:t>
                  </w:r>
                </w:p>
              </w:tc>
              <w:tc>
                <w:tcPr>
                  <w:tcW w:w="1287" w:type="dxa"/>
                  <w:tcBorders>
                    <w:top w:val="nil"/>
                    <w:left w:val="nil"/>
                    <w:bottom w:val="single" w:sz="8" w:space="0" w:color="FFFFFF"/>
                    <w:right w:val="single" w:sz="8" w:space="0" w:color="FFFFFF"/>
                  </w:tcBorders>
                  <w:shd w:val="clear" w:color="000000" w:fill="DDDDDD"/>
                  <w:noWrap/>
                  <w:vAlign w:val="center"/>
                </w:tcPr>
                <w:p w:rsidR="00C65C7B" w:rsidRPr="00462FF3" w:rsidRDefault="00117985" w:rsidP="00C65C7B">
                  <w:pPr>
                    <w:spacing w:line="360" w:lineRule="auto"/>
                    <w:jc w:val="right"/>
                    <w:rPr>
                      <w:rFonts w:ascii="Calibri" w:hAnsi="Calibri" w:cs="Calibri"/>
                      <w:color w:val="000000" w:themeColor="text1"/>
                    </w:rPr>
                  </w:pPr>
                  <w:r>
                    <w:rPr>
                      <w:rFonts w:ascii="Calibri" w:hAnsi="Calibri" w:cs="Calibri"/>
                      <w:color w:val="000000" w:themeColor="text1"/>
                    </w:rPr>
                    <w:t>0.33</w:t>
                  </w:r>
                </w:p>
              </w:tc>
            </w:tr>
            <w:tr w:rsidR="00C65C7B" w:rsidRPr="00426AB9" w:rsidTr="001536FA">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Nikkei</w:t>
                  </w:r>
                </w:p>
              </w:tc>
              <w:tc>
                <w:tcPr>
                  <w:tcW w:w="1710" w:type="dxa"/>
                  <w:tcBorders>
                    <w:top w:val="nil"/>
                    <w:left w:val="nil"/>
                    <w:bottom w:val="single" w:sz="8" w:space="0" w:color="FFFFFF"/>
                    <w:right w:val="single" w:sz="8" w:space="0" w:color="FFFFFF"/>
                  </w:tcBorders>
                  <w:shd w:val="clear" w:color="000000" w:fill="F2F2F2"/>
                  <w:noWrap/>
                  <w:vAlign w:val="bottom"/>
                </w:tcPr>
                <w:p w:rsidR="00C65C7B" w:rsidRPr="008F374F" w:rsidRDefault="00117985" w:rsidP="00C65C7B">
                  <w:pPr>
                    <w:jc w:val="right"/>
                    <w:rPr>
                      <w:rFonts w:ascii="Calibri" w:hAnsi="Calibri" w:cs="Calibri"/>
                      <w:color w:val="000000"/>
                    </w:rPr>
                  </w:pPr>
                  <w:r>
                    <w:rPr>
                      <w:rFonts w:ascii="Calibri" w:hAnsi="Calibri" w:cs="Calibri"/>
                      <w:color w:val="000000"/>
                    </w:rPr>
                    <w:t>50308.89</w:t>
                  </w:r>
                </w:p>
              </w:tc>
              <w:tc>
                <w:tcPr>
                  <w:tcW w:w="1287" w:type="dxa"/>
                  <w:tcBorders>
                    <w:top w:val="nil"/>
                    <w:left w:val="nil"/>
                    <w:bottom w:val="single" w:sz="8" w:space="0" w:color="FFFFFF"/>
                    <w:right w:val="single" w:sz="8" w:space="0" w:color="FFFFFF"/>
                  </w:tcBorders>
                  <w:shd w:val="clear" w:color="000000" w:fill="F2F2F2"/>
                  <w:noWrap/>
                  <w:vAlign w:val="bottom"/>
                </w:tcPr>
                <w:p w:rsidR="00C65C7B" w:rsidRPr="008F374F" w:rsidRDefault="00117985" w:rsidP="00C65C7B">
                  <w:pPr>
                    <w:jc w:val="right"/>
                    <w:rPr>
                      <w:rFonts w:ascii="Calibri" w:hAnsi="Calibri" w:cs="Calibri"/>
                      <w:color w:val="000000"/>
                    </w:rPr>
                  </w:pPr>
                  <w:r>
                    <w:rPr>
                      <w:rFonts w:ascii="Calibri" w:hAnsi="Calibri" w:cs="Calibri"/>
                      <w:color w:val="000000"/>
                    </w:rPr>
                    <w:t>-0.58</w:t>
                  </w:r>
                </w:p>
              </w:tc>
            </w:tr>
            <w:tr w:rsidR="00C65C7B"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Hang Seng</w:t>
                  </w:r>
                </w:p>
              </w:tc>
              <w:tc>
                <w:tcPr>
                  <w:tcW w:w="1710" w:type="dxa"/>
                  <w:tcBorders>
                    <w:top w:val="nil"/>
                    <w:left w:val="nil"/>
                    <w:bottom w:val="single" w:sz="8" w:space="0" w:color="FFFFFF"/>
                    <w:right w:val="single" w:sz="8" w:space="0" w:color="FFFFFF"/>
                  </w:tcBorders>
                  <w:shd w:val="clear" w:color="000000" w:fill="DDDDDD"/>
                  <w:noWrap/>
                  <w:vAlign w:val="bottom"/>
                </w:tcPr>
                <w:p w:rsidR="00C65C7B" w:rsidRPr="008F374F" w:rsidRDefault="00117985" w:rsidP="00E356BF">
                  <w:pPr>
                    <w:jc w:val="right"/>
                    <w:rPr>
                      <w:rFonts w:ascii="Calibri" w:hAnsi="Calibri" w:cs="Calibri"/>
                      <w:color w:val="000000"/>
                    </w:rPr>
                  </w:pPr>
                  <w:r>
                    <w:rPr>
                      <w:rFonts w:ascii="Calibri" w:hAnsi="Calibri" w:cs="Calibri"/>
                      <w:color w:val="000000"/>
                    </w:rPr>
                    <w:t>25558.09</w:t>
                  </w:r>
                </w:p>
              </w:tc>
              <w:tc>
                <w:tcPr>
                  <w:tcW w:w="1287" w:type="dxa"/>
                  <w:tcBorders>
                    <w:top w:val="nil"/>
                    <w:left w:val="nil"/>
                    <w:bottom w:val="single" w:sz="8" w:space="0" w:color="FFFFFF"/>
                    <w:right w:val="single" w:sz="8" w:space="0" w:color="FFFFFF"/>
                  </w:tcBorders>
                  <w:shd w:val="clear" w:color="000000" w:fill="DDDDDD"/>
                  <w:noWrap/>
                  <w:vAlign w:val="bottom"/>
                </w:tcPr>
                <w:p w:rsidR="00C65C7B" w:rsidRPr="008F374F" w:rsidRDefault="00117985" w:rsidP="00C65C7B">
                  <w:pPr>
                    <w:jc w:val="right"/>
                    <w:rPr>
                      <w:rFonts w:ascii="Calibri" w:hAnsi="Calibri" w:cs="Calibri"/>
                      <w:color w:val="000000"/>
                    </w:rPr>
                  </w:pPr>
                  <w:r>
                    <w:rPr>
                      <w:rFonts w:ascii="Calibri" w:hAnsi="Calibri" w:cs="Calibri"/>
                      <w:color w:val="000000"/>
                    </w:rPr>
                    <w:t>0.07</w:t>
                  </w:r>
                </w:p>
              </w:tc>
            </w:tr>
            <w:tr w:rsidR="00C65C7B" w:rsidRPr="00426AB9" w:rsidTr="001536FA">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FTSE</w:t>
                  </w:r>
                </w:p>
              </w:tc>
              <w:tc>
                <w:tcPr>
                  <w:tcW w:w="1710" w:type="dxa"/>
                  <w:tcBorders>
                    <w:top w:val="nil"/>
                    <w:left w:val="nil"/>
                    <w:bottom w:val="single" w:sz="8" w:space="0" w:color="FFFFFF"/>
                    <w:right w:val="single" w:sz="8" w:space="0" w:color="FFFFFF"/>
                  </w:tcBorders>
                  <w:shd w:val="clear" w:color="000000" w:fill="F2F2F2"/>
                  <w:noWrap/>
                  <w:vAlign w:val="bottom"/>
                </w:tcPr>
                <w:p w:rsidR="00C65C7B" w:rsidRPr="008F374F" w:rsidRDefault="00117985" w:rsidP="00C65C7B">
                  <w:pPr>
                    <w:jc w:val="right"/>
                    <w:rPr>
                      <w:rFonts w:ascii="Calibri" w:hAnsi="Calibri" w:cs="Calibri"/>
                      <w:color w:val="000000"/>
                    </w:rPr>
                  </w:pPr>
                  <w:r>
                    <w:rPr>
                      <w:rFonts w:ascii="Calibri" w:hAnsi="Calibri" w:cs="Calibri"/>
                      <w:color w:val="000000"/>
                    </w:rPr>
                    <w:t>9655.53</w:t>
                  </w:r>
                </w:p>
              </w:tc>
              <w:tc>
                <w:tcPr>
                  <w:tcW w:w="1287" w:type="dxa"/>
                  <w:tcBorders>
                    <w:top w:val="nil"/>
                    <w:left w:val="nil"/>
                    <w:bottom w:val="single" w:sz="8" w:space="0" w:color="FFFFFF"/>
                    <w:right w:val="single" w:sz="8" w:space="0" w:color="FFFFFF"/>
                  </w:tcBorders>
                  <w:shd w:val="clear" w:color="000000" w:fill="F2F2F2"/>
                  <w:noWrap/>
                  <w:vAlign w:val="bottom"/>
                </w:tcPr>
                <w:p w:rsidR="00C65C7B" w:rsidRPr="008F374F" w:rsidRDefault="00117985" w:rsidP="00C65C7B">
                  <w:pPr>
                    <w:jc w:val="right"/>
                    <w:rPr>
                      <w:rFonts w:ascii="Calibri" w:hAnsi="Calibri" w:cs="Calibri"/>
                      <w:color w:val="000000"/>
                    </w:rPr>
                  </w:pPr>
                  <w:r>
                    <w:rPr>
                      <w:rFonts w:ascii="Calibri" w:hAnsi="Calibri" w:cs="Calibri"/>
                      <w:color w:val="000000"/>
                    </w:rPr>
                    <w:t>0.14</w:t>
                  </w:r>
                </w:p>
              </w:tc>
            </w:tr>
            <w:tr w:rsidR="00C65C7B"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Commodity</w:t>
                  </w:r>
                </w:p>
              </w:tc>
              <w:tc>
                <w:tcPr>
                  <w:tcW w:w="171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GOLD($/ounce)</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621329" w:rsidRPr="008F374F" w:rsidRDefault="00DE227B" w:rsidP="00621329">
                  <w:pPr>
                    <w:jc w:val="right"/>
                    <w:rPr>
                      <w:rFonts w:ascii="Calibri" w:hAnsi="Calibri" w:cs="Calibri"/>
                      <w:color w:val="000000"/>
                    </w:rPr>
                  </w:pPr>
                  <w:r>
                    <w:rPr>
                      <w:rFonts w:ascii="Calibri" w:hAnsi="Calibri" w:cs="Calibri"/>
                      <w:color w:val="000000"/>
                    </w:rPr>
                    <w:t>4242.90</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DE227B" w:rsidP="00C65C7B">
                  <w:pPr>
                    <w:jc w:val="right"/>
                    <w:rPr>
                      <w:rFonts w:ascii="Calibri" w:hAnsi="Calibri" w:cs="Calibri"/>
                      <w:color w:val="000000"/>
                    </w:rPr>
                  </w:pPr>
                  <w:r>
                    <w:rPr>
                      <w:rFonts w:ascii="Calibri" w:hAnsi="Calibri" w:cs="Calibri"/>
                      <w:color w:val="000000"/>
                    </w:rPr>
                    <w:t>0.43</w:t>
                  </w:r>
                </w:p>
              </w:tc>
            </w:tr>
            <w:tr w:rsidR="00C65C7B"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Silver ($/Ounce)</w:t>
                  </w:r>
                </w:p>
              </w:tc>
              <w:tc>
                <w:tcPr>
                  <w:tcW w:w="171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DE227B" w:rsidP="00C65C7B">
                  <w:pPr>
                    <w:jc w:val="right"/>
                    <w:rPr>
                      <w:rFonts w:ascii="Calibri" w:hAnsi="Calibri" w:cs="Calibri"/>
                      <w:color w:val="000000"/>
                    </w:rPr>
                  </w:pPr>
                  <w:r>
                    <w:rPr>
                      <w:rFonts w:ascii="Calibri" w:hAnsi="Calibri" w:cs="Calibri"/>
                      <w:color w:val="000000"/>
                    </w:rPr>
                    <w:t>62.28</w:t>
                  </w:r>
                </w:p>
              </w:tc>
              <w:tc>
                <w:tcPr>
                  <w:tcW w:w="128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DE227B" w:rsidP="00C65C7B">
                  <w:pPr>
                    <w:jc w:val="right"/>
                    <w:rPr>
                      <w:rFonts w:ascii="Calibri" w:hAnsi="Calibri" w:cs="Calibri"/>
                      <w:color w:val="000000"/>
                    </w:rPr>
                  </w:pPr>
                  <w:r>
                    <w:rPr>
                      <w:rFonts w:ascii="Calibri" w:hAnsi="Calibri" w:cs="Calibri"/>
                      <w:color w:val="000000"/>
                    </w:rPr>
                    <w:t>2.09</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Crude ($/BBL)</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DE227B" w:rsidP="000861C9">
                  <w:pPr>
                    <w:jc w:val="right"/>
                    <w:rPr>
                      <w:rFonts w:ascii="Calibri" w:hAnsi="Calibri" w:cs="Calibri"/>
                      <w:color w:val="000000"/>
                    </w:rPr>
                  </w:pPr>
                  <w:r>
                    <w:rPr>
                      <w:rFonts w:ascii="Calibri" w:hAnsi="Calibri" w:cs="Calibri"/>
                      <w:color w:val="000000"/>
                    </w:rPr>
                    <w:t>58.44</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DE227B" w:rsidP="004013B1">
                  <w:pPr>
                    <w:jc w:val="right"/>
                    <w:rPr>
                      <w:rFonts w:ascii="Calibri" w:hAnsi="Calibri" w:cs="Calibri"/>
                      <w:color w:val="000000"/>
                    </w:rPr>
                  </w:pPr>
                  <w:r>
                    <w:rPr>
                      <w:rFonts w:ascii="Calibri" w:hAnsi="Calibri" w:cs="Calibri"/>
                      <w:color w:val="000000"/>
                    </w:rPr>
                    <w:t>-0.03</w:t>
                  </w:r>
                </w:p>
              </w:tc>
            </w:tr>
            <w:tr w:rsidR="004013B1" w:rsidRPr="00426AB9" w:rsidTr="001536FA">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710" w:type="dxa"/>
                  <w:tcBorders>
                    <w:top w:val="nil"/>
                    <w:left w:val="nil"/>
                    <w:bottom w:val="single" w:sz="8" w:space="0" w:color="FFFFFF"/>
                    <w:right w:val="single" w:sz="8" w:space="0" w:color="FFFFFF"/>
                  </w:tcBorders>
                  <w:shd w:val="clear" w:color="000000" w:fill="F2F2F2"/>
                  <w:noWrap/>
                  <w:vAlign w:val="bottom"/>
                </w:tcPr>
                <w:p w:rsidR="004013B1" w:rsidRPr="008F374F" w:rsidRDefault="00DE227B" w:rsidP="004013B1">
                  <w:pPr>
                    <w:jc w:val="right"/>
                    <w:rPr>
                      <w:rFonts w:ascii="Calibri" w:hAnsi="Calibri" w:cs="Calibri"/>
                      <w:color w:val="000000"/>
                    </w:rPr>
                  </w:pPr>
                  <w:r>
                    <w:rPr>
                      <w:rFonts w:ascii="Calibri" w:hAnsi="Calibri" w:cs="Calibri"/>
                      <w:color w:val="000000"/>
                    </w:rPr>
                    <w:t>2871.80</w:t>
                  </w:r>
                </w:p>
              </w:tc>
              <w:tc>
                <w:tcPr>
                  <w:tcW w:w="1287" w:type="dxa"/>
                  <w:tcBorders>
                    <w:top w:val="nil"/>
                    <w:left w:val="nil"/>
                    <w:bottom w:val="single" w:sz="8" w:space="0" w:color="FFFFFF"/>
                    <w:right w:val="single" w:sz="8" w:space="0" w:color="FFFFFF"/>
                  </w:tcBorders>
                  <w:shd w:val="clear" w:color="000000" w:fill="F2F2F2"/>
                  <w:noWrap/>
                  <w:vAlign w:val="bottom"/>
                </w:tcPr>
                <w:p w:rsidR="004013B1" w:rsidRPr="008F374F" w:rsidRDefault="00DE227B" w:rsidP="004013B1">
                  <w:pPr>
                    <w:jc w:val="right"/>
                    <w:rPr>
                      <w:rFonts w:ascii="Calibri" w:hAnsi="Calibri" w:cs="Calibri"/>
                      <w:color w:val="000000"/>
                    </w:rPr>
                  </w:pPr>
                  <w:r>
                    <w:rPr>
                      <w:rFonts w:ascii="Calibri" w:hAnsi="Calibri" w:cs="Calibri"/>
                      <w:color w:val="000000"/>
                    </w:rPr>
                    <w:t>0.53</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Copper SPOT ($/mt)</w:t>
                  </w:r>
                </w:p>
              </w:tc>
              <w:tc>
                <w:tcPr>
                  <w:tcW w:w="1710" w:type="dxa"/>
                  <w:tcBorders>
                    <w:top w:val="nil"/>
                    <w:left w:val="nil"/>
                    <w:bottom w:val="single" w:sz="8" w:space="0" w:color="FFFFFF"/>
                    <w:right w:val="single" w:sz="8" w:space="0" w:color="FFFFFF"/>
                  </w:tcBorders>
                  <w:shd w:val="clear" w:color="000000" w:fill="DDDDDD"/>
                  <w:noWrap/>
                  <w:vAlign w:val="bottom"/>
                </w:tcPr>
                <w:p w:rsidR="0096044A" w:rsidRPr="008F374F" w:rsidRDefault="00DE227B" w:rsidP="007D7B0F">
                  <w:pPr>
                    <w:jc w:val="right"/>
                    <w:rPr>
                      <w:rFonts w:ascii="Calibri" w:hAnsi="Calibri" w:cs="Calibri"/>
                      <w:color w:val="000000"/>
                    </w:rPr>
                  </w:pPr>
                  <w:r>
                    <w:rPr>
                      <w:rFonts w:ascii="Calibri" w:hAnsi="Calibri" w:cs="Calibri"/>
                      <w:color w:val="000000"/>
                    </w:rPr>
                    <w:t>11606.70</w:t>
                  </w:r>
                </w:p>
              </w:tc>
              <w:tc>
                <w:tcPr>
                  <w:tcW w:w="1287" w:type="dxa"/>
                  <w:tcBorders>
                    <w:top w:val="nil"/>
                    <w:left w:val="nil"/>
                    <w:bottom w:val="single" w:sz="8" w:space="0" w:color="FFFFFF"/>
                    <w:right w:val="single" w:sz="8" w:space="0" w:color="FFFFFF"/>
                  </w:tcBorders>
                  <w:shd w:val="clear" w:color="000000" w:fill="DDDDDD"/>
                  <w:noWrap/>
                  <w:vAlign w:val="bottom"/>
                </w:tcPr>
                <w:p w:rsidR="004013B1" w:rsidRPr="008F374F" w:rsidRDefault="00DE227B" w:rsidP="004013B1">
                  <w:pPr>
                    <w:jc w:val="right"/>
                    <w:rPr>
                      <w:rFonts w:ascii="Calibri" w:hAnsi="Calibri" w:cs="Calibri"/>
                      <w:color w:val="000000"/>
                    </w:rPr>
                  </w:pPr>
                  <w:r>
                    <w:rPr>
                      <w:rFonts w:ascii="Calibri" w:hAnsi="Calibri" w:cs="Calibri"/>
                      <w:color w:val="000000"/>
                    </w:rPr>
                    <w:t>0.35</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710" w:type="dxa"/>
                  <w:tcBorders>
                    <w:top w:val="nil"/>
                    <w:left w:val="nil"/>
                    <w:bottom w:val="single" w:sz="8" w:space="0" w:color="FFFFFF"/>
                    <w:right w:val="single" w:sz="8" w:space="0" w:color="FFFFFF"/>
                  </w:tcBorders>
                  <w:shd w:val="clear" w:color="000000" w:fill="F2F2F2"/>
                  <w:noWrap/>
                  <w:vAlign w:val="bottom"/>
                </w:tcPr>
                <w:p w:rsidR="004013B1" w:rsidRPr="008F374F" w:rsidRDefault="00DE227B" w:rsidP="004013B1">
                  <w:pPr>
                    <w:jc w:val="right"/>
                    <w:rPr>
                      <w:rFonts w:ascii="Calibri" w:hAnsi="Calibri" w:cs="Calibri"/>
                      <w:color w:val="000000"/>
                    </w:rPr>
                  </w:pPr>
                  <w:r>
                    <w:rPr>
                      <w:rFonts w:ascii="Calibri" w:hAnsi="Calibri" w:cs="Calibri"/>
                      <w:color w:val="000000"/>
                    </w:rPr>
                    <w:t>3086.55</w:t>
                  </w:r>
                </w:p>
              </w:tc>
              <w:tc>
                <w:tcPr>
                  <w:tcW w:w="1287" w:type="dxa"/>
                  <w:tcBorders>
                    <w:top w:val="nil"/>
                    <w:left w:val="nil"/>
                    <w:bottom w:val="single" w:sz="8" w:space="0" w:color="FFFFFF"/>
                    <w:right w:val="single" w:sz="8" w:space="0" w:color="FFFFFF"/>
                  </w:tcBorders>
                  <w:shd w:val="clear" w:color="000000" w:fill="F2F2F2"/>
                  <w:noWrap/>
                  <w:vAlign w:val="bottom"/>
                </w:tcPr>
                <w:p w:rsidR="004013B1" w:rsidRPr="008F374F" w:rsidRDefault="00DE227B" w:rsidP="004013B1">
                  <w:pPr>
                    <w:jc w:val="right"/>
                    <w:rPr>
                      <w:rFonts w:ascii="Calibri" w:hAnsi="Calibri" w:cs="Calibri"/>
                      <w:color w:val="000000"/>
                    </w:rPr>
                  </w:pPr>
                  <w:r>
                    <w:rPr>
                      <w:rFonts w:ascii="Calibri" w:hAnsi="Calibri" w:cs="Calibri"/>
                      <w:color w:val="000000"/>
                    </w:rPr>
                    <w:t>0.15</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DE227B" w:rsidP="004013B1">
                  <w:pPr>
                    <w:jc w:val="right"/>
                    <w:rPr>
                      <w:rFonts w:ascii="Calibri" w:hAnsi="Calibri" w:cs="Calibri"/>
                      <w:color w:val="000000"/>
                    </w:rPr>
                  </w:pPr>
                  <w:r>
                    <w:rPr>
                      <w:rFonts w:ascii="Calibri" w:hAnsi="Calibri" w:cs="Calibri"/>
                      <w:color w:val="000000"/>
                    </w:rPr>
                    <w:t>4.59</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DE227B" w:rsidP="004013B1">
                  <w:pPr>
                    <w:jc w:val="right"/>
                    <w:rPr>
                      <w:rFonts w:ascii="Calibri" w:hAnsi="Calibri" w:cs="Calibri"/>
                      <w:color w:val="000000"/>
                    </w:rPr>
                  </w:pPr>
                  <w:r>
                    <w:rPr>
                      <w:rFonts w:ascii="Calibri" w:hAnsi="Calibri" w:cs="Calibri"/>
                      <w:color w:val="000000"/>
                    </w:rPr>
                    <w:t>-0.82</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Currency</w:t>
                  </w:r>
                </w:p>
              </w:tc>
              <w:tc>
                <w:tcPr>
                  <w:tcW w:w="1710"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1536FA">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USDINR</w:t>
                  </w:r>
                </w:p>
              </w:tc>
              <w:tc>
                <w:tcPr>
                  <w:tcW w:w="1710"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DE227B" w:rsidP="004013B1">
                  <w:pPr>
                    <w:jc w:val="right"/>
                    <w:rPr>
                      <w:rFonts w:ascii="Calibri" w:hAnsi="Calibri" w:cs="Calibri"/>
                      <w:color w:val="000000"/>
                    </w:rPr>
                  </w:pPr>
                  <w:r>
                    <w:rPr>
                      <w:rFonts w:ascii="Calibri" w:hAnsi="Calibri" w:cs="Calibri"/>
                      <w:color w:val="000000"/>
                    </w:rPr>
                    <w:t>90.13</w:t>
                  </w:r>
                </w:p>
              </w:tc>
              <w:tc>
                <w:tcPr>
                  <w:tcW w:w="1287"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DE227B" w:rsidP="004013B1">
                  <w:pPr>
                    <w:jc w:val="right"/>
                    <w:rPr>
                      <w:rFonts w:ascii="Calibri" w:hAnsi="Calibri" w:cs="Calibri"/>
                      <w:color w:val="000000"/>
                    </w:rPr>
                  </w:pPr>
                  <w:r>
                    <w:rPr>
                      <w:rFonts w:ascii="Calibri" w:hAnsi="Calibri" w:cs="Calibri"/>
                      <w:color w:val="000000"/>
                    </w:rPr>
                    <w:t>0.40</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EURINR</w:t>
                  </w:r>
                </w:p>
              </w:tc>
              <w:tc>
                <w:tcPr>
                  <w:tcW w:w="1710" w:type="dxa"/>
                  <w:tcBorders>
                    <w:top w:val="nil"/>
                    <w:left w:val="nil"/>
                    <w:bottom w:val="single" w:sz="8" w:space="0" w:color="FFFFFF"/>
                    <w:right w:val="single" w:sz="8" w:space="0" w:color="FFFFFF"/>
                  </w:tcBorders>
                  <w:shd w:val="clear" w:color="000000" w:fill="DDDDDD"/>
                  <w:noWrap/>
                  <w:vAlign w:val="bottom"/>
                </w:tcPr>
                <w:p w:rsidR="004013B1" w:rsidRPr="00C50CDB" w:rsidRDefault="00DE227B" w:rsidP="004013B1">
                  <w:pPr>
                    <w:jc w:val="right"/>
                    <w:rPr>
                      <w:rFonts w:ascii="Calibri" w:hAnsi="Calibri" w:cs="Calibri"/>
                      <w:color w:val="000000"/>
                    </w:rPr>
                  </w:pPr>
                  <w:r>
                    <w:rPr>
                      <w:rFonts w:ascii="Calibri" w:hAnsi="Calibri" w:cs="Calibri"/>
                      <w:color w:val="000000"/>
                    </w:rPr>
                    <w:t>105.27</w:t>
                  </w:r>
                </w:p>
              </w:tc>
              <w:tc>
                <w:tcPr>
                  <w:tcW w:w="1287" w:type="dxa"/>
                  <w:tcBorders>
                    <w:top w:val="nil"/>
                    <w:left w:val="nil"/>
                    <w:bottom w:val="single" w:sz="8" w:space="0" w:color="FFFFFF"/>
                    <w:right w:val="single" w:sz="8" w:space="0" w:color="FFFFFF"/>
                  </w:tcBorders>
                  <w:shd w:val="clear" w:color="000000" w:fill="DDDDDD"/>
                  <w:noWrap/>
                  <w:vAlign w:val="bottom"/>
                </w:tcPr>
                <w:p w:rsidR="006C1B4B" w:rsidRPr="00C50CDB" w:rsidRDefault="00DE227B" w:rsidP="006C1B4B">
                  <w:pPr>
                    <w:jc w:val="right"/>
                    <w:rPr>
                      <w:rFonts w:ascii="Calibri" w:hAnsi="Calibri" w:cs="Calibri"/>
                      <w:color w:val="000000"/>
                    </w:rPr>
                  </w:pPr>
                  <w:r>
                    <w:rPr>
                      <w:rFonts w:ascii="Calibri" w:hAnsi="Calibri" w:cs="Calibri"/>
                      <w:color w:val="000000"/>
                    </w:rPr>
                    <w:t>0.24</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Bond</w:t>
                  </w:r>
                </w:p>
              </w:tc>
              <w:tc>
                <w:tcPr>
                  <w:tcW w:w="1710"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1536FA">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710"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DE227B" w:rsidP="004013B1">
                  <w:pPr>
                    <w:jc w:val="right"/>
                    <w:rPr>
                      <w:rFonts w:ascii="Calibri" w:hAnsi="Calibri" w:cs="Calibri"/>
                      <w:color w:val="000000" w:themeColor="text1"/>
                    </w:rPr>
                  </w:pPr>
                  <w:r>
                    <w:rPr>
                      <w:rFonts w:ascii="Calibri" w:hAnsi="Calibri" w:cs="Calibri"/>
                      <w:color w:val="000000" w:themeColor="text1"/>
                    </w:rPr>
                    <w:t>6.66</w:t>
                  </w:r>
                </w:p>
              </w:tc>
              <w:tc>
                <w:tcPr>
                  <w:tcW w:w="1287"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DE227B" w:rsidP="004013B1">
                  <w:pPr>
                    <w:jc w:val="right"/>
                    <w:rPr>
                      <w:rFonts w:ascii="Calibri" w:hAnsi="Calibri" w:cs="Calibri"/>
                      <w:color w:val="000000" w:themeColor="text1"/>
                    </w:rPr>
                  </w:pPr>
                  <w:r>
                    <w:rPr>
                      <w:rFonts w:ascii="Calibri" w:hAnsi="Calibri" w:cs="Calibri"/>
                      <w:color w:val="000000" w:themeColor="text1"/>
                    </w:rPr>
                    <w:t>0.68</w:t>
                  </w:r>
                </w:p>
              </w:tc>
            </w:tr>
            <w:tr w:rsidR="004013B1" w:rsidRPr="00426AB9" w:rsidTr="001536FA">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4013B1" w:rsidRPr="00462FF3" w:rsidRDefault="004013B1" w:rsidP="004013B1">
                  <w:pPr>
                    <w:rPr>
                      <w:rFonts w:ascii="Calibri" w:hAnsi="Calibri" w:cs="Calibri"/>
                      <w:b/>
                      <w:bCs/>
                      <w:color w:val="000000" w:themeColor="text1"/>
                    </w:rPr>
                  </w:pPr>
                </w:p>
              </w:tc>
              <w:tc>
                <w:tcPr>
                  <w:tcW w:w="1710"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c>
                <w:tcPr>
                  <w:tcW w:w="1287"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r>
          </w:tbl>
          <w:p w:rsidR="003F28F6" w:rsidRPr="00551A1B" w:rsidRDefault="00F850E9"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EA60E2" w:rsidRPr="00AD54B6" w:rsidRDefault="00A1120A" w:rsidP="00BC07F9">
                        <w:pPr>
                          <w:pStyle w:val="Heading2"/>
                          <w:rPr>
                            <w:b w:val="0"/>
                          </w:rPr>
                        </w:pPr>
                        <w:r w:rsidRPr="000F4480">
                          <w:rPr>
                            <w:noProof/>
                            <w:sz w:val="20"/>
                          </w:rPr>
                          <w:drawing>
                            <wp:inline distT="0" distB="0" distL="0" distR="0" wp14:anchorId="372C9DBE" wp14:editId="45AC5CE9">
                              <wp:extent cx="4051197" cy="14649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61136" cy="1468539"/>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238"/>
              <w:gridCol w:w="615"/>
              <w:gridCol w:w="581"/>
              <w:gridCol w:w="1170"/>
              <w:gridCol w:w="673"/>
              <w:gridCol w:w="673"/>
            </w:tblGrid>
            <w:tr w:rsidR="003719E0" w:rsidRPr="003719E0" w:rsidTr="00E8726B">
              <w:trPr>
                <w:trHeight w:val="386"/>
              </w:trPr>
              <w:tc>
                <w:tcPr>
                  <w:tcW w:w="2570"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30"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E8726B">
              <w:trPr>
                <w:trHeight w:val="369"/>
              </w:trPr>
              <w:tc>
                <w:tcPr>
                  <w:tcW w:w="1362"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0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00"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28"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E8726B">
              <w:trPr>
                <w:trHeight w:val="386"/>
              </w:trPr>
              <w:tc>
                <w:tcPr>
                  <w:tcW w:w="1362"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0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00"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28"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E8726B" w:rsidRPr="003719E0" w:rsidTr="00E8726B">
              <w:trPr>
                <w:trHeight w:val="232"/>
              </w:trPr>
              <w:tc>
                <w:tcPr>
                  <w:tcW w:w="1362" w:type="pct"/>
                  <w:tcBorders>
                    <w:top w:val="nil"/>
                    <w:left w:val="nil"/>
                    <w:bottom w:val="single" w:sz="8" w:space="0" w:color="FFFFFF"/>
                    <w:right w:val="single" w:sz="8" w:space="0" w:color="FFFFFF"/>
                  </w:tcBorders>
                  <w:shd w:val="clear" w:color="000000" w:fill="F2F2F2"/>
                  <w:vAlign w:val="center"/>
                </w:tcPr>
                <w:p w:rsidR="00E8726B" w:rsidRPr="00252D2C" w:rsidRDefault="00FF3A9B" w:rsidP="00E8726B">
                  <w:pPr>
                    <w:rPr>
                      <w:rFonts w:ascii="Calibri" w:hAnsi="Calibri" w:cs="Calibri"/>
                      <w:b/>
                      <w:bCs/>
                      <w:color w:val="000000" w:themeColor="text1"/>
                    </w:rPr>
                  </w:pPr>
                  <w:r>
                    <w:rPr>
                      <w:rFonts w:ascii="Calibri" w:hAnsi="Calibri" w:cs="Calibri"/>
                      <w:b/>
                      <w:bCs/>
                      <w:color w:val="000000" w:themeColor="text1"/>
                    </w:rPr>
                    <w:t>ABCAPITAL</w:t>
                  </w:r>
                </w:p>
              </w:tc>
              <w:tc>
                <w:tcPr>
                  <w:tcW w:w="621" w:type="pct"/>
                  <w:tcBorders>
                    <w:top w:val="nil"/>
                    <w:left w:val="nil"/>
                    <w:bottom w:val="single" w:sz="8" w:space="0" w:color="FFFFFF"/>
                    <w:right w:val="single" w:sz="8" w:space="0" w:color="FFFFFF"/>
                  </w:tcBorders>
                  <w:shd w:val="clear" w:color="000000" w:fill="F2F2F2"/>
                  <w:vAlign w:val="center"/>
                </w:tcPr>
                <w:p w:rsidR="00E8726B" w:rsidRPr="00E970D8" w:rsidRDefault="00F528E8" w:rsidP="00E8726B">
                  <w:pPr>
                    <w:rPr>
                      <w:rFonts w:ascii="Calibri" w:hAnsi="Calibri" w:cs="Calibri"/>
                      <w:bCs/>
                      <w:color w:val="000000" w:themeColor="text1"/>
                    </w:rPr>
                  </w:pPr>
                  <w:r>
                    <w:rPr>
                      <w:rFonts w:ascii="Calibri" w:hAnsi="Calibri" w:cs="Calibri"/>
                      <w:bCs/>
                      <w:color w:val="000000" w:themeColor="text1"/>
                    </w:rPr>
                    <w:t>358</w:t>
                  </w:r>
                </w:p>
              </w:tc>
              <w:tc>
                <w:tcPr>
                  <w:tcW w:w="587" w:type="pct"/>
                  <w:tcBorders>
                    <w:top w:val="nil"/>
                    <w:left w:val="nil"/>
                    <w:bottom w:val="single" w:sz="8" w:space="0" w:color="FFFFFF"/>
                    <w:right w:val="single" w:sz="8" w:space="0" w:color="FFFFFF"/>
                  </w:tcBorders>
                  <w:shd w:val="clear" w:color="000000" w:fill="F2F2F2"/>
                  <w:vAlign w:val="center"/>
                </w:tcPr>
                <w:p w:rsidR="00E8726B" w:rsidRPr="00E970D8" w:rsidRDefault="00F528E8" w:rsidP="00E8726B">
                  <w:pPr>
                    <w:jc w:val="both"/>
                    <w:rPr>
                      <w:rFonts w:ascii="Calibri" w:hAnsi="Calibri" w:cs="Calibri"/>
                      <w:bCs/>
                      <w:color w:val="000000" w:themeColor="text1"/>
                    </w:rPr>
                  </w:pPr>
                  <w:r>
                    <w:rPr>
                      <w:rFonts w:ascii="Calibri" w:hAnsi="Calibri" w:cs="Calibri"/>
                      <w:bCs/>
                      <w:color w:val="000000" w:themeColor="text1"/>
                    </w:rPr>
                    <w:t>368</w:t>
                  </w:r>
                </w:p>
              </w:tc>
              <w:tc>
                <w:tcPr>
                  <w:tcW w:w="1102" w:type="pct"/>
                  <w:tcBorders>
                    <w:top w:val="nil"/>
                    <w:left w:val="nil"/>
                    <w:bottom w:val="single" w:sz="8" w:space="0" w:color="FFFFFF"/>
                    <w:right w:val="single" w:sz="8" w:space="0" w:color="FFFFFF"/>
                  </w:tcBorders>
                  <w:shd w:val="clear" w:color="000000" w:fill="F2F2F2"/>
                  <w:vAlign w:val="center"/>
                </w:tcPr>
                <w:p w:rsidR="00E8726B" w:rsidRPr="00252D2C" w:rsidRDefault="00C600EC" w:rsidP="00E8726B">
                  <w:pPr>
                    <w:rPr>
                      <w:rFonts w:ascii="Calibri" w:hAnsi="Calibri" w:cs="Calibri"/>
                      <w:b/>
                      <w:bCs/>
                      <w:color w:val="000000" w:themeColor="text1"/>
                    </w:rPr>
                  </w:pPr>
                  <w:r>
                    <w:rPr>
                      <w:rFonts w:ascii="Calibri" w:hAnsi="Calibri" w:cs="Calibri"/>
                      <w:b/>
                      <w:bCs/>
                      <w:color w:val="000000" w:themeColor="text1"/>
                    </w:rPr>
                    <w:t>BLUEDART</w:t>
                  </w:r>
                </w:p>
              </w:tc>
              <w:tc>
                <w:tcPr>
                  <w:tcW w:w="700" w:type="pct"/>
                  <w:tcBorders>
                    <w:top w:val="nil"/>
                    <w:left w:val="nil"/>
                    <w:bottom w:val="single" w:sz="8" w:space="0" w:color="FFFFFF"/>
                    <w:right w:val="single" w:sz="8" w:space="0" w:color="FFFFFF"/>
                  </w:tcBorders>
                  <w:shd w:val="clear" w:color="000000" w:fill="F2F2F2"/>
                  <w:vAlign w:val="center"/>
                </w:tcPr>
                <w:p w:rsidR="00E8726B" w:rsidRPr="00E970D8" w:rsidRDefault="00C600EC" w:rsidP="00C600EC">
                  <w:pPr>
                    <w:rPr>
                      <w:rFonts w:ascii="Calibri" w:hAnsi="Calibri" w:cs="Calibri"/>
                      <w:bCs/>
                      <w:color w:val="000000" w:themeColor="text1"/>
                    </w:rPr>
                  </w:pPr>
                  <w:r>
                    <w:rPr>
                      <w:rFonts w:ascii="Calibri" w:hAnsi="Calibri" w:cs="Calibri"/>
                      <w:bCs/>
                      <w:color w:val="000000" w:themeColor="text1"/>
                    </w:rPr>
                    <w:t>5399</w:t>
                  </w:r>
                </w:p>
              </w:tc>
              <w:tc>
                <w:tcPr>
                  <w:tcW w:w="628" w:type="pct"/>
                  <w:tcBorders>
                    <w:top w:val="nil"/>
                    <w:left w:val="nil"/>
                    <w:bottom w:val="single" w:sz="8" w:space="0" w:color="FFFFFF"/>
                    <w:right w:val="nil"/>
                  </w:tcBorders>
                  <w:shd w:val="clear" w:color="000000" w:fill="F2F2F2"/>
                  <w:vAlign w:val="center"/>
                </w:tcPr>
                <w:p w:rsidR="00E8726B" w:rsidRPr="00E970D8" w:rsidRDefault="00C600EC" w:rsidP="00E8726B">
                  <w:pPr>
                    <w:jc w:val="both"/>
                    <w:rPr>
                      <w:rFonts w:ascii="Calibri" w:hAnsi="Calibri" w:cs="Calibri"/>
                      <w:bCs/>
                      <w:color w:val="000000" w:themeColor="text1"/>
                    </w:rPr>
                  </w:pPr>
                  <w:r>
                    <w:rPr>
                      <w:rFonts w:ascii="Calibri" w:hAnsi="Calibri" w:cs="Calibri"/>
                      <w:bCs/>
                      <w:color w:val="000000" w:themeColor="text1"/>
                    </w:rPr>
                    <w:t>5365</w:t>
                  </w:r>
                </w:p>
              </w:tc>
            </w:tr>
            <w:tr w:rsidR="00E8726B" w:rsidRPr="003719E0" w:rsidTr="00E8726B">
              <w:trPr>
                <w:trHeight w:val="285"/>
              </w:trPr>
              <w:tc>
                <w:tcPr>
                  <w:tcW w:w="1362" w:type="pct"/>
                  <w:tcBorders>
                    <w:top w:val="nil"/>
                    <w:left w:val="nil"/>
                    <w:bottom w:val="single" w:sz="8" w:space="0" w:color="FFFFFF"/>
                    <w:right w:val="single" w:sz="8" w:space="0" w:color="FFFFFF"/>
                  </w:tcBorders>
                  <w:shd w:val="clear" w:color="000000" w:fill="DDDDDD"/>
                  <w:vAlign w:val="center"/>
                </w:tcPr>
                <w:p w:rsidR="00E8726B" w:rsidRPr="00252D2C" w:rsidRDefault="00FF3A9B" w:rsidP="00E8726B">
                  <w:pPr>
                    <w:rPr>
                      <w:rFonts w:ascii="Calibri" w:hAnsi="Calibri" w:cs="Calibri"/>
                      <w:b/>
                      <w:bCs/>
                      <w:color w:val="000000" w:themeColor="text1"/>
                    </w:rPr>
                  </w:pPr>
                  <w:r>
                    <w:rPr>
                      <w:rFonts w:ascii="Calibri" w:hAnsi="Calibri" w:cs="Calibri"/>
                      <w:b/>
                      <w:bCs/>
                      <w:color w:val="000000" w:themeColor="text1"/>
                    </w:rPr>
                    <w:t>AUBANK</w:t>
                  </w:r>
                </w:p>
              </w:tc>
              <w:tc>
                <w:tcPr>
                  <w:tcW w:w="621" w:type="pct"/>
                  <w:tcBorders>
                    <w:top w:val="nil"/>
                    <w:left w:val="nil"/>
                    <w:bottom w:val="single" w:sz="8" w:space="0" w:color="FFFFFF"/>
                    <w:right w:val="single" w:sz="8" w:space="0" w:color="FFFFFF"/>
                  </w:tcBorders>
                  <w:shd w:val="clear" w:color="000000" w:fill="DDDDDD"/>
                  <w:vAlign w:val="center"/>
                </w:tcPr>
                <w:p w:rsidR="00E8726B" w:rsidRPr="00E970D8" w:rsidRDefault="00F528E8" w:rsidP="00E8726B">
                  <w:pPr>
                    <w:rPr>
                      <w:rFonts w:ascii="Calibri" w:hAnsi="Calibri" w:cs="Calibri"/>
                      <w:bCs/>
                      <w:color w:val="000000" w:themeColor="text1"/>
                    </w:rPr>
                  </w:pPr>
                  <w:r>
                    <w:rPr>
                      <w:rFonts w:ascii="Calibri" w:hAnsi="Calibri" w:cs="Calibri"/>
                      <w:bCs/>
                      <w:color w:val="000000" w:themeColor="text1"/>
                    </w:rPr>
                    <w:t>993</w:t>
                  </w:r>
                </w:p>
              </w:tc>
              <w:tc>
                <w:tcPr>
                  <w:tcW w:w="587" w:type="pct"/>
                  <w:tcBorders>
                    <w:top w:val="nil"/>
                    <w:left w:val="nil"/>
                    <w:bottom w:val="single" w:sz="8" w:space="0" w:color="FFFFFF"/>
                    <w:right w:val="nil"/>
                  </w:tcBorders>
                  <w:shd w:val="clear" w:color="000000" w:fill="DDDDDD"/>
                  <w:vAlign w:val="center"/>
                </w:tcPr>
                <w:p w:rsidR="00E8726B" w:rsidRPr="00E970D8" w:rsidRDefault="00F528E8" w:rsidP="00E8726B">
                  <w:pPr>
                    <w:jc w:val="both"/>
                    <w:rPr>
                      <w:rFonts w:ascii="Calibri" w:hAnsi="Calibri" w:cs="Calibri"/>
                      <w:bCs/>
                      <w:color w:val="000000" w:themeColor="text1"/>
                    </w:rPr>
                  </w:pPr>
                  <w:r>
                    <w:rPr>
                      <w:rFonts w:ascii="Calibri" w:hAnsi="Calibri" w:cs="Calibri"/>
                      <w:bCs/>
                      <w:color w:val="000000" w:themeColor="text1"/>
                    </w:rPr>
                    <w:t>1007</w:t>
                  </w:r>
                </w:p>
              </w:tc>
              <w:tc>
                <w:tcPr>
                  <w:tcW w:w="1102" w:type="pct"/>
                  <w:tcBorders>
                    <w:top w:val="nil"/>
                    <w:left w:val="single" w:sz="8" w:space="0" w:color="FFFFFF"/>
                    <w:bottom w:val="single" w:sz="8" w:space="0" w:color="FFFFFF"/>
                    <w:right w:val="single" w:sz="8" w:space="0" w:color="FFFFFF"/>
                  </w:tcBorders>
                  <w:shd w:val="clear" w:color="000000" w:fill="DDDDDD"/>
                  <w:vAlign w:val="center"/>
                </w:tcPr>
                <w:p w:rsidR="00E8726B" w:rsidRPr="00252D2C" w:rsidRDefault="00C600EC" w:rsidP="00E8726B">
                  <w:pPr>
                    <w:rPr>
                      <w:rFonts w:ascii="Calibri" w:hAnsi="Calibri" w:cs="Calibri"/>
                      <w:b/>
                      <w:bCs/>
                      <w:color w:val="000000" w:themeColor="text1"/>
                    </w:rPr>
                  </w:pPr>
                  <w:r>
                    <w:rPr>
                      <w:rFonts w:ascii="Calibri" w:hAnsi="Calibri" w:cs="Calibri"/>
                      <w:b/>
                      <w:bCs/>
                      <w:color w:val="000000" w:themeColor="text1"/>
                    </w:rPr>
                    <w:t>CGCONSUM</w:t>
                  </w:r>
                </w:p>
              </w:tc>
              <w:tc>
                <w:tcPr>
                  <w:tcW w:w="700" w:type="pct"/>
                  <w:tcBorders>
                    <w:top w:val="nil"/>
                    <w:left w:val="nil"/>
                    <w:bottom w:val="single" w:sz="8" w:space="0" w:color="FFFFFF"/>
                    <w:right w:val="single" w:sz="8" w:space="0" w:color="FFFFFF"/>
                  </w:tcBorders>
                  <w:shd w:val="clear" w:color="000000" w:fill="DDDDDD"/>
                  <w:vAlign w:val="center"/>
                </w:tcPr>
                <w:p w:rsidR="00E8726B" w:rsidRPr="00E970D8" w:rsidRDefault="00C600EC" w:rsidP="00E8726B">
                  <w:pPr>
                    <w:rPr>
                      <w:rFonts w:ascii="Calibri" w:hAnsi="Calibri" w:cs="Calibri"/>
                      <w:bCs/>
                      <w:color w:val="000000" w:themeColor="text1"/>
                    </w:rPr>
                  </w:pPr>
                  <w:r>
                    <w:rPr>
                      <w:rFonts w:ascii="Calibri" w:hAnsi="Calibri" w:cs="Calibri"/>
                      <w:bCs/>
                      <w:color w:val="000000" w:themeColor="text1"/>
                    </w:rPr>
                    <w:t>249</w:t>
                  </w:r>
                </w:p>
              </w:tc>
              <w:tc>
                <w:tcPr>
                  <w:tcW w:w="628" w:type="pct"/>
                  <w:tcBorders>
                    <w:top w:val="nil"/>
                    <w:left w:val="nil"/>
                    <w:bottom w:val="single" w:sz="8" w:space="0" w:color="FFFFFF"/>
                    <w:right w:val="nil"/>
                  </w:tcBorders>
                  <w:shd w:val="clear" w:color="000000" w:fill="DDDDDD"/>
                  <w:vAlign w:val="center"/>
                </w:tcPr>
                <w:p w:rsidR="00E8726B" w:rsidRPr="00E970D8" w:rsidRDefault="00C600EC" w:rsidP="00E8726B">
                  <w:pPr>
                    <w:jc w:val="both"/>
                    <w:rPr>
                      <w:rFonts w:ascii="Calibri" w:hAnsi="Calibri" w:cs="Calibri"/>
                      <w:bCs/>
                      <w:color w:val="000000" w:themeColor="text1"/>
                    </w:rPr>
                  </w:pPr>
                  <w:r>
                    <w:rPr>
                      <w:rFonts w:ascii="Calibri" w:hAnsi="Calibri" w:cs="Calibri"/>
                      <w:bCs/>
                      <w:color w:val="000000" w:themeColor="text1"/>
                    </w:rPr>
                    <w:t>249</w:t>
                  </w:r>
                </w:p>
              </w:tc>
            </w:tr>
            <w:tr w:rsidR="00136E7C" w:rsidRPr="003719E0" w:rsidTr="00E8726B">
              <w:trPr>
                <w:trHeight w:val="214"/>
              </w:trPr>
              <w:tc>
                <w:tcPr>
                  <w:tcW w:w="1362" w:type="pct"/>
                  <w:tcBorders>
                    <w:top w:val="nil"/>
                    <w:left w:val="nil"/>
                    <w:bottom w:val="single" w:sz="8" w:space="0" w:color="FFFFFF"/>
                    <w:right w:val="single" w:sz="8" w:space="0" w:color="FFFFFF"/>
                  </w:tcBorders>
                  <w:shd w:val="clear" w:color="000000" w:fill="F2F2F2"/>
                  <w:vAlign w:val="center"/>
                </w:tcPr>
                <w:p w:rsidR="00136E7C" w:rsidRPr="00252D2C" w:rsidRDefault="00F528E8" w:rsidP="00136E7C">
                  <w:pPr>
                    <w:rPr>
                      <w:rFonts w:ascii="Calibri" w:hAnsi="Calibri" w:cs="Calibri"/>
                      <w:b/>
                      <w:bCs/>
                      <w:color w:val="000000" w:themeColor="text1"/>
                    </w:rPr>
                  </w:pPr>
                  <w:r>
                    <w:rPr>
                      <w:rFonts w:ascii="Calibri" w:hAnsi="Calibri" w:cs="Calibri"/>
                      <w:b/>
                      <w:bCs/>
                      <w:color w:val="000000" w:themeColor="text1"/>
                    </w:rPr>
                    <w:t>EICHERMOT</w:t>
                  </w:r>
                </w:p>
              </w:tc>
              <w:tc>
                <w:tcPr>
                  <w:tcW w:w="621" w:type="pct"/>
                  <w:tcBorders>
                    <w:top w:val="nil"/>
                    <w:left w:val="nil"/>
                    <w:bottom w:val="single" w:sz="8" w:space="0" w:color="FFFFFF"/>
                    <w:right w:val="single" w:sz="8" w:space="0" w:color="FFFFFF"/>
                  </w:tcBorders>
                  <w:shd w:val="clear" w:color="000000" w:fill="F2F2F2"/>
                  <w:vAlign w:val="center"/>
                </w:tcPr>
                <w:p w:rsidR="00136E7C" w:rsidRPr="00E970D8" w:rsidRDefault="00F528E8" w:rsidP="00136E7C">
                  <w:pPr>
                    <w:rPr>
                      <w:rFonts w:ascii="Calibri" w:hAnsi="Calibri" w:cs="Calibri"/>
                      <w:bCs/>
                      <w:color w:val="000000" w:themeColor="text1"/>
                    </w:rPr>
                  </w:pPr>
                  <w:r>
                    <w:rPr>
                      <w:rFonts w:ascii="Calibri" w:hAnsi="Calibri" w:cs="Calibri"/>
                      <w:bCs/>
                      <w:color w:val="000000" w:themeColor="text1"/>
                    </w:rPr>
                    <w:t>7211</w:t>
                  </w:r>
                </w:p>
              </w:tc>
              <w:tc>
                <w:tcPr>
                  <w:tcW w:w="587" w:type="pct"/>
                  <w:tcBorders>
                    <w:top w:val="nil"/>
                    <w:left w:val="nil"/>
                    <w:bottom w:val="single" w:sz="8" w:space="0" w:color="FFFFFF"/>
                    <w:right w:val="single" w:sz="8" w:space="0" w:color="FFFFFF"/>
                  </w:tcBorders>
                  <w:shd w:val="clear" w:color="000000" w:fill="F2F2F2"/>
                  <w:vAlign w:val="center"/>
                </w:tcPr>
                <w:p w:rsidR="00136E7C" w:rsidRPr="00E970D8" w:rsidRDefault="00F528E8" w:rsidP="00136E7C">
                  <w:pPr>
                    <w:jc w:val="both"/>
                    <w:rPr>
                      <w:rFonts w:ascii="Calibri" w:hAnsi="Calibri" w:cs="Calibri"/>
                      <w:bCs/>
                      <w:color w:val="000000" w:themeColor="text1"/>
                    </w:rPr>
                  </w:pPr>
                  <w:r>
                    <w:rPr>
                      <w:rFonts w:ascii="Calibri" w:hAnsi="Calibri" w:cs="Calibri"/>
                      <w:bCs/>
                      <w:color w:val="000000" w:themeColor="text1"/>
                    </w:rPr>
                    <w:t>7290</w:t>
                  </w:r>
                </w:p>
              </w:tc>
              <w:tc>
                <w:tcPr>
                  <w:tcW w:w="1102" w:type="pct"/>
                  <w:tcBorders>
                    <w:top w:val="nil"/>
                    <w:left w:val="nil"/>
                    <w:bottom w:val="single" w:sz="8" w:space="0" w:color="FFFFFF"/>
                    <w:right w:val="single" w:sz="8" w:space="0" w:color="FFFFFF"/>
                  </w:tcBorders>
                  <w:shd w:val="clear" w:color="000000" w:fill="F2F2F2"/>
                  <w:vAlign w:val="center"/>
                </w:tcPr>
                <w:p w:rsidR="00136E7C" w:rsidRPr="00252D2C" w:rsidRDefault="00C600EC" w:rsidP="00136E7C">
                  <w:pPr>
                    <w:rPr>
                      <w:rFonts w:ascii="Calibri" w:hAnsi="Calibri" w:cs="Calibri"/>
                      <w:b/>
                      <w:bCs/>
                      <w:color w:val="000000" w:themeColor="text1"/>
                    </w:rPr>
                  </w:pPr>
                  <w:r>
                    <w:rPr>
                      <w:rFonts w:ascii="Calibri" w:hAnsi="Calibri" w:cs="Calibri"/>
                      <w:b/>
                      <w:bCs/>
                      <w:color w:val="000000" w:themeColor="text1"/>
                    </w:rPr>
                    <w:t>DIXON</w:t>
                  </w:r>
                </w:p>
              </w:tc>
              <w:tc>
                <w:tcPr>
                  <w:tcW w:w="700" w:type="pct"/>
                  <w:tcBorders>
                    <w:top w:val="nil"/>
                    <w:left w:val="nil"/>
                    <w:bottom w:val="single" w:sz="8" w:space="0" w:color="FFFFFF"/>
                    <w:right w:val="single" w:sz="8" w:space="0" w:color="FFFFFF"/>
                  </w:tcBorders>
                  <w:shd w:val="clear" w:color="000000" w:fill="F2F2F2"/>
                  <w:vAlign w:val="center"/>
                </w:tcPr>
                <w:p w:rsidR="00136E7C" w:rsidRPr="00E970D8" w:rsidRDefault="00C600EC" w:rsidP="00136E7C">
                  <w:pPr>
                    <w:rPr>
                      <w:rFonts w:ascii="Calibri" w:hAnsi="Calibri" w:cs="Calibri"/>
                      <w:bCs/>
                      <w:color w:val="000000" w:themeColor="text1"/>
                    </w:rPr>
                  </w:pPr>
                  <w:r>
                    <w:rPr>
                      <w:rFonts w:ascii="Calibri" w:hAnsi="Calibri" w:cs="Calibri"/>
                      <w:bCs/>
                      <w:color w:val="000000" w:themeColor="text1"/>
                    </w:rPr>
                    <w:t>12344</w:t>
                  </w:r>
                </w:p>
              </w:tc>
              <w:tc>
                <w:tcPr>
                  <w:tcW w:w="628" w:type="pct"/>
                  <w:tcBorders>
                    <w:top w:val="nil"/>
                    <w:left w:val="nil"/>
                    <w:bottom w:val="single" w:sz="8" w:space="0" w:color="FFFFFF"/>
                    <w:right w:val="nil"/>
                  </w:tcBorders>
                  <w:shd w:val="clear" w:color="000000" w:fill="F2F2F2"/>
                  <w:vAlign w:val="center"/>
                </w:tcPr>
                <w:p w:rsidR="00136E7C" w:rsidRPr="00E970D8" w:rsidRDefault="00C600EC" w:rsidP="00136E7C">
                  <w:pPr>
                    <w:jc w:val="both"/>
                    <w:rPr>
                      <w:rFonts w:ascii="Calibri" w:hAnsi="Calibri" w:cs="Calibri"/>
                      <w:bCs/>
                      <w:color w:val="000000" w:themeColor="text1"/>
                    </w:rPr>
                  </w:pPr>
                  <w:r>
                    <w:rPr>
                      <w:rFonts w:ascii="Calibri" w:hAnsi="Calibri" w:cs="Calibri"/>
                      <w:bCs/>
                      <w:color w:val="000000" w:themeColor="text1"/>
                    </w:rPr>
                    <w:t>12263</w:t>
                  </w:r>
                </w:p>
              </w:tc>
            </w:tr>
            <w:tr w:rsidR="00136E7C" w:rsidRPr="003719E0" w:rsidTr="00E8726B">
              <w:trPr>
                <w:trHeight w:val="255"/>
              </w:trPr>
              <w:tc>
                <w:tcPr>
                  <w:tcW w:w="1362" w:type="pct"/>
                  <w:tcBorders>
                    <w:top w:val="nil"/>
                    <w:left w:val="nil"/>
                    <w:bottom w:val="single" w:sz="8" w:space="0" w:color="FFFFFF"/>
                    <w:right w:val="single" w:sz="8" w:space="0" w:color="FFFFFF"/>
                  </w:tcBorders>
                  <w:shd w:val="clear" w:color="000000" w:fill="DDDDDD"/>
                  <w:vAlign w:val="center"/>
                </w:tcPr>
                <w:p w:rsidR="00136E7C" w:rsidRPr="00252D2C" w:rsidRDefault="00FF3A9B" w:rsidP="00136E7C">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136E7C" w:rsidRPr="00E970D8" w:rsidRDefault="00FF3A9B" w:rsidP="00136E7C">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DDDDDD"/>
                  <w:vAlign w:val="center"/>
                </w:tcPr>
                <w:p w:rsidR="00136E7C" w:rsidRPr="00E970D8" w:rsidRDefault="00FF3A9B" w:rsidP="00136E7C">
                  <w:pPr>
                    <w:jc w:val="both"/>
                    <w:rPr>
                      <w:rFonts w:ascii="Calibri" w:hAnsi="Calibri" w:cs="Calibri"/>
                      <w:bCs/>
                      <w:color w:val="000000" w:themeColor="text1"/>
                    </w:rPr>
                  </w:pPr>
                  <w:r>
                    <w:rPr>
                      <w:rFonts w:ascii="Calibri" w:hAnsi="Calibri" w:cs="Calibri"/>
                      <w:bCs/>
                      <w:color w:val="000000" w:themeColor="text1"/>
                    </w:rPr>
                    <w:t>--</w:t>
                  </w:r>
                </w:p>
              </w:tc>
              <w:tc>
                <w:tcPr>
                  <w:tcW w:w="1102" w:type="pct"/>
                  <w:tcBorders>
                    <w:top w:val="nil"/>
                    <w:left w:val="single" w:sz="8" w:space="0" w:color="FFFFFF"/>
                    <w:bottom w:val="single" w:sz="8" w:space="0" w:color="FFFFFF"/>
                    <w:right w:val="single" w:sz="8" w:space="0" w:color="FFFFFF"/>
                  </w:tcBorders>
                  <w:shd w:val="clear" w:color="000000" w:fill="DDDDDD"/>
                  <w:vAlign w:val="center"/>
                </w:tcPr>
                <w:p w:rsidR="00136E7C" w:rsidRPr="00252D2C" w:rsidRDefault="00C600EC" w:rsidP="00136E7C">
                  <w:pPr>
                    <w:rPr>
                      <w:rFonts w:ascii="Calibri" w:hAnsi="Calibri" w:cs="Calibri"/>
                      <w:b/>
                      <w:bCs/>
                      <w:color w:val="000000" w:themeColor="text1"/>
                    </w:rPr>
                  </w:pPr>
                  <w:r>
                    <w:rPr>
                      <w:rFonts w:ascii="Calibri" w:hAnsi="Calibri" w:cs="Calibri"/>
                      <w:b/>
                      <w:bCs/>
                      <w:color w:val="000000" w:themeColor="text1"/>
                    </w:rPr>
                    <w:t>NCC</w:t>
                  </w:r>
                </w:p>
              </w:tc>
              <w:tc>
                <w:tcPr>
                  <w:tcW w:w="700" w:type="pct"/>
                  <w:tcBorders>
                    <w:top w:val="nil"/>
                    <w:left w:val="nil"/>
                    <w:bottom w:val="single" w:sz="8" w:space="0" w:color="FFFFFF"/>
                    <w:right w:val="single" w:sz="8" w:space="0" w:color="FFFFFF"/>
                  </w:tcBorders>
                  <w:shd w:val="clear" w:color="000000" w:fill="DDDDDD"/>
                  <w:vAlign w:val="center"/>
                </w:tcPr>
                <w:p w:rsidR="00136E7C" w:rsidRPr="00E970D8" w:rsidRDefault="00C600EC" w:rsidP="00136E7C">
                  <w:pPr>
                    <w:rPr>
                      <w:rFonts w:ascii="Calibri" w:hAnsi="Calibri" w:cs="Calibri"/>
                      <w:bCs/>
                      <w:color w:val="000000" w:themeColor="text1"/>
                    </w:rPr>
                  </w:pPr>
                  <w:r>
                    <w:rPr>
                      <w:rFonts w:ascii="Calibri" w:hAnsi="Calibri" w:cs="Calibri"/>
                      <w:bCs/>
                      <w:color w:val="000000" w:themeColor="text1"/>
                    </w:rPr>
                    <w:t>160</w:t>
                  </w:r>
                </w:p>
              </w:tc>
              <w:tc>
                <w:tcPr>
                  <w:tcW w:w="628" w:type="pct"/>
                  <w:tcBorders>
                    <w:top w:val="nil"/>
                    <w:left w:val="nil"/>
                    <w:bottom w:val="single" w:sz="8" w:space="0" w:color="FFFFFF"/>
                    <w:right w:val="nil"/>
                  </w:tcBorders>
                  <w:shd w:val="clear" w:color="000000" w:fill="DDDDDD"/>
                  <w:vAlign w:val="center"/>
                </w:tcPr>
                <w:p w:rsidR="00136E7C" w:rsidRPr="00E970D8" w:rsidRDefault="00C600EC" w:rsidP="00136E7C">
                  <w:pPr>
                    <w:jc w:val="both"/>
                    <w:rPr>
                      <w:rFonts w:ascii="Calibri" w:hAnsi="Calibri" w:cs="Calibri"/>
                      <w:bCs/>
                      <w:color w:val="000000" w:themeColor="text1"/>
                    </w:rPr>
                  </w:pPr>
                  <w:r>
                    <w:rPr>
                      <w:rFonts w:ascii="Calibri" w:hAnsi="Calibri" w:cs="Calibri"/>
                      <w:bCs/>
                      <w:color w:val="000000" w:themeColor="text1"/>
                    </w:rPr>
                    <w:t>159</w:t>
                  </w:r>
                </w:p>
              </w:tc>
            </w:tr>
            <w:tr w:rsidR="00136E7C" w:rsidRPr="003719E0" w:rsidTr="00E8726B">
              <w:trPr>
                <w:trHeight w:val="178"/>
              </w:trPr>
              <w:tc>
                <w:tcPr>
                  <w:tcW w:w="1362" w:type="pct"/>
                  <w:tcBorders>
                    <w:top w:val="nil"/>
                    <w:left w:val="nil"/>
                    <w:bottom w:val="single" w:sz="8" w:space="0" w:color="FFFFFF"/>
                    <w:right w:val="single" w:sz="8" w:space="0" w:color="FFFFFF"/>
                  </w:tcBorders>
                  <w:shd w:val="clear" w:color="000000" w:fill="F2F2F2"/>
                  <w:vAlign w:val="center"/>
                </w:tcPr>
                <w:p w:rsidR="00136E7C" w:rsidRPr="00252D2C" w:rsidRDefault="00FF3A9B" w:rsidP="00136E7C">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136E7C" w:rsidRPr="00E970D8" w:rsidRDefault="00FF3A9B" w:rsidP="00136E7C">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single" w:sz="8" w:space="0" w:color="FFFFFF"/>
                  </w:tcBorders>
                  <w:shd w:val="clear" w:color="000000" w:fill="F2F2F2"/>
                  <w:vAlign w:val="center"/>
                </w:tcPr>
                <w:p w:rsidR="00136E7C" w:rsidRPr="00E970D8" w:rsidRDefault="00FF3A9B" w:rsidP="00136E7C">
                  <w:pPr>
                    <w:jc w:val="both"/>
                    <w:rPr>
                      <w:rFonts w:ascii="Calibri" w:hAnsi="Calibri" w:cs="Calibri"/>
                      <w:bCs/>
                      <w:color w:val="000000" w:themeColor="text1"/>
                    </w:rPr>
                  </w:pPr>
                  <w:r>
                    <w:rPr>
                      <w:rFonts w:ascii="Calibri" w:hAnsi="Calibri" w:cs="Calibri"/>
                      <w:bCs/>
                      <w:color w:val="000000" w:themeColor="text1"/>
                    </w:rPr>
                    <w:t>--</w:t>
                  </w:r>
                </w:p>
              </w:tc>
              <w:tc>
                <w:tcPr>
                  <w:tcW w:w="1102" w:type="pct"/>
                  <w:tcBorders>
                    <w:top w:val="nil"/>
                    <w:left w:val="nil"/>
                    <w:bottom w:val="single" w:sz="8" w:space="0" w:color="FFFFFF"/>
                    <w:right w:val="single" w:sz="8" w:space="0" w:color="FFFFFF"/>
                  </w:tcBorders>
                  <w:shd w:val="clear" w:color="000000" w:fill="F2F2F2"/>
                  <w:vAlign w:val="center"/>
                </w:tcPr>
                <w:p w:rsidR="00136E7C" w:rsidRPr="00252D2C" w:rsidRDefault="00C600EC" w:rsidP="00136E7C">
                  <w:pPr>
                    <w:rPr>
                      <w:rFonts w:ascii="Calibri" w:hAnsi="Calibri" w:cs="Calibri"/>
                      <w:b/>
                      <w:bCs/>
                      <w:color w:val="000000" w:themeColor="text1"/>
                    </w:rPr>
                  </w:pPr>
                  <w:r>
                    <w:rPr>
                      <w:rFonts w:ascii="Calibri" w:hAnsi="Calibri" w:cs="Calibri"/>
                      <w:b/>
                      <w:bCs/>
                      <w:color w:val="000000" w:themeColor="text1"/>
                    </w:rPr>
                    <w:t>PPLPHARMA</w:t>
                  </w:r>
                </w:p>
              </w:tc>
              <w:tc>
                <w:tcPr>
                  <w:tcW w:w="700" w:type="pct"/>
                  <w:tcBorders>
                    <w:top w:val="nil"/>
                    <w:left w:val="nil"/>
                    <w:bottom w:val="single" w:sz="8" w:space="0" w:color="FFFFFF"/>
                    <w:right w:val="single" w:sz="8" w:space="0" w:color="FFFFFF"/>
                  </w:tcBorders>
                  <w:shd w:val="clear" w:color="000000" w:fill="F2F2F2"/>
                  <w:vAlign w:val="center"/>
                </w:tcPr>
                <w:p w:rsidR="00136E7C" w:rsidRPr="00E970D8" w:rsidRDefault="00C600EC" w:rsidP="00136E7C">
                  <w:pPr>
                    <w:rPr>
                      <w:rFonts w:ascii="Calibri" w:hAnsi="Calibri" w:cs="Calibri"/>
                      <w:bCs/>
                      <w:color w:val="000000" w:themeColor="text1"/>
                    </w:rPr>
                  </w:pPr>
                  <w:r>
                    <w:rPr>
                      <w:rFonts w:ascii="Calibri" w:hAnsi="Calibri" w:cs="Calibri"/>
                      <w:bCs/>
                      <w:color w:val="000000" w:themeColor="text1"/>
                    </w:rPr>
                    <w:t>170</w:t>
                  </w:r>
                </w:p>
              </w:tc>
              <w:tc>
                <w:tcPr>
                  <w:tcW w:w="628" w:type="pct"/>
                  <w:tcBorders>
                    <w:top w:val="nil"/>
                    <w:left w:val="nil"/>
                    <w:bottom w:val="single" w:sz="8" w:space="0" w:color="FFFFFF"/>
                    <w:right w:val="nil"/>
                  </w:tcBorders>
                  <w:shd w:val="clear" w:color="000000" w:fill="F2F2F2"/>
                  <w:vAlign w:val="center"/>
                </w:tcPr>
                <w:p w:rsidR="00136E7C" w:rsidRPr="00E970D8" w:rsidRDefault="00C600EC" w:rsidP="00136E7C">
                  <w:pPr>
                    <w:jc w:val="both"/>
                    <w:rPr>
                      <w:rFonts w:ascii="Calibri" w:hAnsi="Calibri" w:cs="Calibri"/>
                      <w:bCs/>
                      <w:color w:val="000000" w:themeColor="text1"/>
                    </w:rPr>
                  </w:pPr>
                  <w:r>
                    <w:rPr>
                      <w:rFonts w:ascii="Calibri" w:hAnsi="Calibri" w:cs="Calibri"/>
                      <w:bCs/>
                      <w:color w:val="000000" w:themeColor="text1"/>
                    </w:rPr>
                    <w:t>170</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A1120A" w:rsidRDefault="00A1120A" w:rsidP="00A1120A">
            <w:pPr>
              <w:widowControl w:val="0"/>
              <w:autoSpaceDE w:val="0"/>
              <w:autoSpaceDN w:val="0"/>
              <w:spacing w:before="240"/>
              <w:ind w:left="211" w:right="666"/>
              <w:jc w:val="both"/>
              <w:rPr>
                <w:rFonts w:asciiTheme="minorHAnsi" w:eastAsia="Calibri" w:hAnsiTheme="minorHAnsi" w:cstheme="minorHAnsi"/>
                <w:bCs/>
                <w:color w:val="auto"/>
                <w:sz w:val="20"/>
                <w:szCs w:val="22"/>
                <w:lang w:bidi="en-US"/>
              </w:rPr>
            </w:pPr>
            <w:r w:rsidRPr="00A1120A">
              <w:rPr>
                <w:rFonts w:asciiTheme="minorHAnsi" w:eastAsia="Calibri" w:hAnsiTheme="minorHAnsi" w:cstheme="minorHAnsi"/>
                <w:bCs/>
                <w:color w:val="auto"/>
                <w:sz w:val="20"/>
                <w:szCs w:val="22"/>
                <w:lang w:bidi="en-US"/>
              </w:rPr>
              <w:t xml:space="preserve">The Nifty opened higher but failed to sustain its initial gains, eventually closing in the red. On the daily chart, the index has closed below the 10- and 20-day SMA for the second consecutive session, reflecting a cautious undertone at current levels. At present, the 50-day SMA (25,691) is emerging as a crucial make-or-break level on a closing basis. In the coming session, a sustained move above 25,800 could trigger a pullback toward the 25,860–25,970 zone. On the downside, the 25,640–25,550 range is expected to act as a strong support band. </w:t>
            </w:r>
          </w:p>
          <w:p w:rsidR="00A1120A" w:rsidRPr="00A1120A" w:rsidRDefault="00A1120A" w:rsidP="00A1120A">
            <w:pPr>
              <w:widowControl w:val="0"/>
              <w:autoSpaceDE w:val="0"/>
              <w:autoSpaceDN w:val="0"/>
              <w:spacing w:before="240"/>
              <w:ind w:left="211" w:right="666"/>
              <w:jc w:val="both"/>
              <w:rPr>
                <w:rFonts w:asciiTheme="minorHAnsi" w:eastAsia="Calibri" w:hAnsiTheme="minorHAnsi" w:cstheme="minorHAnsi"/>
                <w:b/>
                <w:bCs/>
                <w:color w:val="auto"/>
                <w:sz w:val="20"/>
                <w:szCs w:val="22"/>
                <w:lang w:bidi="en-US"/>
              </w:rPr>
            </w:pPr>
            <w:r w:rsidRPr="00A1120A">
              <w:rPr>
                <w:rFonts w:asciiTheme="minorHAnsi" w:eastAsia="Calibri" w:hAnsiTheme="minorHAnsi" w:cstheme="minorHAnsi"/>
                <w:b/>
                <w:bCs/>
                <w:color w:val="auto"/>
                <w:sz w:val="20"/>
                <w:szCs w:val="22"/>
                <w:lang w:bidi="en-US"/>
              </w:rPr>
              <w:t>Broadly, we believe that 25,691 remains the key pivot level, any daily close below it may derail the ongoing upside momentum. Traders are advised to maintain a bullish stop at 25,691 for their long positions.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127109"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27109" w:rsidRPr="0061070A" w:rsidRDefault="00127109" w:rsidP="00127109">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127109" w:rsidRPr="00820B4B" w:rsidRDefault="00621329" w:rsidP="00F276A0">
                  <w:pPr>
                    <w:jc w:val="center"/>
                    <w:rPr>
                      <w:rFonts w:ascii="Calibri" w:hAnsi="Calibri" w:cs="Calibri"/>
                      <w:color w:val="auto"/>
                    </w:rPr>
                  </w:pPr>
                  <w:r>
                    <w:rPr>
                      <w:rFonts w:ascii="Calibri" w:hAnsi="Calibri" w:cs="Calibri"/>
                      <w:color w:val="auto"/>
                    </w:rPr>
                    <w:t xml:space="preserve">Net </w:t>
                  </w:r>
                  <w:r w:rsidR="001C35B4">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127109" w:rsidRPr="00820B4B" w:rsidRDefault="00DE227B" w:rsidP="00127109">
                  <w:pPr>
                    <w:jc w:val="center"/>
                    <w:rPr>
                      <w:rFonts w:ascii="Calibri" w:hAnsi="Calibri" w:cs="Calibri"/>
                      <w:color w:val="auto"/>
                    </w:rPr>
                  </w:pPr>
                  <w:r>
                    <w:rPr>
                      <w:rFonts w:ascii="Calibri" w:hAnsi="Calibri" w:cs="Calibri"/>
                      <w:color w:val="auto"/>
                    </w:rPr>
                    <w:t>-1123.85</w:t>
                  </w:r>
                </w:p>
              </w:tc>
            </w:tr>
            <w:tr w:rsidR="003D0F3C"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D0F3C" w:rsidRPr="0061070A" w:rsidRDefault="003D0F3C" w:rsidP="003D0F3C">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3D0F3C" w:rsidRPr="00820B4B" w:rsidRDefault="003D0F3C" w:rsidP="003D0F3C">
                  <w:pPr>
                    <w:jc w:val="center"/>
                    <w:rPr>
                      <w:rFonts w:ascii="Calibri" w:hAnsi="Calibri" w:cs="Calibri"/>
                      <w:color w:val="auto"/>
                    </w:rPr>
                  </w:pPr>
                  <w:r>
                    <w:rPr>
                      <w:rFonts w:ascii="Calibri" w:hAnsi="Calibri" w:cs="Calibri"/>
                      <w:color w:val="auto"/>
                    </w:rPr>
                    <w:t xml:space="preserve">Net </w:t>
                  </w:r>
                  <w:r w:rsidR="00064BEF">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3D0F3C" w:rsidRPr="00820B4B" w:rsidRDefault="00DE227B" w:rsidP="003D0F3C">
                  <w:pPr>
                    <w:jc w:val="center"/>
                    <w:rPr>
                      <w:rFonts w:ascii="Calibri" w:hAnsi="Calibri" w:cs="Calibri"/>
                      <w:color w:val="auto"/>
                    </w:rPr>
                  </w:pPr>
                  <w:r>
                    <w:rPr>
                      <w:rFonts w:ascii="Calibri" w:hAnsi="Calibri" w:cs="Calibri"/>
                      <w:color w:val="auto"/>
                    </w:rPr>
                    <w:t>-790.91</w:t>
                  </w:r>
                </w:p>
              </w:tc>
            </w:tr>
            <w:tr w:rsidR="003D0F3C"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3D0F3C" w:rsidRPr="0061070A" w:rsidRDefault="003D0F3C" w:rsidP="003D0F3C">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3D0F3C" w:rsidRPr="00D6407D" w:rsidRDefault="003D0F3C" w:rsidP="003D0F3C">
                  <w:pPr>
                    <w:jc w:val="center"/>
                    <w:rPr>
                      <w:rFonts w:ascii="Calibri" w:hAnsi="Calibri" w:cs="Calibri"/>
                      <w:b/>
                      <w:bCs/>
                      <w:caps/>
                      <w:color w:val="auto"/>
                    </w:rPr>
                  </w:pPr>
                  <w:r w:rsidRPr="00D6407D">
                    <w:rPr>
                      <w:rFonts w:ascii="Calibri" w:hAnsi="Calibri" w:cs="Calibri"/>
                      <w:b/>
                      <w:color w:val="auto"/>
                    </w:rPr>
                    <w:t xml:space="preserve">Net </w:t>
                  </w:r>
                  <w:r w:rsidR="00064BEF" w:rsidRPr="00064BEF">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3D0F3C" w:rsidRPr="00820B4B" w:rsidRDefault="00DE227B" w:rsidP="003D0F3C">
                  <w:pPr>
                    <w:jc w:val="center"/>
                    <w:rPr>
                      <w:rFonts w:ascii="Calibri" w:hAnsi="Calibri" w:cs="Calibri"/>
                      <w:b/>
                      <w:bCs/>
                      <w:color w:val="auto"/>
                    </w:rPr>
                  </w:pPr>
                  <w:r>
                    <w:rPr>
                      <w:rFonts w:ascii="Calibri" w:hAnsi="Calibri" w:cs="Calibri"/>
                      <w:b/>
                      <w:bCs/>
                      <w:color w:val="auto"/>
                    </w:rPr>
                    <w:t>-1914.76</w:t>
                  </w:r>
                </w:p>
              </w:tc>
            </w:tr>
            <w:tr w:rsidR="003D0F3C"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D0F3C" w:rsidRPr="0061070A" w:rsidRDefault="003D0F3C" w:rsidP="003D0F3C">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3D0F3C" w:rsidRPr="00820B4B" w:rsidRDefault="003D0F3C" w:rsidP="003D0F3C">
                  <w:pPr>
                    <w:jc w:val="center"/>
                    <w:rPr>
                      <w:rFonts w:ascii="Calibri" w:hAnsi="Calibri" w:cs="Calibri"/>
                      <w:color w:val="auto"/>
                    </w:rPr>
                  </w:pPr>
                  <w:r>
                    <w:rPr>
                      <w:rFonts w:ascii="Calibri" w:hAnsi="Calibri" w:cs="Calibri"/>
                      <w:color w:val="auto"/>
                    </w:rPr>
                    <w:t xml:space="preserve">Net </w:t>
                  </w:r>
                  <w:r w:rsidR="00064BEF">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3D0F3C" w:rsidRPr="00820B4B" w:rsidRDefault="00DE227B" w:rsidP="003D0F3C">
                  <w:pPr>
                    <w:jc w:val="center"/>
                    <w:rPr>
                      <w:rFonts w:ascii="Calibri" w:hAnsi="Calibri" w:cs="Calibri"/>
                      <w:color w:val="auto"/>
                    </w:rPr>
                  </w:pPr>
                  <w:r>
                    <w:rPr>
                      <w:rFonts w:ascii="Calibri" w:hAnsi="Calibri" w:cs="Calibri"/>
                      <w:color w:val="auto"/>
                    </w:rPr>
                    <w:t>2426.33</w:t>
                  </w:r>
                </w:p>
              </w:tc>
            </w:tr>
            <w:tr w:rsidR="003D0F3C"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D0F3C" w:rsidRPr="0061070A" w:rsidRDefault="003D0F3C" w:rsidP="003D0F3C">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3D0F3C" w:rsidRPr="00820B4B" w:rsidRDefault="003D0F3C" w:rsidP="003D0F3C">
                  <w:pPr>
                    <w:jc w:val="center"/>
                    <w:rPr>
                      <w:rFonts w:ascii="Calibri" w:hAnsi="Calibri" w:cs="Calibri"/>
                      <w:color w:val="auto"/>
                    </w:rPr>
                  </w:pPr>
                  <w:r>
                    <w:rPr>
                      <w:rFonts w:ascii="Calibri" w:hAnsi="Calibri" w:cs="Calibri"/>
                      <w:color w:val="auto"/>
                    </w:rPr>
                    <w:t xml:space="preserve">Net </w:t>
                  </w:r>
                  <w:r w:rsidR="00064BEF">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3D0F3C" w:rsidRPr="00820B4B" w:rsidRDefault="00DE227B" w:rsidP="003D0F3C">
                  <w:pPr>
                    <w:jc w:val="center"/>
                    <w:rPr>
                      <w:rFonts w:ascii="Calibri" w:hAnsi="Calibri" w:cs="Calibri"/>
                      <w:color w:val="auto"/>
                    </w:rPr>
                  </w:pPr>
                  <w:r>
                    <w:rPr>
                      <w:rFonts w:ascii="Calibri" w:hAnsi="Calibri" w:cs="Calibri"/>
                      <w:color w:val="auto"/>
                    </w:rPr>
                    <w:t>-887.87</w:t>
                  </w:r>
                </w:p>
              </w:tc>
            </w:tr>
            <w:tr w:rsidR="003D0F3C"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3D0F3C" w:rsidRPr="0061070A" w:rsidRDefault="003D0F3C" w:rsidP="003D0F3C">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3D0F3C" w:rsidRPr="00D6407D" w:rsidRDefault="003D0F3C" w:rsidP="003D0F3C">
                  <w:pPr>
                    <w:jc w:val="center"/>
                    <w:rPr>
                      <w:rFonts w:ascii="Calibri" w:hAnsi="Calibri" w:cs="Calibri"/>
                      <w:b/>
                      <w:bCs/>
                      <w:caps/>
                      <w:color w:val="auto"/>
                    </w:rPr>
                  </w:pPr>
                  <w:r w:rsidRPr="00D6407D">
                    <w:rPr>
                      <w:rFonts w:ascii="Calibri" w:hAnsi="Calibri" w:cs="Calibri"/>
                      <w:b/>
                      <w:color w:val="auto"/>
                    </w:rPr>
                    <w:t xml:space="preserve">Net </w:t>
                  </w:r>
                  <w:r w:rsidR="00064BEF" w:rsidRPr="00064BEF">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3D0F3C" w:rsidRPr="00820B4B" w:rsidRDefault="00DE227B" w:rsidP="003D0F3C">
                  <w:pPr>
                    <w:jc w:val="center"/>
                    <w:rPr>
                      <w:rFonts w:ascii="Calibri" w:hAnsi="Calibri" w:cs="Calibri"/>
                      <w:b/>
                      <w:bCs/>
                      <w:color w:val="auto"/>
                    </w:rPr>
                  </w:pPr>
                  <w:r>
                    <w:rPr>
                      <w:rFonts w:ascii="Calibri" w:hAnsi="Calibri" w:cs="Calibri"/>
                      <w:b/>
                      <w:bCs/>
                      <w:color w:val="auto"/>
                    </w:rPr>
                    <w:t>1538.46</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 xml:space="preserve">Net </w:t>
                  </w:r>
                  <w:r w:rsidR="00C0599A">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DE227B" w:rsidP="002A7024">
                  <w:pPr>
                    <w:jc w:val="center"/>
                    <w:rPr>
                      <w:rFonts w:ascii="Calibri" w:hAnsi="Calibri" w:cs="Calibri"/>
                      <w:color w:val="auto"/>
                    </w:rPr>
                  </w:pPr>
                  <w:r>
                    <w:rPr>
                      <w:rFonts w:ascii="Calibri" w:hAnsi="Calibri" w:cs="Calibri"/>
                      <w:color w:val="auto"/>
                    </w:rPr>
                    <w:t>-1651.06</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DE227B" w:rsidP="002A7024">
                  <w:pPr>
                    <w:jc w:val="center"/>
                    <w:rPr>
                      <w:rFonts w:ascii="Calibri" w:hAnsi="Calibri" w:cs="Calibri"/>
                      <w:color w:val="auto"/>
                    </w:rPr>
                  </w:pPr>
                  <w:r>
                    <w:rPr>
                      <w:rFonts w:ascii="Calibri" w:hAnsi="Calibri" w:cs="Calibri"/>
                      <w:color w:val="auto"/>
                    </w:rPr>
                    <w:t>3752.31</w:t>
                  </w:r>
                </w:p>
              </w:tc>
            </w:tr>
            <w:tr w:rsidR="002A7024"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2A7024" w:rsidRPr="0061070A" w:rsidRDefault="002A7024" w:rsidP="002A7024">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2A7024" w:rsidRPr="00D6407D" w:rsidRDefault="002A7024" w:rsidP="002A7024">
                  <w:pPr>
                    <w:jc w:val="center"/>
                    <w:rPr>
                      <w:rFonts w:ascii="Calibri" w:hAnsi="Calibri" w:cs="Calibri"/>
                      <w:b/>
                      <w:bCs/>
                      <w:caps/>
                      <w:color w:val="auto"/>
                    </w:rPr>
                  </w:pPr>
                  <w:r w:rsidRPr="00D6407D">
                    <w:rPr>
                      <w:rFonts w:ascii="Calibri" w:hAnsi="Calibri" w:cs="Calibri"/>
                      <w:b/>
                      <w:color w:val="auto"/>
                    </w:rPr>
                    <w:t xml:space="preserve">Net </w:t>
                  </w:r>
                  <w:r w:rsidR="00B643FA" w:rsidRPr="00B643F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2A7024" w:rsidRPr="00820B4B" w:rsidRDefault="00DE227B" w:rsidP="002A7024">
                  <w:pPr>
                    <w:jc w:val="center"/>
                    <w:rPr>
                      <w:rFonts w:ascii="Calibri" w:hAnsi="Calibri" w:cs="Calibri"/>
                      <w:b/>
                      <w:bCs/>
                      <w:color w:val="auto"/>
                    </w:rPr>
                  </w:pPr>
                  <w:r>
                    <w:rPr>
                      <w:rFonts w:ascii="Calibri" w:hAnsi="Calibri" w:cs="Calibri"/>
                      <w:b/>
                      <w:bCs/>
                      <w:color w:val="auto"/>
                    </w:rPr>
                    <w:t>2101.25</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5902ED">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EA60E2">
              <w:rPr>
                <w:rFonts w:asciiTheme="minorHAnsi" w:hAnsiTheme="minorHAnsi"/>
                <w:b/>
                <w:bCs/>
                <w:color w:val="auto"/>
                <w:sz w:val="21"/>
                <w:szCs w:val="21"/>
              </w:rPr>
              <w:t>1</w:t>
            </w:r>
            <w:r w:rsidR="005902ED">
              <w:rPr>
                <w:rFonts w:asciiTheme="minorHAnsi" w:hAnsiTheme="minorHAnsi"/>
                <w:b/>
                <w:bCs/>
                <w:color w:val="auto"/>
                <w:sz w:val="21"/>
                <w:szCs w:val="21"/>
              </w:rPr>
              <w:t>1</w:t>
            </w:r>
            <w:r>
              <w:rPr>
                <w:rFonts w:asciiTheme="minorHAnsi" w:hAnsiTheme="minorHAnsi"/>
                <w:b/>
                <w:bCs/>
                <w:color w:val="auto"/>
                <w:sz w:val="21"/>
                <w:szCs w:val="21"/>
              </w:rPr>
              <w:t>-</w:t>
            </w:r>
            <w:r w:rsidR="001A6FD3">
              <w:rPr>
                <w:rFonts w:asciiTheme="minorHAnsi" w:hAnsiTheme="minorHAnsi"/>
                <w:b/>
                <w:bCs/>
                <w:color w:val="auto"/>
                <w:sz w:val="21"/>
                <w:szCs w:val="21"/>
              </w:rPr>
              <w:t>1</w:t>
            </w:r>
            <w:r w:rsidR="00C924F7">
              <w:rPr>
                <w:rFonts w:asciiTheme="minorHAnsi" w:hAnsiTheme="minorHAnsi"/>
                <w:b/>
                <w:bCs/>
                <w:color w:val="auto"/>
                <w:sz w:val="21"/>
                <w:szCs w:val="21"/>
              </w:rPr>
              <w:t>2</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Pr="006577D1" w:rsidRDefault="00BD74A3" w:rsidP="007516FA">
      <w:pPr>
        <w:rPr>
          <w:rFonts w:asciiTheme="minorHAnsi" w:hAnsiTheme="minorHAnsi"/>
          <w:b/>
          <w:color w:val="auto"/>
          <w:sz w:val="20"/>
          <w:szCs w:val="20"/>
        </w:rPr>
      </w:pPr>
      <w:r>
        <w:rPr>
          <w:rFonts w:asciiTheme="minorHAnsi" w:hAnsiTheme="minorHAnsi"/>
          <w:b/>
          <w:color w:val="auto"/>
          <w:sz w:val="20"/>
          <w:szCs w:val="20"/>
        </w:rPr>
        <w:t>BANDHANBNK</w:t>
      </w:r>
      <w:r w:rsidR="009958E4">
        <w:rPr>
          <w:rFonts w:asciiTheme="minorHAnsi" w:hAnsiTheme="minorHAnsi"/>
          <w:b/>
          <w:color w:val="auto"/>
          <w:sz w:val="20"/>
          <w:szCs w:val="20"/>
        </w:rPr>
        <w:t xml:space="preserve">, </w:t>
      </w:r>
      <w:r w:rsidR="009958E4" w:rsidRPr="006577D1">
        <w:rPr>
          <w:rFonts w:asciiTheme="minorHAnsi" w:hAnsiTheme="minorHAnsi"/>
          <w:b/>
          <w:color w:val="auto"/>
          <w:sz w:val="20"/>
          <w:szCs w:val="20"/>
        </w:rPr>
        <w:t>SAMMAANCAP</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5902ED">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5902ED">
              <w:rPr>
                <w:rFonts w:ascii="Calibri" w:eastAsia="Times New Roman" w:hAnsi="Calibri" w:cs="Calibri"/>
                <w:b/>
                <w:bCs/>
                <w:color w:val="F2F2F2"/>
                <w:sz w:val="20"/>
                <w:szCs w:val="20"/>
              </w:rPr>
              <w:t>1</w:t>
            </w:r>
            <w:r w:rsidR="00BC225A">
              <w:rPr>
                <w:rFonts w:ascii="Calibri" w:eastAsia="Times New Roman" w:hAnsi="Calibri" w:cs="Calibri"/>
                <w:b/>
                <w:bCs/>
                <w:color w:val="F2F2F2"/>
                <w:sz w:val="20"/>
                <w:szCs w:val="20"/>
              </w:rPr>
              <w:t>0</w:t>
            </w:r>
            <w:r w:rsidR="0044260E">
              <w:rPr>
                <w:rFonts w:ascii="Calibri" w:eastAsia="Times New Roman" w:hAnsi="Calibri" w:cs="Calibri"/>
                <w:b/>
                <w:bCs/>
                <w:color w:val="F2F2F2"/>
                <w:sz w:val="20"/>
                <w:szCs w:val="20"/>
              </w:rPr>
              <w:t>-</w:t>
            </w:r>
            <w:r w:rsidR="00132606">
              <w:rPr>
                <w:rFonts w:ascii="Calibri" w:eastAsia="Times New Roman" w:hAnsi="Calibri" w:cs="Calibri"/>
                <w:b/>
                <w:bCs/>
                <w:color w:val="F2F2F2"/>
                <w:sz w:val="20"/>
                <w:szCs w:val="20"/>
              </w:rPr>
              <w:t>1</w:t>
            </w:r>
            <w:r w:rsidR="00BC225A">
              <w:rPr>
                <w:rFonts w:ascii="Calibri" w:eastAsia="Times New Roman" w:hAnsi="Calibri" w:cs="Calibri"/>
                <w:b/>
                <w:bCs/>
                <w:color w:val="F2F2F2"/>
                <w:sz w:val="20"/>
                <w:szCs w:val="20"/>
              </w:rPr>
              <w:t>2</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C600EC"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C600EC" w:rsidRDefault="00C600EC" w:rsidP="00C600EC">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DDDDD"/>
            <w:vAlign w:val="bottom"/>
          </w:tcPr>
          <w:p w:rsidR="00C600EC" w:rsidRDefault="00C600EC" w:rsidP="00C600EC">
            <w:pPr>
              <w:jc w:val="right"/>
              <w:rPr>
                <w:rFonts w:ascii="Calibri" w:hAnsi="Calibri" w:cs="Calibri"/>
                <w:b/>
                <w:bCs/>
                <w:color w:val="000000"/>
              </w:rPr>
            </w:pPr>
            <w:r>
              <w:rPr>
                <w:rFonts w:ascii="Calibri" w:hAnsi="Calibri" w:cs="Calibri"/>
                <w:b/>
                <w:bCs/>
                <w:color w:val="000000"/>
              </w:rPr>
              <w:t>413.09</w:t>
            </w:r>
          </w:p>
        </w:tc>
        <w:tc>
          <w:tcPr>
            <w:tcW w:w="1528" w:type="pct"/>
            <w:tcBorders>
              <w:top w:val="nil"/>
              <w:left w:val="nil"/>
              <w:bottom w:val="single" w:sz="8" w:space="0" w:color="FFFFFF"/>
              <w:right w:val="nil"/>
            </w:tcBorders>
            <w:shd w:val="clear" w:color="000000" w:fill="DDDDDD"/>
            <w:vAlign w:val="bottom"/>
          </w:tcPr>
          <w:p w:rsidR="00C600EC" w:rsidRDefault="00C600EC" w:rsidP="00C600EC">
            <w:pPr>
              <w:jc w:val="right"/>
              <w:rPr>
                <w:rFonts w:ascii="Calibri" w:hAnsi="Calibri" w:cs="Calibri"/>
                <w:b/>
                <w:bCs/>
                <w:color w:val="000000"/>
              </w:rPr>
            </w:pPr>
            <w:r>
              <w:rPr>
                <w:rFonts w:ascii="Calibri" w:hAnsi="Calibri" w:cs="Calibri"/>
                <w:b/>
                <w:bCs/>
                <w:color w:val="000000"/>
              </w:rPr>
              <w:t>403.15</w:t>
            </w:r>
          </w:p>
        </w:tc>
      </w:tr>
      <w:tr w:rsidR="00C600EC"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C600EC" w:rsidRDefault="00C600EC" w:rsidP="00C600EC">
            <w:pPr>
              <w:rPr>
                <w:rFonts w:ascii="Calibri" w:hAnsi="Calibri" w:cs="Calibri"/>
                <w:b/>
                <w:bCs/>
                <w:color w:val="000000"/>
              </w:rPr>
            </w:pPr>
            <w:r>
              <w:rPr>
                <w:rFonts w:ascii="Calibri" w:hAnsi="Calibri" w:cs="Calibri"/>
                <w:b/>
                <w:bCs/>
                <w:color w:val="000000"/>
              </w:rPr>
              <w:t>HINDUNILVR</w:t>
            </w:r>
          </w:p>
        </w:tc>
        <w:tc>
          <w:tcPr>
            <w:tcW w:w="696" w:type="pct"/>
            <w:tcBorders>
              <w:top w:val="nil"/>
              <w:left w:val="nil"/>
              <w:bottom w:val="single" w:sz="8" w:space="0" w:color="FFFFFF"/>
              <w:right w:val="single" w:sz="8" w:space="0" w:color="FFFFFF"/>
            </w:tcBorders>
            <w:shd w:val="clear" w:color="000000" w:fill="F2F2F2"/>
            <w:vAlign w:val="bottom"/>
          </w:tcPr>
          <w:p w:rsidR="00C600EC" w:rsidRDefault="00C600EC" w:rsidP="00C600EC">
            <w:pPr>
              <w:jc w:val="right"/>
              <w:rPr>
                <w:rFonts w:ascii="Calibri" w:hAnsi="Calibri" w:cs="Calibri"/>
                <w:b/>
                <w:bCs/>
                <w:color w:val="000000"/>
              </w:rPr>
            </w:pPr>
            <w:r>
              <w:rPr>
                <w:rFonts w:ascii="Calibri" w:hAnsi="Calibri" w:cs="Calibri"/>
                <w:b/>
                <w:bCs/>
                <w:color w:val="000000"/>
              </w:rPr>
              <w:t>2376.62</w:t>
            </w:r>
          </w:p>
        </w:tc>
        <w:tc>
          <w:tcPr>
            <w:tcW w:w="1528" w:type="pct"/>
            <w:tcBorders>
              <w:top w:val="nil"/>
              <w:left w:val="nil"/>
              <w:bottom w:val="single" w:sz="8" w:space="0" w:color="FFFFFF"/>
              <w:right w:val="single" w:sz="8" w:space="0" w:color="FFFFFF"/>
            </w:tcBorders>
            <w:shd w:val="clear" w:color="000000" w:fill="F2F2F2"/>
            <w:vAlign w:val="bottom"/>
          </w:tcPr>
          <w:p w:rsidR="00C600EC" w:rsidRDefault="00C600EC" w:rsidP="00C600EC">
            <w:pPr>
              <w:jc w:val="right"/>
              <w:rPr>
                <w:rFonts w:ascii="Calibri" w:hAnsi="Calibri" w:cs="Calibri"/>
                <w:b/>
                <w:bCs/>
                <w:color w:val="000000"/>
              </w:rPr>
            </w:pPr>
            <w:r>
              <w:rPr>
                <w:rFonts w:ascii="Calibri" w:hAnsi="Calibri" w:cs="Calibri"/>
                <w:b/>
                <w:bCs/>
                <w:color w:val="000000"/>
              </w:rPr>
              <w:t>2301.7</w:t>
            </w:r>
          </w:p>
        </w:tc>
      </w:tr>
      <w:tr w:rsidR="00C600EC"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C600EC" w:rsidRDefault="00C600EC" w:rsidP="00C600EC">
            <w:pPr>
              <w:rPr>
                <w:rFonts w:ascii="Calibri" w:hAnsi="Calibri" w:cs="Calibri"/>
                <w:b/>
                <w:bCs/>
                <w:color w:val="000000"/>
              </w:rPr>
            </w:pPr>
            <w:r>
              <w:rPr>
                <w:rFonts w:ascii="Calibri" w:hAnsi="Calibri" w:cs="Calibri"/>
                <w:b/>
                <w:bCs/>
                <w:color w:val="000000"/>
              </w:rPr>
              <w:t>TMPV</w:t>
            </w:r>
          </w:p>
        </w:tc>
        <w:tc>
          <w:tcPr>
            <w:tcW w:w="696" w:type="pct"/>
            <w:tcBorders>
              <w:top w:val="nil"/>
              <w:left w:val="nil"/>
              <w:bottom w:val="single" w:sz="8" w:space="0" w:color="FFFFFF"/>
              <w:right w:val="single" w:sz="8" w:space="0" w:color="FFFFFF"/>
            </w:tcBorders>
            <w:shd w:val="clear" w:color="000000" w:fill="D9D9D9"/>
            <w:vAlign w:val="bottom"/>
          </w:tcPr>
          <w:p w:rsidR="00C600EC" w:rsidRDefault="00C600EC" w:rsidP="00C600EC">
            <w:pPr>
              <w:jc w:val="right"/>
              <w:rPr>
                <w:rFonts w:ascii="Calibri" w:hAnsi="Calibri" w:cs="Calibri"/>
                <w:b/>
                <w:bCs/>
                <w:color w:val="000000"/>
              </w:rPr>
            </w:pPr>
            <w:r>
              <w:rPr>
                <w:rFonts w:ascii="Calibri" w:hAnsi="Calibri" w:cs="Calibri"/>
                <w:b/>
                <w:bCs/>
                <w:color w:val="000000"/>
              </w:rPr>
              <w:t>406.04</w:t>
            </w:r>
          </w:p>
        </w:tc>
        <w:tc>
          <w:tcPr>
            <w:tcW w:w="1528" w:type="pct"/>
            <w:tcBorders>
              <w:top w:val="nil"/>
              <w:left w:val="nil"/>
              <w:bottom w:val="single" w:sz="8" w:space="0" w:color="FFFFFF"/>
              <w:right w:val="single" w:sz="8" w:space="0" w:color="FFFFFF"/>
            </w:tcBorders>
            <w:shd w:val="clear" w:color="000000" w:fill="D9D9D9"/>
            <w:vAlign w:val="bottom"/>
          </w:tcPr>
          <w:p w:rsidR="00C600EC" w:rsidRDefault="00C600EC" w:rsidP="00C600EC">
            <w:pPr>
              <w:jc w:val="right"/>
              <w:rPr>
                <w:rFonts w:ascii="Calibri" w:hAnsi="Calibri" w:cs="Calibri"/>
                <w:b/>
                <w:bCs/>
                <w:color w:val="000000"/>
              </w:rPr>
            </w:pPr>
            <w:r>
              <w:rPr>
                <w:rFonts w:ascii="Calibri" w:hAnsi="Calibri" w:cs="Calibri"/>
                <w:b/>
                <w:bCs/>
                <w:color w:val="000000"/>
              </w:rPr>
              <w:t>343.4</w:t>
            </w:r>
          </w:p>
        </w:tc>
      </w:tr>
      <w:tr w:rsidR="00C600EC"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C600EC" w:rsidRDefault="00C600EC" w:rsidP="00C600EC">
            <w:pPr>
              <w:rPr>
                <w:rFonts w:ascii="Calibri" w:hAnsi="Calibri" w:cs="Calibri"/>
                <w:b/>
                <w:bCs/>
                <w:color w:val="000000"/>
              </w:rPr>
            </w:pPr>
            <w:r>
              <w:rPr>
                <w:rFonts w:ascii="Calibri" w:hAnsi="Calibri" w:cs="Calibri"/>
                <w:b/>
                <w:bCs/>
                <w:color w:val="000000"/>
              </w:rPr>
              <w:t>CIPLA</w:t>
            </w:r>
          </w:p>
        </w:tc>
        <w:tc>
          <w:tcPr>
            <w:tcW w:w="696" w:type="pct"/>
            <w:tcBorders>
              <w:top w:val="nil"/>
              <w:left w:val="nil"/>
              <w:bottom w:val="single" w:sz="8" w:space="0" w:color="FFFFFF"/>
              <w:right w:val="single" w:sz="8" w:space="0" w:color="FFFFFF"/>
            </w:tcBorders>
            <w:shd w:val="clear" w:color="000000" w:fill="F2F2F2"/>
            <w:vAlign w:val="bottom"/>
          </w:tcPr>
          <w:p w:rsidR="00C600EC" w:rsidRDefault="00C600EC" w:rsidP="00C600EC">
            <w:pPr>
              <w:jc w:val="right"/>
              <w:rPr>
                <w:rFonts w:ascii="Calibri" w:hAnsi="Calibri" w:cs="Calibri"/>
                <w:b/>
                <w:bCs/>
                <w:color w:val="000000"/>
              </w:rPr>
            </w:pPr>
            <w:r>
              <w:rPr>
                <w:rFonts w:ascii="Calibri" w:hAnsi="Calibri" w:cs="Calibri"/>
                <w:b/>
                <w:bCs/>
                <w:color w:val="000000"/>
              </w:rPr>
              <w:t>1512.23</w:t>
            </w:r>
          </w:p>
        </w:tc>
        <w:tc>
          <w:tcPr>
            <w:tcW w:w="1528" w:type="pct"/>
            <w:tcBorders>
              <w:top w:val="nil"/>
              <w:left w:val="nil"/>
              <w:bottom w:val="single" w:sz="8" w:space="0" w:color="FFFFFF"/>
              <w:right w:val="single" w:sz="8" w:space="0" w:color="FFFFFF"/>
            </w:tcBorders>
            <w:shd w:val="clear" w:color="000000" w:fill="F2F2F2"/>
            <w:vAlign w:val="bottom"/>
          </w:tcPr>
          <w:p w:rsidR="00C600EC" w:rsidRDefault="00C600EC" w:rsidP="00C600EC">
            <w:pPr>
              <w:jc w:val="right"/>
              <w:rPr>
                <w:rFonts w:ascii="Calibri" w:hAnsi="Calibri" w:cs="Calibri"/>
                <w:b/>
                <w:bCs/>
                <w:color w:val="000000"/>
              </w:rPr>
            </w:pPr>
            <w:r>
              <w:rPr>
                <w:rFonts w:ascii="Calibri" w:hAnsi="Calibri" w:cs="Calibri"/>
                <w:b/>
                <w:bCs/>
                <w:color w:val="000000"/>
              </w:rPr>
              <w:t>1490.9</w:t>
            </w:r>
          </w:p>
        </w:tc>
      </w:tr>
      <w:tr w:rsidR="00C600EC"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C600EC" w:rsidRDefault="00C600EC" w:rsidP="00C600EC">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000000" w:fill="DDDDDD"/>
            <w:vAlign w:val="bottom"/>
          </w:tcPr>
          <w:p w:rsidR="00C600EC" w:rsidRDefault="00C600EC" w:rsidP="00C600EC">
            <w:pPr>
              <w:jc w:val="right"/>
              <w:rPr>
                <w:rFonts w:ascii="Calibri" w:hAnsi="Calibri" w:cs="Calibri"/>
                <w:b/>
                <w:bCs/>
                <w:color w:val="000000"/>
              </w:rPr>
            </w:pPr>
            <w:r>
              <w:rPr>
                <w:rFonts w:ascii="Calibri" w:hAnsi="Calibri" w:cs="Calibri"/>
                <w:b/>
                <w:bCs/>
                <w:color w:val="000000"/>
              </w:rPr>
              <w:t>2348.61</w:t>
            </w:r>
          </w:p>
        </w:tc>
        <w:tc>
          <w:tcPr>
            <w:tcW w:w="1528" w:type="pct"/>
            <w:tcBorders>
              <w:top w:val="nil"/>
              <w:left w:val="nil"/>
              <w:bottom w:val="nil"/>
              <w:right w:val="nil"/>
            </w:tcBorders>
            <w:shd w:val="clear" w:color="000000" w:fill="DDDDDD"/>
            <w:vAlign w:val="bottom"/>
          </w:tcPr>
          <w:p w:rsidR="00C600EC" w:rsidRDefault="00C600EC" w:rsidP="00C600EC">
            <w:pPr>
              <w:jc w:val="right"/>
              <w:rPr>
                <w:rFonts w:ascii="Calibri" w:hAnsi="Calibri" w:cs="Calibri"/>
                <w:b/>
                <w:bCs/>
                <w:color w:val="000000"/>
              </w:rPr>
            </w:pPr>
            <w:r>
              <w:rPr>
                <w:rFonts w:ascii="Calibri" w:hAnsi="Calibri" w:cs="Calibri"/>
                <w:b/>
                <w:bCs/>
                <w:color w:val="000000"/>
              </w:rPr>
              <w:t>2211.6</w:t>
            </w:r>
          </w:p>
        </w:tc>
      </w:tr>
      <w:tr w:rsidR="00C600E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600EC" w:rsidRDefault="00C600EC" w:rsidP="00C600EC">
            <w:pPr>
              <w:rPr>
                <w:rFonts w:ascii="Calibri" w:hAnsi="Calibri" w:cs="Calibri"/>
                <w:b/>
                <w:bCs/>
                <w:color w:val="000000"/>
              </w:rPr>
            </w:pPr>
            <w:r>
              <w:rPr>
                <w:rFonts w:ascii="Calibri" w:hAnsi="Calibri" w:cs="Calibri"/>
                <w:b/>
                <w:bCs/>
                <w:color w:val="000000"/>
              </w:rPr>
              <w:t>ICICIBANK</w:t>
            </w:r>
          </w:p>
        </w:tc>
        <w:tc>
          <w:tcPr>
            <w:tcW w:w="696" w:type="pct"/>
            <w:tcBorders>
              <w:top w:val="nil"/>
              <w:left w:val="nil"/>
              <w:bottom w:val="nil"/>
              <w:right w:val="single" w:sz="8" w:space="0" w:color="FFFFFF"/>
            </w:tcBorders>
            <w:shd w:val="clear" w:color="auto" w:fill="F2F2F2" w:themeFill="background1" w:themeFillShade="F2"/>
            <w:vAlign w:val="bottom"/>
          </w:tcPr>
          <w:p w:rsidR="00C600EC" w:rsidRDefault="00C600EC" w:rsidP="00C600EC">
            <w:pPr>
              <w:jc w:val="right"/>
              <w:rPr>
                <w:rFonts w:ascii="Calibri" w:hAnsi="Calibri" w:cs="Calibri"/>
                <w:b/>
                <w:bCs/>
                <w:color w:val="000000"/>
              </w:rPr>
            </w:pPr>
            <w:r>
              <w:rPr>
                <w:rFonts w:ascii="Calibri" w:hAnsi="Calibri" w:cs="Calibri"/>
                <w:b/>
                <w:bCs/>
                <w:color w:val="000000"/>
              </w:rPr>
              <w:t>1388.6</w:t>
            </w:r>
          </w:p>
        </w:tc>
        <w:tc>
          <w:tcPr>
            <w:tcW w:w="1528" w:type="pct"/>
            <w:tcBorders>
              <w:top w:val="nil"/>
              <w:left w:val="nil"/>
              <w:bottom w:val="nil"/>
              <w:right w:val="nil"/>
            </w:tcBorders>
            <w:shd w:val="clear" w:color="auto" w:fill="F2F2F2" w:themeFill="background1" w:themeFillShade="F2"/>
            <w:vAlign w:val="bottom"/>
          </w:tcPr>
          <w:p w:rsidR="00C600EC" w:rsidRDefault="00C600EC" w:rsidP="00C600EC">
            <w:pPr>
              <w:jc w:val="right"/>
              <w:rPr>
                <w:rFonts w:ascii="Calibri" w:hAnsi="Calibri" w:cs="Calibri"/>
                <w:b/>
                <w:bCs/>
                <w:color w:val="000000"/>
              </w:rPr>
            </w:pPr>
            <w:r>
              <w:rPr>
                <w:rFonts w:ascii="Calibri" w:hAnsi="Calibri" w:cs="Calibri"/>
                <w:b/>
                <w:bCs/>
                <w:color w:val="000000"/>
              </w:rPr>
              <w:t>1363.6</w:t>
            </w:r>
          </w:p>
        </w:tc>
      </w:tr>
      <w:tr w:rsidR="00C600EC"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C600EC" w:rsidRDefault="00C600EC" w:rsidP="00C600EC">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000000" w:fill="DDDDDD"/>
            <w:vAlign w:val="bottom"/>
          </w:tcPr>
          <w:p w:rsidR="00C600EC" w:rsidRDefault="00C600EC" w:rsidP="00C600EC">
            <w:pPr>
              <w:jc w:val="right"/>
              <w:rPr>
                <w:rFonts w:ascii="Calibri" w:hAnsi="Calibri" w:cs="Calibri"/>
                <w:b/>
                <w:bCs/>
                <w:color w:val="000000"/>
              </w:rPr>
            </w:pPr>
            <w:r>
              <w:rPr>
                <w:rFonts w:ascii="Calibri" w:hAnsi="Calibri" w:cs="Calibri"/>
                <w:b/>
                <w:bCs/>
                <w:color w:val="000000"/>
              </w:rPr>
              <w:t>241.43</w:t>
            </w:r>
          </w:p>
        </w:tc>
        <w:tc>
          <w:tcPr>
            <w:tcW w:w="1528" w:type="pct"/>
            <w:tcBorders>
              <w:top w:val="nil"/>
              <w:left w:val="nil"/>
              <w:bottom w:val="nil"/>
              <w:right w:val="nil"/>
            </w:tcBorders>
            <w:shd w:val="clear" w:color="000000" w:fill="DDDDDD"/>
            <w:vAlign w:val="bottom"/>
          </w:tcPr>
          <w:p w:rsidR="00C600EC" w:rsidRDefault="00C600EC" w:rsidP="00C600EC">
            <w:pPr>
              <w:jc w:val="right"/>
              <w:rPr>
                <w:rFonts w:ascii="Calibri" w:hAnsi="Calibri" w:cs="Calibri"/>
                <w:b/>
                <w:bCs/>
                <w:color w:val="000000"/>
              </w:rPr>
            </w:pPr>
            <w:r>
              <w:rPr>
                <w:rFonts w:ascii="Calibri" w:hAnsi="Calibri" w:cs="Calibri"/>
                <w:b/>
                <w:bCs/>
                <w:color w:val="000000"/>
              </w:rPr>
              <w:t>239.29</w:t>
            </w:r>
          </w:p>
        </w:tc>
      </w:tr>
      <w:tr w:rsidR="00C600EC"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C600EC" w:rsidRDefault="00C600EC" w:rsidP="00C600EC">
            <w:pPr>
              <w:rPr>
                <w:rFonts w:ascii="Calibri" w:hAnsi="Calibri" w:cs="Calibri"/>
                <w:b/>
                <w:bCs/>
                <w:color w:val="000000"/>
              </w:rPr>
            </w:pPr>
            <w:r>
              <w:rPr>
                <w:rFonts w:ascii="Calibri" w:hAnsi="Calibri" w:cs="Calibri"/>
                <w:b/>
                <w:bCs/>
                <w:color w:val="000000"/>
              </w:rPr>
              <w:t>APOLLOHOSP</w:t>
            </w:r>
          </w:p>
        </w:tc>
        <w:tc>
          <w:tcPr>
            <w:tcW w:w="696" w:type="pct"/>
            <w:tcBorders>
              <w:top w:val="nil"/>
              <w:left w:val="nil"/>
              <w:bottom w:val="nil"/>
              <w:right w:val="single" w:sz="8" w:space="0" w:color="FFFFFF"/>
            </w:tcBorders>
            <w:shd w:val="clear" w:color="auto" w:fill="F2F2F2" w:themeFill="background1" w:themeFillShade="F2"/>
            <w:vAlign w:val="bottom"/>
          </w:tcPr>
          <w:p w:rsidR="00C600EC" w:rsidRDefault="00C600EC" w:rsidP="00C600EC">
            <w:pPr>
              <w:jc w:val="right"/>
              <w:rPr>
                <w:rFonts w:ascii="Calibri" w:hAnsi="Calibri" w:cs="Calibri"/>
                <w:b/>
                <w:bCs/>
                <w:color w:val="000000"/>
              </w:rPr>
            </w:pPr>
            <w:r>
              <w:rPr>
                <w:rFonts w:ascii="Calibri" w:hAnsi="Calibri" w:cs="Calibri"/>
                <w:b/>
                <w:bCs/>
                <w:color w:val="000000"/>
              </w:rPr>
              <w:t>7212.19</w:t>
            </w:r>
          </w:p>
        </w:tc>
        <w:tc>
          <w:tcPr>
            <w:tcW w:w="1528" w:type="pct"/>
            <w:tcBorders>
              <w:top w:val="nil"/>
              <w:left w:val="nil"/>
              <w:bottom w:val="nil"/>
              <w:right w:val="nil"/>
            </w:tcBorders>
            <w:shd w:val="clear" w:color="auto" w:fill="F2F2F2" w:themeFill="background1" w:themeFillShade="F2"/>
            <w:vAlign w:val="bottom"/>
          </w:tcPr>
          <w:p w:rsidR="00C600EC" w:rsidRDefault="00C600EC" w:rsidP="00C600EC">
            <w:pPr>
              <w:jc w:val="right"/>
              <w:rPr>
                <w:rFonts w:ascii="Calibri" w:hAnsi="Calibri" w:cs="Calibri"/>
                <w:b/>
                <w:bCs/>
                <w:color w:val="000000"/>
              </w:rPr>
            </w:pPr>
            <w:r>
              <w:rPr>
                <w:rFonts w:ascii="Calibri" w:hAnsi="Calibri" w:cs="Calibri"/>
                <w:b/>
                <w:bCs/>
                <w:color w:val="000000"/>
              </w:rPr>
              <w:t>7018.5</w:t>
            </w:r>
          </w:p>
        </w:tc>
      </w:tr>
      <w:tr w:rsidR="00C600EC"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C600EC" w:rsidRDefault="00C600EC" w:rsidP="00C600EC">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000000" w:fill="DDDDDD"/>
            <w:vAlign w:val="bottom"/>
          </w:tcPr>
          <w:p w:rsidR="00C600EC" w:rsidRDefault="00C600EC" w:rsidP="00C600EC">
            <w:pPr>
              <w:jc w:val="right"/>
              <w:rPr>
                <w:rFonts w:ascii="Calibri" w:hAnsi="Calibri" w:cs="Calibri"/>
                <w:b/>
                <w:bCs/>
                <w:color w:val="000000"/>
              </w:rPr>
            </w:pPr>
            <w:r>
              <w:rPr>
                <w:rFonts w:ascii="Calibri" w:hAnsi="Calibri" w:cs="Calibri"/>
                <w:b/>
                <w:bCs/>
                <w:color w:val="000000"/>
              </w:rPr>
              <w:t>5136.45</w:t>
            </w:r>
          </w:p>
        </w:tc>
        <w:tc>
          <w:tcPr>
            <w:tcW w:w="1528" w:type="pct"/>
            <w:tcBorders>
              <w:top w:val="nil"/>
              <w:left w:val="nil"/>
              <w:bottom w:val="nil"/>
              <w:right w:val="nil"/>
            </w:tcBorders>
            <w:shd w:val="clear" w:color="000000" w:fill="DDDDDD"/>
            <w:vAlign w:val="bottom"/>
          </w:tcPr>
          <w:p w:rsidR="00C600EC" w:rsidRDefault="00C600EC" w:rsidP="00C600EC">
            <w:pPr>
              <w:jc w:val="right"/>
              <w:rPr>
                <w:rFonts w:ascii="Calibri" w:hAnsi="Calibri" w:cs="Calibri"/>
                <w:b/>
                <w:bCs/>
                <w:color w:val="000000"/>
              </w:rPr>
            </w:pPr>
            <w:r>
              <w:rPr>
                <w:rFonts w:ascii="Calibri" w:hAnsi="Calibri" w:cs="Calibri"/>
                <w:b/>
                <w:bCs/>
                <w:color w:val="000000"/>
              </w:rPr>
              <w:t>4018.3</w:t>
            </w:r>
          </w:p>
        </w:tc>
      </w:tr>
      <w:tr w:rsidR="00C600E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600EC" w:rsidRDefault="00C600EC" w:rsidP="00C600EC">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C600EC" w:rsidRDefault="00C600EC" w:rsidP="00C600EC">
            <w:pPr>
              <w:jc w:val="right"/>
              <w:rPr>
                <w:rFonts w:ascii="Calibri" w:hAnsi="Calibri" w:cs="Calibri"/>
                <w:b/>
                <w:bCs/>
                <w:color w:val="000000"/>
              </w:rPr>
            </w:pPr>
            <w:r>
              <w:rPr>
                <w:rFonts w:ascii="Calibri" w:hAnsi="Calibri" w:cs="Calibri"/>
                <w:b/>
                <w:bCs/>
                <w:color w:val="000000"/>
              </w:rPr>
              <w:t>286.85</w:t>
            </w:r>
          </w:p>
        </w:tc>
        <w:tc>
          <w:tcPr>
            <w:tcW w:w="1528" w:type="pct"/>
            <w:tcBorders>
              <w:top w:val="nil"/>
              <w:left w:val="nil"/>
              <w:bottom w:val="nil"/>
              <w:right w:val="nil"/>
            </w:tcBorders>
            <w:shd w:val="clear" w:color="auto" w:fill="F2F2F2" w:themeFill="background1" w:themeFillShade="F2"/>
            <w:vAlign w:val="bottom"/>
          </w:tcPr>
          <w:p w:rsidR="00C600EC" w:rsidRDefault="00C600EC" w:rsidP="00C600EC">
            <w:pPr>
              <w:jc w:val="right"/>
              <w:rPr>
                <w:rFonts w:ascii="Calibri" w:hAnsi="Calibri" w:cs="Calibri"/>
                <w:b/>
                <w:bCs/>
                <w:color w:val="000000"/>
              </w:rPr>
            </w:pPr>
            <w:r>
              <w:rPr>
                <w:rFonts w:ascii="Calibri" w:hAnsi="Calibri" w:cs="Calibri"/>
                <w:b/>
                <w:bCs/>
                <w:color w:val="000000"/>
              </w:rPr>
              <w:t>265.5</w:t>
            </w:r>
          </w:p>
        </w:tc>
      </w:tr>
      <w:tr w:rsidR="00C600EC"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C600EC" w:rsidRDefault="00C600EC" w:rsidP="00C600EC">
            <w:pPr>
              <w:rPr>
                <w:rFonts w:ascii="Calibri" w:hAnsi="Calibri" w:cs="Calibri"/>
                <w:b/>
                <w:bCs/>
                <w:color w:val="000000"/>
              </w:rPr>
            </w:pPr>
            <w:r>
              <w:rPr>
                <w:rFonts w:ascii="Calibri" w:hAnsi="Calibri" w:cs="Calibri"/>
                <w:b/>
                <w:bCs/>
                <w:color w:val="000000"/>
              </w:rPr>
              <w:t>ULTRACEMCO</w:t>
            </w:r>
          </w:p>
        </w:tc>
        <w:tc>
          <w:tcPr>
            <w:tcW w:w="696" w:type="pct"/>
            <w:tcBorders>
              <w:top w:val="nil"/>
              <w:left w:val="nil"/>
              <w:bottom w:val="nil"/>
              <w:right w:val="single" w:sz="8" w:space="0" w:color="FFFFFF"/>
            </w:tcBorders>
            <w:shd w:val="clear" w:color="auto" w:fill="D9D9D9" w:themeFill="background1" w:themeFillShade="D9"/>
            <w:vAlign w:val="bottom"/>
          </w:tcPr>
          <w:p w:rsidR="00C600EC" w:rsidRDefault="00C600EC" w:rsidP="00C600EC">
            <w:pPr>
              <w:jc w:val="right"/>
              <w:rPr>
                <w:rFonts w:ascii="Calibri" w:hAnsi="Calibri" w:cs="Calibri"/>
                <w:b/>
                <w:bCs/>
                <w:color w:val="000000"/>
              </w:rPr>
            </w:pPr>
            <w:r>
              <w:rPr>
                <w:rFonts w:ascii="Calibri" w:hAnsi="Calibri" w:cs="Calibri"/>
                <w:b/>
                <w:bCs/>
                <w:color w:val="000000"/>
              </w:rPr>
              <w:t>11838.67</w:t>
            </w:r>
          </w:p>
        </w:tc>
        <w:tc>
          <w:tcPr>
            <w:tcW w:w="1528" w:type="pct"/>
            <w:tcBorders>
              <w:top w:val="nil"/>
              <w:left w:val="nil"/>
              <w:bottom w:val="nil"/>
              <w:right w:val="nil"/>
            </w:tcBorders>
            <w:shd w:val="clear" w:color="auto" w:fill="D9D9D9" w:themeFill="background1" w:themeFillShade="D9"/>
            <w:vAlign w:val="bottom"/>
          </w:tcPr>
          <w:p w:rsidR="00C600EC" w:rsidRDefault="00C600EC" w:rsidP="00C600EC">
            <w:pPr>
              <w:jc w:val="right"/>
              <w:rPr>
                <w:rFonts w:ascii="Calibri" w:hAnsi="Calibri" w:cs="Calibri"/>
                <w:b/>
                <w:bCs/>
                <w:color w:val="000000"/>
              </w:rPr>
            </w:pPr>
            <w:r>
              <w:rPr>
                <w:rFonts w:ascii="Calibri" w:hAnsi="Calibri" w:cs="Calibri"/>
                <w:b/>
                <w:bCs/>
                <w:color w:val="000000"/>
              </w:rPr>
              <w:t>11317</w:t>
            </w:r>
          </w:p>
        </w:tc>
      </w:tr>
      <w:tr w:rsidR="00C600E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600EC" w:rsidRDefault="00C600EC" w:rsidP="00C600EC">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C600EC" w:rsidRDefault="00C600EC" w:rsidP="00C600EC">
            <w:pPr>
              <w:jc w:val="right"/>
              <w:rPr>
                <w:rFonts w:ascii="Calibri" w:hAnsi="Calibri" w:cs="Calibri"/>
                <w:b/>
                <w:bCs/>
                <w:color w:val="000000"/>
              </w:rPr>
            </w:pPr>
            <w:r>
              <w:rPr>
                <w:rFonts w:ascii="Calibri" w:hAnsi="Calibri" w:cs="Calibri"/>
                <w:b/>
                <w:bCs/>
                <w:color w:val="000000"/>
              </w:rPr>
              <w:t>3274.32</w:t>
            </w:r>
          </w:p>
        </w:tc>
        <w:tc>
          <w:tcPr>
            <w:tcW w:w="1528" w:type="pct"/>
            <w:tcBorders>
              <w:top w:val="nil"/>
              <w:left w:val="nil"/>
              <w:bottom w:val="nil"/>
              <w:right w:val="nil"/>
            </w:tcBorders>
            <w:shd w:val="clear" w:color="auto" w:fill="F2F2F2" w:themeFill="background1" w:themeFillShade="F2"/>
            <w:vAlign w:val="bottom"/>
          </w:tcPr>
          <w:p w:rsidR="00C600EC" w:rsidRDefault="00C600EC" w:rsidP="00C600EC">
            <w:pPr>
              <w:jc w:val="right"/>
              <w:rPr>
                <w:rFonts w:ascii="Calibri" w:hAnsi="Calibri" w:cs="Calibri"/>
                <w:b/>
                <w:bCs/>
                <w:color w:val="000000"/>
              </w:rPr>
            </w:pPr>
            <w:r>
              <w:rPr>
                <w:rFonts w:ascii="Calibri" w:hAnsi="Calibri" w:cs="Calibri"/>
                <w:b/>
                <w:bCs/>
                <w:color w:val="000000"/>
              </w:rPr>
              <w:t>3189.2</w:t>
            </w:r>
          </w:p>
        </w:tc>
      </w:tr>
      <w:tr w:rsidR="00C600EC"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C600EC" w:rsidRDefault="00C600EC" w:rsidP="00C600EC">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D9D9D9" w:themeFill="background1" w:themeFillShade="D9"/>
            <w:vAlign w:val="bottom"/>
          </w:tcPr>
          <w:p w:rsidR="00C600EC" w:rsidRDefault="00C600EC" w:rsidP="00C600EC">
            <w:pPr>
              <w:jc w:val="right"/>
              <w:rPr>
                <w:rFonts w:ascii="Calibri" w:hAnsi="Calibri" w:cs="Calibri"/>
                <w:b/>
                <w:bCs/>
                <w:color w:val="000000"/>
              </w:rPr>
            </w:pPr>
            <w:r>
              <w:rPr>
                <w:rFonts w:ascii="Calibri" w:hAnsi="Calibri" w:cs="Calibri"/>
                <w:b/>
                <w:bCs/>
                <w:color w:val="000000"/>
              </w:rPr>
              <w:t>337.27</w:t>
            </w:r>
          </w:p>
        </w:tc>
        <w:tc>
          <w:tcPr>
            <w:tcW w:w="1528" w:type="pct"/>
            <w:tcBorders>
              <w:top w:val="nil"/>
              <w:left w:val="nil"/>
              <w:bottom w:val="nil"/>
              <w:right w:val="nil"/>
            </w:tcBorders>
            <w:shd w:val="clear" w:color="auto" w:fill="D9D9D9" w:themeFill="background1" w:themeFillShade="D9"/>
            <w:vAlign w:val="bottom"/>
          </w:tcPr>
          <w:p w:rsidR="00C600EC" w:rsidRDefault="00C600EC" w:rsidP="00C600EC">
            <w:pPr>
              <w:jc w:val="right"/>
              <w:rPr>
                <w:rFonts w:ascii="Calibri" w:hAnsi="Calibri" w:cs="Calibri"/>
                <w:b/>
                <w:bCs/>
                <w:color w:val="000000"/>
              </w:rPr>
            </w:pPr>
            <w:r>
              <w:rPr>
                <w:rFonts w:ascii="Calibri" w:hAnsi="Calibri" w:cs="Calibri"/>
                <w:b/>
                <w:bCs/>
                <w:color w:val="000000"/>
              </w:rPr>
              <w:t>321.6</w:t>
            </w:r>
          </w:p>
        </w:tc>
      </w:tr>
      <w:tr w:rsidR="00C600E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600EC" w:rsidRDefault="00C600EC" w:rsidP="00C600EC">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F2F2F2" w:themeFill="background1" w:themeFillShade="F2"/>
            <w:vAlign w:val="bottom"/>
          </w:tcPr>
          <w:p w:rsidR="00C600EC" w:rsidRDefault="00C600EC" w:rsidP="00C600EC">
            <w:pPr>
              <w:jc w:val="right"/>
              <w:rPr>
                <w:rFonts w:ascii="Calibri" w:hAnsi="Calibri" w:cs="Calibri"/>
                <w:b/>
                <w:bCs/>
                <w:color w:val="000000"/>
              </w:rPr>
            </w:pPr>
            <w:r>
              <w:rPr>
                <w:rFonts w:ascii="Calibri" w:hAnsi="Calibri" w:cs="Calibri"/>
                <w:b/>
                <w:bCs/>
                <w:color w:val="000000"/>
              </w:rPr>
              <w:t>386.77</w:t>
            </w:r>
          </w:p>
        </w:tc>
        <w:tc>
          <w:tcPr>
            <w:tcW w:w="1528" w:type="pct"/>
            <w:tcBorders>
              <w:top w:val="nil"/>
              <w:left w:val="nil"/>
              <w:bottom w:val="nil"/>
              <w:right w:val="nil"/>
            </w:tcBorders>
            <w:shd w:val="clear" w:color="auto" w:fill="F2F2F2" w:themeFill="background1" w:themeFillShade="F2"/>
            <w:vAlign w:val="bottom"/>
          </w:tcPr>
          <w:p w:rsidR="00C600EC" w:rsidRDefault="00C600EC" w:rsidP="00C600EC">
            <w:pPr>
              <w:jc w:val="right"/>
              <w:rPr>
                <w:rFonts w:ascii="Calibri" w:hAnsi="Calibri" w:cs="Calibri"/>
                <w:b/>
                <w:bCs/>
                <w:color w:val="000000"/>
              </w:rPr>
            </w:pPr>
            <w:r>
              <w:rPr>
                <w:rFonts w:ascii="Calibri" w:hAnsi="Calibri" w:cs="Calibri"/>
                <w:b/>
                <w:bCs/>
                <w:color w:val="000000"/>
              </w:rPr>
              <w:t>382.15</w:t>
            </w:r>
          </w:p>
        </w:tc>
      </w:tr>
      <w:tr w:rsidR="00C600EC"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C600EC" w:rsidRDefault="00C600EC" w:rsidP="00C600EC">
            <w:pPr>
              <w:rPr>
                <w:rFonts w:ascii="Calibri" w:hAnsi="Calibri" w:cs="Calibri"/>
                <w:b/>
                <w:bCs/>
                <w:color w:val="000000"/>
              </w:rPr>
            </w:pPr>
            <w:r>
              <w:rPr>
                <w:rFonts w:ascii="Calibri" w:hAnsi="Calibri" w:cs="Calibri"/>
                <w:b/>
                <w:bCs/>
                <w:color w:val="000000"/>
              </w:rPr>
              <w:t>INDIGO</w:t>
            </w:r>
          </w:p>
        </w:tc>
        <w:tc>
          <w:tcPr>
            <w:tcW w:w="696" w:type="pct"/>
            <w:tcBorders>
              <w:top w:val="nil"/>
              <w:left w:val="nil"/>
              <w:bottom w:val="nil"/>
              <w:right w:val="single" w:sz="8" w:space="0" w:color="FFFFFF"/>
            </w:tcBorders>
            <w:shd w:val="clear" w:color="auto" w:fill="D9D9D9" w:themeFill="background1" w:themeFillShade="D9"/>
            <w:vAlign w:val="bottom"/>
          </w:tcPr>
          <w:p w:rsidR="00C600EC" w:rsidRDefault="00C600EC" w:rsidP="00C600EC">
            <w:pPr>
              <w:jc w:val="right"/>
              <w:rPr>
                <w:rFonts w:ascii="Calibri" w:hAnsi="Calibri" w:cs="Calibri"/>
                <w:b/>
                <w:bCs/>
                <w:color w:val="000000"/>
              </w:rPr>
            </w:pPr>
            <w:r>
              <w:rPr>
                <w:rFonts w:ascii="Calibri" w:hAnsi="Calibri" w:cs="Calibri"/>
                <w:b/>
                <w:bCs/>
                <w:color w:val="000000"/>
              </w:rPr>
              <w:t>5512.03</w:t>
            </w:r>
          </w:p>
        </w:tc>
        <w:tc>
          <w:tcPr>
            <w:tcW w:w="1528" w:type="pct"/>
            <w:tcBorders>
              <w:top w:val="nil"/>
              <w:left w:val="nil"/>
              <w:bottom w:val="nil"/>
              <w:right w:val="nil"/>
            </w:tcBorders>
            <w:shd w:val="clear" w:color="auto" w:fill="D9D9D9" w:themeFill="background1" w:themeFillShade="D9"/>
            <w:vAlign w:val="bottom"/>
          </w:tcPr>
          <w:p w:rsidR="00C600EC" w:rsidRDefault="00C600EC" w:rsidP="00C600EC">
            <w:pPr>
              <w:jc w:val="right"/>
              <w:rPr>
                <w:rFonts w:ascii="Calibri" w:hAnsi="Calibri" w:cs="Calibri"/>
                <w:b/>
                <w:bCs/>
                <w:color w:val="000000"/>
              </w:rPr>
            </w:pPr>
            <w:r>
              <w:rPr>
                <w:rFonts w:ascii="Calibri" w:hAnsi="Calibri" w:cs="Calibri"/>
                <w:b/>
                <w:bCs/>
                <w:color w:val="000000"/>
              </w:rPr>
              <w:t>4805.5</w:t>
            </w:r>
          </w:p>
        </w:tc>
      </w:tr>
      <w:tr w:rsidR="00C600E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600EC" w:rsidRDefault="00C600EC" w:rsidP="00C600EC">
            <w:pPr>
              <w:rPr>
                <w:rFonts w:ascii="Calibri" w:hAnsi="Calibri" w:cs="Calibri"/>
                <w:b/>
                <w:bCs/>
                <w:color w:val="000000"/>
              </w:rPr>
            </w:pPr>
            <w:r>
              <w:rPr>
                <w:rFonts w:ascii="Calibri" w:hAnsi="Calibri" w:cs="Calibri"/>
                <w:b/>
                <w:bCs/>
                <w:color w:val="000000"/>
              </w:rPr>
              <w:t>MAXHEALTH</w:t>
            </w:r>
          </w:p>
        </w:tc>
        <w:tc>
          <w:tcPr>
            <w:tcW w:w="696" w:type="pct"/>
            <w:tcBorders>
              <w:top w:val="nil"/>
              <w:left w:val="nil"/>
              <w:bottom w:val="nil"/>
              <w:right w:val="single" w:sz="8" w:space="0" w:color="FFFFFF"/>
            </w:tcBorders>
            <w:shd w:val="clear" w:color="auto" w:fill="F2F2F2" w:themeFill="background1" w:themeFillShade="F2"/>
            <w:vAlign w:val="bottom"/>
          </w:tcPr>
          <w:p w:rsidR="00C600EC" w:rsidRDefault="00C600EC" w:rsidP="00C600EC">
            <w:pPr>
              <w:jc w:val="right"/>
              <w:rPr>
                <w:rFonts w:ascii="Calibri" w:hAnsi="Calibri" w:cs="Calibri"/>
                <w:b/>
                <w:bCs/>
                <w:color w:val="000000"/>
              </w:rPr>
            </w:pPr>
            <w:r>
              <w:rPr>
                <w:rFonts w:ascii="Calibri" w:hAnsi="Calibri" w:cs="Calibri"/>
                <w:b/>
                <w:bCs/>
                <w:color w:val="000000"/>
              </w:rPr>
              <w:t>1155.01</w:t>
            </w:r>
          </w:p>
        </w:tc>
        <w:tc>
          <w:tcPr>
            <w:tcW w:w="1528" w:type="pct"/>
            <w:tcBorders>
              <w:top w:val="nil"/>
              <w:left w:val="nil"/>
              <w:bottom w:val="nil"/>
              <w:right w:val="nil"/>
            </w:tcBorders>
            <w:shd w:val="clear" w:color="auto" w:fill="F2F2F2" w:themeFill="background1" w:themeFillShade="F2"/>
            <w:vAlign w:val="bottom"/>
          </w:tcPr>
          <w:p w:rsidR="00C600EC" w:rsidRDefault="00C600EC" w:rsidP="00C600EC">
            <w:pPr>
              <w:jc w:val="right"/>
              <w:rPr>
                <w:rFonts w:ascii="Calibri" w:hAnsi="Calibri" w:cs="Calibri"/>
                <w:b/>
                <w:bCs/>
                <w:color w:val="000000"/>
              </w:rPr>
            </w:pPr>
            <w:r>
              <w:rPr>
                <w:rFonts w:ascii="Calibri" w:hAnsi="Calibri" w:cs="Calibri"/>
                <w:b/>
                <w:bCs/>
                <w:color w:val="000000"/>
              </w:rPr>
              <w:t>1077.1</w:t>
            </w:r>
          </w:p>
        </w:tc>
      </w:tr>
      <w:tr w:rsidR="00D9590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b/>
                <w:bCs/>
                <w:color w:val="000000"/>
              </w:rPr>
            </w:pPr>
            <w:r>
              <w:rPr>
                <w:rFonts w:ascii="Calibri" w:hAnsi="Calibri"/>
                <w:b/>
                <w:bCs/>
                <w:color w:val="000000"/>
              </w:rPr>
              <w:t>--</w:t>
            </w:r>
          </w:p>
        </w:tc>
      </w:tr>
      <w:tr w:rsidR="00D9590C"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7371BC" w:rsidRPr="00065E90" w:rsidTr="002735EC">
        <w:trPr>
          <w:trHeight w:val="219"/>
        </w:trPr>
        <w:tc>
          <w:tcPr>
            <w:tcW w:w="800" w:type="pct"/>
            <w:tcBorders>
              <w:left w:val="nil"/>
            </w:tcBorders>
            <w:shd w:val="clear" w:color="auto" w:fill="F2F2F2"/>
            <w:vAlign w:val="center"/>
          </w:tcPr>
          <w:p w:rsidR="007371BC" w:rsidRPr="004020BC" w:rsidRDefault="007371BC" w:rsidP="007371B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7371BC" w:rsidRDefault="00A014E0" w:rsidP="00A014E0">
            <w:pPr>
              <w:jc w:val="center"/>
            </w:pPr>
            <w:r>
              <w:rPr>
                <w:rFonts w:ascii="Calibri" w:eastAsia="Calibri" w:hAnsi="Calibri" w:cs="Calibri"/>
                <w:color w:val="auto"/>
                <w:szCs w:val="22"/>
                <w:lang w:bidi="en-US"/>
              </w:rPr>
              <w:t>16</w:t>
            </w:r>
            <w:r w:rsidR="007371BC" w:rsidRPr="002D6D07">
              <w:rPr>
                <w:rFonts w:ascii="Calibri" w:eastAsia="Calibri" w:hAnsi="Calibri" w:cs="Calibri"/>
                <w:color w:val="auto"/>
                <w:szCs w:val="22"/>
                <w:lang w:bidi="en-US"/>
              </w:rPr>
              <w:t>-Dec-2025</w:t>
            </w:r>
          </w:p>
        </w:tc>
        <w:tc>
          <w:tcPr>
            <w:tcW w:w="1120" w:type="pct"/>
            <w:shd w:val="clear" w:color="auto" w:fill="F2F2F2"/>
            <w:vAlign w:val="bottom"/>
          </w:tcPr>
          <w:p w:rsidR="007371BC" w:rsidRPr="00250854" w:rsidRDefault="00FB396E" w:rsidP="00C600EC">
            <w:pPr>
              <w:jc w:val="center"/>
              <w:rPr>
                <w:rFonts w:ascii="Calibri" w:hAnsi="Calibri" w:cs="Calibri"/>
                <w:color w:val="000000"/>
                <w:szCs w:val="22"/>
              </w:rPr>
            </w:pPr>
            <w:r>
              <w:rPr>
                <w:rFonts w:ascii="Calibri" w:hAnsi="Calibri" w:cs="Calibri"/>
                <w:color w:val="000000"/>
                <w:szCs w:val="22"/>
              </w:rPr>
              <w:t>2</w:t>
            </w:r>
            <w:r w:rsidR="00C600EC">
              <w:rPr>
                <w:rFonts w:ascii="Calibri" w:hAnsi="Calibri" w:cs="Calibri"/>
                <w:color w:val="000000"/>
                <w:szCs w:val="22"/>
              </w:rPr>
              <w:t>6</w:t>
            </w:r>
            <w:r>
              <w:rPr>
                <w:rFonts w:ascii="Calibri" w:hAnsi="Calibri" w:cs="Calibri"/>
                <w:color w:val="000000"/>
                <w:szCs w:val="22"/>
              </w:rPr>
              <w:t>,</w:t>
            </w:r>
            <w:r w:rsidR="003710E1">
              <w:rPr>
                <w:rFonts w:ascii="Calibri" w:hAnsi="Calibri" w:cs="Calibri"/>
                <w:color w:val="000000"/>
                <w:szCs w:val="22"/>
              </w:rPr>
              <w:t>0</w:t>
            </w:r>
            <w:r w:rsidR="000664E5">
              <w:rPr>
                <w:rFonts w:ascii="Calibri" w:hAnsi="Calibri" w:cs="Calibri"/>
                <w:color w:val="000000"/>
                <w:szCs w:val="22"/>
              </w:rPr>
              <w:t>00</w:t>
            </w:r>
          </w:p>
        </w:tc>
        <w:tc>
          <w:tcPr>
            <w:tcW w:w="1960" w:type="pct"/>
            <w:shd w:val="clear" w:color="auto" w:fill="F2F2F2"/>
            <w:vAlign w:val="bottom"/>
          </w:tcPr>
          <w:p w:rsidR="007371BC" w:rsidRPr="00250854" w:rsidRDefault="00C600EC" w:rsidP="007371BC">
            <w:pPr>
              <w:jc w:val="center"/>
              <w:rPr>
                <w:rFonts w:ascii="Calibri" w:hAnsi="Calibri" w:cs="Calibri"/>
                <w:color w:val="000000"/>
                <w:szCs w:val="22"/>
              </w:rPr>
            </w:pPr>
            <w:r>
              <w:rPr>
                <w:rFonts w:ascii="Calibri" w:hAnsi="Calibri" w:cs="Calibri"/>
                <w:color w:val="000000"/>
                <w:szCs w:val="22"/>
              </w:rPr>
              <w:t>1,78,878</w:t>
            </w:r>
          </w:p>
        </w:tc>
      </w:tr>
      <w:tr w:rsidR="007371BC" w:rsidRPr="00065E90" w:rsidTr="004E3D56">
        <w:trPr>
          <w:trHeight w:val="216"/>
        </w:trPr>
        <w:tc>
          <w:tcPr>
            <w:tcW w:w="800" w:type="pct"/>
            <w:tcBorders>
              <w:left w:val="nil"/>
              <w:bottom w:val="single" w:sz="12" w:space="0" w:color="FFFFFF"/>
            </w:tcBorders>
            <w:shd w:val="clear" w:color="auto" w:fill="DEDEDE"/>
            <w:vAlign w:val="center"/>
          </w:tcPr>
          <w:p w:rsidR="007371BC" w:rsidRPr="004020BC" w:rsidRDefault="007371BC" w:rsidP="007371B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7371BC" w:rsidRDefault="00A014E0" w:rsidP="007371BC">
            <w:pPr>
              <w:jc w:val="center"/>
            </w:pPr>
            <w:r>
              <w:rPr>
                <w:rFonts w:ascii="Calibri" w:eastAsia="Calibri" w:hAnsi="Calibri" w:cs="Calibri"/>
                <w:color w:val="auto"/>
                <w:szCs w:val="22"/>
                <w:lang w:bidi="en-US"/>
              </w:rPr>
              <w:t>16</w:t>
            </w:r>
            <w:r w:rsidR="007371BC" w:rsidRPr="002D6D07">
              <w:rPr>
                <w:rFonts w:ascii="Calibri" w:eastAsia="Calibri" w:hAnsi="Calibri" w:cs="Calibri"/>
                <w:color w:val="auto"/>
                <w:szCs w:val="22"/>
                <w:lang w:bidi="en-US"/>
              </w:rPr>
              <w:t>-Dec-2025</w:t>
            </w:r>
          </w:p>
        </w:tc>
        <w:tc>
          <w:tcPr>
            <w:tcW w:w="1120" w:type="pct"/>
            <w:tcBorders>
              <w:bottom w:val="single" w:sz="12" w:space="0" w:color="FFFFFF"/>
            </w:tcBorders>
            <w:shd w:val="clear" w:color="auto" w:fill="DEDEDE"/>
            <w:vAlign w:val="bottom"/>
          </w:tcPr>
          <w:p w:rsidR="007371BC" w:rsidRPr="00250854" w:rsidRDefault="00FB396E" w:rsidP="00891826">
            <w:pPr>
              <w:jc w:val="center"/>
              <w:rPr>
                <w:rFonts w:ascii="Calibri" w:hAnsi="Calibri" w:cs="Calibri"/>
                <w:color w:val="000000"/>
                <w:szCs w:val="22"/>
              </w:rPr>
            </w:pPr>
            <w:r>
              <w:rPr>
                <w:rFonts w:ascii="Calibri" w:hAnsi="Calibri" w:cs="Calibri"/>
                <w:color w:val="000000"/>
                <w:szCs w:val="22"/>
              </w:rPr>
              <w:t>2</w:t>
            </w:r>
            <w:r w:rsidR="00C600EC">
              <w:rPr>
                <w:rFonts w:ascii="Calibri" w:hAnsi="Calibri" w:cs="Calibri"/>
                <w:color w:val="000000"/>
                <w:szCs w:val="22"/>
              </w:rPr>
              <w:t>7</w:t>
            </w:r>
            <w:r w:rsidR="000664E5">
              <w:rPr>
                <w:rFonts w:ascii="Calibri" w:hAnsi="Calibri" w:cs="Calibri"/>
                <w:color w:val="000000"/>
                <w:szCs w:val="22"/>
              </w:rPr>
              <w:t>,000</w:t>
            </w:r>
          </w:p>
        </w:tc>
        <w:tc>
          <w:tcPr>
            <w:tcW w:w="1960" w:type="pct"/>
            <w:tcBorders>
              <w:bottom w:val="single" w:sz="12" w:space="0" w:color="FFFFFF"/>
            </w:tcBorders>
            <w:shd w:val="clear" w:color="auto" w:fill="DEDEDE"/>
            <w:vAlign w:val="bottom"/>
          </w:tcPr>
          <w:p w:rsidR="007371BC" w:rsidRPr="00250854" w:rsidRDefault="00C600EC" w:rsidP="007371BC">
            <w:pPr>
              <w:jc w:val="center"/>
              <w:rPr>
                <w:rFonts w:ascii="Calibri" w:hAnsi="Calibri" w:cs="Calibri"/>
                <w:color w:val="000000"/>
                <w:szCs w:val="22"/>
              </w:rPr>
            </w:pPr>
            <w:r>
              <w:rPr>
                <w:rFonts w:ascii="Calibri" w:hAnsi="Calibri" w:cs="Calibri"/>
                <w:color w:val="000000"/>
                <w:szCs w:val="22"/>
              </w:rPr>
              <w:t>1,58,618</w:t>
            </w:r>
          </w:p>
        </w:tc>
      </w:tr>
      <w:tr w:rsidR="007371BC" w:rsidRPr="00065E90" w:rsidTr="004E3D56">
        <w:trPr>
          <w:trHeight w:val="216"/>
        </w:trPr>
        <w:tc>
          <w:tcPr>
            <w:tcW w:w="800" w:type="pct"/>
            <w:tcBorders>
              <w:top w:val="single" w:sz="12" w:space="0" w:color="FFFFFF"/>
              <w:left w:val="nil"/>
            </w:tcBorders>
            <w:shd w:val="clear" w:color="auto" w:fill="F2F2F2"/>
            <w:vAlign w:val="center"/>
          </w:tcPr>
          <w:p w:rsidR="007371BC" w:rsidRPr="004020BC" w:rsidRDefault="007371BC" w:rsidP="007371B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7371BC" w:rsidRDefault="00A014E0" w:rsidP="007371BC">
            <w:pPr>
              <w:jc w:val="center"/>
            </w:pPr>
            <w:r>
              <w:rPr>
                <w:rFonts w:ascii="Calibri" w:eastAsia="Calibri" w:hAnsi="Calibri" w:cs="Calibri"/>
                <w:color w:val="auto"/>
                <w:szCs w:val="22"/>
                <w:lang w:bidi="en-US"/>
              </w:rPr>
              <w:t>16</w:t>
            </w:r>
            <w:r w:rsidR="007371BC" w:rsidRPr="002D6D07">
              <w:rPr>
                <w:rFonts w:ascii="Calibri" w:eastAsia="Calibri" w:hAnsi="Calibri" w:cs="Calibri"/>
                <w:color w:val="auto"/>
                <w:szCs w:val="22"/>
                <w:lang w:bidi="en-US"/>
              </w:rPr>
              <w:t>-Dec-2025</w:t>
            </w:r>
          </w:p>
        </w:tc>
        <w:tc>
          <w:tcPr>
            <w:tcW w:w="1120" w:type="pct"/>
            <w:tcBorders>
              <w:top w:val="single" w:sz="12" w:space="0" w:color="FFFFFF"/>
            </w:tcBorders>
            <w:shd w:val="clear" w:color="auto" w:fill="F2F2F2"/>
            <w:vAlign w:val="bottom"/>
          </w:tcPr>
          <w:p w:rsidR="007371BC" w:rsidRPr="00250854" w:rsidRDefault="00C600EC" w:rsidP="00C600EC">
            <w:pPr>
              <w:jc w:val="center"/>
              <w:rPr>
                <w:rFonts w:ascii="Calibri" w:hAnsi="Calibri" w:cs="Calibri"/>
                <w:color w:val="000000"/>
                <w:szCs w:val="22"/>
              </w:rPr>
            </w:pPr>
            <w:r>
              <w:rPr>
                <w:rFonts w:ascii="Calibri" w:hAnsi="Calibri" w:cs="Calibri"/>
                <w:color w:val="000000"/>
                <w:szCs w:val="22"/>
              </w:rPr>
              <w:t>25</w:t>
            </w:r>
            <w:r w:rsidR="00D31A52">
              <w:rPr>
                <w:rFonts w:ascii="Calibri" w:hAnsi="Calibri" w:cs="Calibri"/>
                <w:color w:val="000000"/>
                <w:szCs w:val="22"/>
              </w:rPr>
              <w:t>,</w:t>
            </w:r>
            <w:r>
              <w:rPr>
                <w:rFonts w:ascii="Calibri" w:hAnsi="Calibri" w:cs="Calibri"/>
                <w:color w:val="000000"/>
                <w:szCs w:val="22"/>
              </w:rPr>
              <w:t>9</w:t>
            </w:r>
            <w:r w:rsidR="003710E1">
              <w:rPr>
                <w:rFonts w:ascii="Calibri" w:hAnsi="Calibri" w:cs="Calibri"/>
                <w:color w:val="000000"/>
                <w:szCs w:val="22"/>
              </w:rPr>
              <w:t>0</w:t>
            </w:r>
            <w:r w:rsidR="000664E5">
              <w:rPr>
                <w:rFonts w:ascii="Calibri" w:hAnsi="Calibri" w:cs="Calibri"/>
                <w:color w:val="000000"/>
                <w:szCs w:val="22"/>
              </w:rPr>
              <w:t>0</w:t>
            </w:r>
          </w:p>
        </w:tc>
        <w:tc>
          <w:tcPr>
            <w:tcW w:w="1960" w:type="pct"/>
            <w:tcBorders>
              <w:top w:val="single" w:sz="12" w:space="0" w:color="FFFFFF"/>
            </w:tcBorders>
            <w:shd w:val="clear" w:color="auto" w:fill="F2F2F2"/>
            <w:vAlign w:val="bottom"/>
          </w:tcPr>
          <w:p w:rsidR="007371BC" w:rsidRPr="00250854" w:rsidRDefault="00C600EC" w:rsidP="007371BC">
            <w:pPr>
              <w:jc w:val="center"/>
              <w:rPr>
                <w:rFonts w:ascii="Calibri" w:hAnsi="Calibri" w:cs="Calibri"/>
                <w:color w:val="000000"/>
                <w:szCs w:val="22"/>
              </w:rPr>
            </w:pPr>
            <w:r>
              <w:rPr>
                <w:rFonts w:ascii="Calibri" w:hAnsi="Calibri" w:cs="Calibri"/>
                <w:color w:val="000000"/>
                <w:szCs w:val="22"/>
              </w:rPr>
              <w:t>1,24,628</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7371BC" w:rsidRPr="00065E90" w:rsidTr="004E3D56">
        <w:trPr>
          <w:trHeight w:val="246"/>
        </w:trPr>
        <w:tc>
          <w:tcPr>
            <w:tcW w:w="788" w:type="pct"/>
            <w:tcBorders>
              <w:left w:val="nil"/>
            </w:tcBorders>
            <w:shd w:val="clear" w:color="auto" w:fill="F2F2F2"/>
            <w:vAlign w:val="center"/>
          </w:tcPr>
          <w:p w:rsidR="007371BC" w:rsidRPr="004020BC" w:rsidRDefault="007371BC" w:rsidP="007371B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7371BC" w:rsidRDefault="00A014E0" w:rsidP="00043C0D">
            <w:pPr>
              <w:jc w:val="center"/>
            </w:pPr>
            <w:r>
              <w:rPr>
                <w:rFonts w:ascii="Calibri" w:eastAsia="Calibri" w:hAnsi="Calibri" w:cs="Calibri"/>
                <w:color w:val="auto"/>
                <w:szCs w:val="22"/>
                <w:lang w:bidi="en-US"/>
              </w:rPr>
              <w:t>16</w:t>
            </w:r>
            <w:r w:rsidR="007371BC" w:rsidRPr="00034A6B">
              <w:rPr>
                <w:rFonts w:ascii="Calibri" w:eastAsia="Calibri" w:hAnsi="Calibri" w:cs="Calibri"/>
                <w:color w:val="auto"/>
                <w:szCs w:val="22"/>
                <w:lang w:bidi="en-US"/>
              </w:rPr>
              <w:t>-Dec-2025</w:t>
            </w:r>
          </w:p>
        </w:tc>
        <w:tc>
          <w:tcPr>
            <w:tcW w:w="1129" w:type="pct"/>
            <w:shd w:val="clear" w:color="auto" w:fill="F2F2F2"/>
            <w:vAlign w:val="bottom"/>
          </w:tcPr>
          <w:p w:rsidR="007371BC" w:rsidRPr="00250854" w:rsidRDefault="007371BC" w:rsidP="00C600EC">
            <w:pPr>
              <w:jc w:val="center"/>
              <w:rPr>
                <w:rFonts w:ascii="Calibri" w:hAnsi="Calibri" w:cs="Calibri"/>
                <w:color w:val="000000"/>
                <w:szCs w:val="22"/>
              </w:rPr>
            </w:pPr>
            <w:r>
              <w:rPr>
                <w:rFonts w:ascii="Calibri" w:hAnsi="Calibri" w:cs="Calibri"/>
                <w:color w:val="000000"/>
                <w:szCs w:val="22"/>
              </w:rPr>
              <w:t>2</w:t>
            </w:r>
            <w:r w:rsidR="003710E1">
              <w:rPr>
                <w:rFonts w:ascii="Calibri" w:hAnsi="Calibri" w:cs="Calibri"/>
                <w:color w:val="000000"/>
                <w:szCs w:val="22"/>
              </w:rPr>
              <w:t>5,</w:t>
            </w:r>
            <w:r w:rsidR="00C600EC">
              <w:rPr>
                <w:rFonts w:ascii="Calibri" w:hAnsi="Calibri" w:cs="Calibri"/>
                <w:color w:val="000000"/>
                <w:szCs w:val="22"/>
              </w:rPr>
              <w:t>5</w:t>
            </w:r>
            <w:r w:rsidR="001A217F">
              <w:rPr>
                <w:rFonts w:ascii="Calibri" w:hAnsi="Calibri" w:cs="Calibri"/>
                <w:color w:val="000000"/>
                <w:szCs w:val="22"/>
              </w:rPr>
              <w:t>00</w:t>
            </w:r>
          </w:p>
        </w:tc>
        <w:tc>
          <w:tcPr>
            <w:tcW w:w="1963" w:type="pct"/>
            <w:shd w:val="clear" w:color="auto" w:fill="F2F2F2"/>
            <w:vAlign w:val="bottom"/>
          </w:tcPr>
          <w:p w:rsidR="007371BC" w:rsidRPr="00250854" w:rsidRDefault="00C600EC" w:rsidP="007371BC">
            <w:pPr>
              <w:jc w:val="center"/>
              <w:rPr>
                <w:rFonts w:ascii="Calibri" w:hAnsi="Calibri" w:cs="Calibri"/>
                <w:color w:val="000000"/>
                <w:szCs w:val="22"/>
              </w:rPr>
            </w:pPr>
            <w:r>
              <w:rPr>
                <w:rFonts w:ascii="Calibri" w:hAnsi="Calibri" w:cs="Calibri"/>
                <w:color w:val="000000"/>
                <w:szCs w:val="22"/>
              </w:rPr>
              <w:t>1,01,718</w:t>
            </w:r>
          </w:p>
        </w:tc>
      </w:tr>
      <w:tr w:rsidR="007371BC" w:rsidRPr="00065E90" w:rsidTr="004E3D56">
        <w:trPr>
          <w:trHeight w:val="243"/>
        </w:trPr>
        <w:tc>
          <w:tcPr>
            <w:tcW w:w="788" w:type="pct"/>
            <w:tcBorders>
              <w:left w:val="nil"/>
              <w:bottom w:val="single" w:sz="12" w:space="0" w:color="FFFFFF"/>
            </w:tcBorders>
            <w:shd w:val="clear" w:color="auto" w:fill="DEDEDE"/>
            <w:vAlign w:val="center"/>
          </w:tcPr>
          <w:p w:rsidR="007371BC" w:rsidRPr="004020BC" w:rsidRDefault="007371BC" w:rsidP="007371B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7371BC" w:rsidRDefault="00A014E0" w:rsidP="007371BC">
            <w:pPr>
              <w:jc w:val="center"/>
            </w:pPr>
            <w:r>
              <w:rPr>
                <w:rFonts w:ascii="Calibri" w:eastAsia="Calibri" w:hAnsi="Calibri" w:cs="Calibri"/>
                <w:color w:val="auto"/>
                <w:szCs w:val="22"/>
                <w:lang w:bidi="en-US"/>
              </w:rPr>
              <w:t>16</w:t>
            </w:r>
            <w:r w:rsidR="007371BC" w:rsidRPr="00034A6B">
              <w:rPr>
                <w:rFonts w:ascii="Calibri" w:eastAsia="Calibri" w:hAnsi="Calibri" w:cs="Calibri"/>
                <w:color w:val="auto"/>
                <w:szCs w:val="22"/>
                <w:lang w:bidi="en-US"/>
              </w:rPr>
              <w:t>-Dec-2025</w:t>
            </w:r>
          </w:p>
        </w:tc>
        <w:tc>
          <w:tcPr>
            <w:tcW w:w="1129" w:type="pct"/>
            <w:tcBorders>
              <w:bottom w:val="single" w:sz="12" w:space="0" w:color="FFFFFF"/>
            </w:tcBorders>
            <w:shd w:val="clear" w:color="auto" w:fill="DEDEDE"/>
            <w:vAlign w:val="bottom"/>
          </w:tcPr>
          <w:p w:rsidR="007371BC" w:rsidRPr="00250854" w:rsidRDefault="00CF0E26" w:rsidP="00245238">
            <w:pPr>
              <w:jc w:val="center"/>
              <w:rPr>
                <w:rFonts w:ascii="Calibri" w:hAnsi="Calibri" w:cs="Calibri"/>
                <w:color w:val="000000"/>
                <w:szCs w:val="22"/>
              </w:rPr>
            </w:pPr>
            <w:r>
              <w:rPr>
                <w:rFonts w:ascii="Calibri" w:hAnsi="Calibri" w:cs="Calibri"/>
                <w:color w:val="000000"/>
                <w:szCs w:val="22"/>
              </w:rPr>
              <w:t>2</w:t>
            </w:r>
            <w:r w:rsidR="009B416A">
              <w:rPr>
                <w:rFonts w:ascii="Calibri" w:hAnsi="Calibri" w:cs="Calibri"/>
                <w:color w:val="000000"/>
                <w:szCs w:val="22"/>
              </w:rPr>
              <w:t>5</w:t>
            </w:r>
            <w:r w:rsidR="00FB396E">
              <w:rPr>
                <w:rFonts w:ascii="Calibri" w:hAnsi="Calibri" w:cs="Calibri"/>
                <w:color w:val="000000"/>
                <w:szCs w:val="22"/>
              </w:rPr>
              <w:t>,</w:t>
            </w:r>
            <w:r w:rsidR="00C600EC">
              <w:rPr>
                <w:rFonts w:ascii="Calibri" w:hAnsi="Calibri" w:cs="Calibri"/>
                <w:color w:val="000000"/>
                <w:szCs w:val="22"/>
              </w:rPr>
              <w:t>0</w:t>
            </w:r>
            <w:r w:rsidR="001A217F">
              <w:rPr>
                <w:rFonts w:ascii="Calibri" w:hAnsi="Calibri" w:cs="Calibri"/>
                <w:color w:val="000000"/>
                <w:szCs w:val="22"/>
              </w:rPr>
              <w:t>00</w:t>
            </w:r>
          </w:p>
        </w:tc>
        <w:tc>
          <w:tcPr>
            <w:tcW w:w="1963" w:type="pct"/>
            <w:tcBorders>
              <w:bottom w:val="single" w:sz="12" w:space="0" w:color="FFFFFF"/>
            </w:tcBorders>
            <w:shd w:val="clear" w:color="auto" w:fill="DEDEDE"/>
            <w:vAlign w:val="bottom"/>
          </w:tcPr>
          <w:p w:rsidR="007371BC" w:rsidRPr="00250854" w:rsidRDefault="00C600EC" w:rsidP="007371BC">
            <w:pPr>
              <w:jc w:val="center"/>
              <w:rPr>
                <w:rFonts w:ascii="Calibri" w:hAnsi="Calibri" w:cs="Calibri"/>
                <w:color w:val="000000"/>
                <w:szCs w:val="22"/>
              </w:rPr>
            </w:pPr>
            <w:r>
              <w:rPr>
                <w:rFonts w:ascii="Calibri" w:hAnsi="Calibri" w:cs="Calibri"/>
                <w:color w:val="000000"/>
                <w:szCs w:val="22"/>
              </w:rPr>
              <w:t>87,480</w:t>
            </w:r>
          </w:p>
        </w:tc>
      </w:tr>
      <w:tr w:rsidR="007371BC" w:rsidRPr="00065E90" w:rsidTr="004E3D56">
        <w:trPr>
          <w:trHeight w:val="243"/>
        </w:trPr>
        <w:tc>
          <w:tcPr>
            <w:tcW w:w="788" w:type="pct"/>
            <w:tcBorders>
              <w:top w:val="single" w:sz="12" w:space="0" w:color="FFFFFF"/>
              <w:left w:val="nil"/>
            </w:tcBorders>
            <w:shd w:val="clear" w:color="auto" w:fill="F2F2F2"/>
            <w:vAlign w:val="center"/>
          </w:tcPr>
          <w:p w:rsidR="007371BC" w:rsidRPr="004020BC" w:rsidRDefault="007371BC" w:rsidP="007371B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7371BC" w:rsidRDefault="00A014E0" w:rsidP="007371BC">
            <w:pPr>
              <w:jc w:val="center"/>
            </w:pPr>
            <w:r>
              <w:rPr>
                <w:rFonts w:ascii="Calibri" w:eastAsia="Calibri" w:hAnsi="Calibri" w:cs="Calibri"/>
                <w:color w:val="auto"/>
                <w:szCs w:val="22"/>
                <w:lang w:bidi="en-US"/>
              </w:rPr>
              <w:t>16</w:t>
            </w:r>
            <w:r w:rsidR="007371BC" w:rsidRPr="00034A6B">
              <w:rPr>
                <w:rFonts w:ascii="Calibri" w:eastAsia="Calibri" w:hAnsi="Calibri" w:cs="Calibri"/>
                <w:color w:val="auto"/>
                <w:szCs w:val="22"/>
                <w:lang w:bidi="en-US"/>
              </w:rPr>
              <w:t>-Dec-2025</w:t>
            </w:r>
          </w:p>
        </w:tc>
        <w:tc>
          <w:tcPr>
            <w:tcW w:w="1129" w:type="pct"/>
            <w:tcBorders>
              <w:top w:val="single" w:sz="12" w:space="0" w:color="FFFFFF"/>
            </w:tcBorders>
            <w:shd w:val="clear" w:color="auto" w:fill="F2F2F2"/>
            <w:vAlign w:val="bottom"/>
          </w:tcPr>
          <w:p w:rsidR="007371BC" w:rsidRPr="00250854" w:rsidRDefault="00D31A52" w:rsidP="00750677">
            <w:pPr>
              <w:jc w:val="center"/>
              <w:rPr>
                <w:rFonts w:ascii="Calibri" w:hAnsi="Calibri" w:cs="Calibri"/>
                <w:color w:val="000000"/>
                <w:szCs w:val="22"/>
              </w:rPr>
            </w:pPr>
            <w:r>
              <w:rPr>
                <w:rFonts w:ascii="Calibri" w:hAnsi="Calibri" w:cs="Calibri"/>
                <w:color w:val="000000"/>
                <w:szCs w:val="22"/>
              </w:rPr>
              <w:t>2</w:t>
            </w:r>
            <w:r w:rsidR="00C600EC">
              <w:rPr>
                <w:rFonts w:ascii="Calibri" w:hAnsi="Calibri" w:cs="Calibri"/>
                <w:color w:val="000000"/>
                <w:szCs w:val="22"/>
              </w:rPr>
              <w:t>4,5</w:t>
            </w:r>
            <w:r w:rsidR="001A217F">
              <w:rPr>
                <w:rFonts w:ascii="Calibri" w:hAnsi="Calibri" w:cs="Calibri"/>
                <w:color w:val="000000"/>
                <w:szCs w:val="22"/>
              </w:rPr>
              <w:t>00</w:t>
            </w:r>
          </w:p>
        </w:tc>
        <w:tc>
          <w:tcPr>
            <w:tcW w:w="1963" w:type="pct"/>
            <w:tcBorders>
              <w:top w:val="single" w:sz="12" w:space="0" w:color="FFFFFF"/>
            </w:tcBorders>
            <w:shd w:val="clear" w:color="auto" w:fill="F2F2F2"/>
            <w:vAlign w:val="bottom"/>
          </w:tcPr>
          <w:p w:rsidR="007371BC" w:rsidRPr="00250854" w:rsidRDefault="00C600EC" w:rsidP="007371BC">
            <w:pPr>
              <w:jc w:val="center"/>
              <w:rPr>
                <w:rFonts w:ascii="Calibri" w:hAnsi="Calibri" w:cs="Calibri"/>
                <w:color w:val="000000"/>
                <w:szCs w:val="22"/>
              </w:rPr>
            </w:pPr>
            <w:r>
              <w:rPr>
                <w:rFonts w:ascii="Calibri" w:hAnsi="Calibri" w:cs="Calibri"/>
                <w:color w:val="000000"/>
                <w:szCs w:val="22"/>
              </w:rPr>
              <w:t>67,773</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0F4323" w:rsidRDefault="00DE227B" w:rsidP="008C5EC2">
      <w:pPr>
        <w:tabs>
          <w:tab w:val="left" w:pos="945"/>
        </w:tabs>
        <w:rPr>
          <w:rFonts w:asciiTheme="minorHAnsi" w:hAnsiTheme="minorHAnsi"/>
          <w:b/>
          <w:color w:val="auto"/>
          <w:szCs w:val="16"/>
        </w:rPr>
      </w:pPr>
      <w:r>
        <w:rPr>
          <w:rFonts w:asciiTheme="minorHAnsi" w:hAnsiTheme="minorHAnsi"/>
          <w:b/>
          <w:color w:val="auto"/>
          <w:szCs w:val="16"/>
        </w:rPr>
        <w:t>N.A</w:t>
      </w:r>
      <w:bookmarkStart w:id="2" w:name="_GoBack"/>
      <w:bookmarkEnd w:id="2"/>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212" w:type="dxa"/>
        <w:tblInd w:w="108" w:type="dxa"/>
        <w:tblLook w:val="04A0" w:firstRow="1" w:lastRow="0" w:firstColumn="1" w:lastColumn="0" w:noHBand="0" w:noVBand="1"/>
      </w:tblPr>
      <w:tblGrid>
        <w:gridCol w:w="1302"/>
        <w:gridCol w:w="1872"/>
        <w:gridCol w:w="5171"/>
        <w:gridCol w:w="874"/>
        <w:gridCol w:w="1017"/>
        <w:gridCol w:w="976"/>
      </w:tblGrid>
      <w:tr w:rsidR="00DE227B" w:rsidRPr="00DE227B" w:rsidTr="00DE227B">
        <w:trPr>
          <w:trHeight w:val="269"/>
        </w:trPr>
        <w:tc>
          <w:tcPr>
            <w:tcW w:w="1302" w:type="dxa"/>
            <w:tcBorders>
              <w:top w:val="single" w:sz="8" w:space="0" w:color="FFFFFF"/>
              <w:left w:val="single" w:sz="8" w:space="0" w:color="FFFFFF"/>
              <w:bottom w:val="nil"/>
              <w:right w:val="single" w:sz="8" w:space="0" w:color="FFFFFF"/>
            </w:tcBorders>
            <w:shd w:val="clear" w:color="000000" w:fill="00B050"/>
            <w:vAlign w:val="center"/>
            <w:hideMark/>
          </w:tcPr>
          <w:p w:rsidR="00DE227B" w:rsidRPr="00DE227B" w:rsidRDefault="00DE227B" w:rsidP="00DE227B">
            <w:pPr>
              <w:jc w:val="center"/>
              <w:rPr>
                <w:rFonts w:ascii="Calibri" w:eastAsia="Times New Roman" w:hAnsi="Calibri" w:cs="Calibri"/>
                <w:b/>
                <w:bCs/>
                <w:color w:val="FFFFFF"/>
              </w:rPr>
            </w:pPr>
            <w:r w:rsidRPr="00DE227B">
              <w:rPr>
                <w:rFonts w:ascii="Calibri" w:eastAsia="Times New Roman" w:hAnsi="Calibri" w:cs="Calibri"/>
                <w:b/>
                <w:bCs/>
                <w:color w:val="FFFFFF"/>
              </w:rPr>
              <w:t>Deal Date</w:t>
            </w:r>
          </w:p>
        </w:tc>
        <w:tc>
          <w:tcPr>
            <w:tcW w:w="1872" w:type="dxa"/>
            <w:tcBorders>
              <w:top w:val="single" w:sz="8" w:space="0" w:color="FFFFFF"/>
              <w:left w:val="nil"/>
              <w:bottom w:val="nil"/>
              <w:right w:val="single" w:sz="8" w:space="0" w:color="FFFFFF"/>
            </w:tcBorders>
            <w:shd w:val="clear" w:color="000000" w:fill="00B050"/>
            <w:vAlign w:val="center"/>
            <w:hideMark/>
          </w:tcPr>
          <w:p w:rsidR="00DE227B" w:rsidRPr="00DE227B" w:rsidRDefault="00DE227B" w:rsidP="00DE227B">
            <w:pPr>
              <w:jc w:val="center"/>
              <w:rPr>
                <w:rFonts w:ascii="Calibri" w:eastAsia="Times New Roman" w:hAnsi="Calibri" w:cs="Calibri"/>
                <w:b/>
                <w:bCs/>
                <w:color w:val="FFFFFF"/>
              </w:rPr>
            </w:pPr>
            <w:r w:rsidRPr="00DE227B">
              <w:rPr>
                <w:rFonts w:ascii="Calibri" w:eastAsia="Times New Roman" w:hAnsi="Calibri" w:cs="Calibri"/>
                <w:b/>
                <w:bCs/>
                <w:color w:val="FFFFFF"/>
              </w:rPr>
              <w:t>Scrip Name</w:t>
            </w:r>
          </w:p>
        </w:tc>
        <w:tc>
          <w:tcPr>
            <w:tcW w:w="5171" w:type="dxa"/>
            <w:tcBorders>
              <w:top w:val="single" w:sz="8" w:space="0" w:color="FFFFFF"/>
              <w:left w:val="nil"/>
              <w:bottom w:val="nil"/>
              <w:right w:val="single" w:sz="8" w:space="0" w:color="FFFFFF"/>
            </w:tcBorders>
            <w:shd w:val="clear" w:color="000000" w:fill="00B050"/>
            <w:noWrap/>
            <w:vAlign w:val="center"/>
            <w:hideMark/>
          </w:tcPr>
          <w:p w:rsidR="00DE227B" w:rsidRPr="00DE227B" w:rsidRDefault="00DE227B" w:rsidP="00DE227B">
            <w:pPr>
              <w:jc w:val="center"/>
              <w:rPr>
                <w:rFonts w:ascii="Calibri" w:eastAsia="Times New Roman" w:hAnsi="Calibri" w:cs="Calibri"/>
                <w:b/>
                <w:bCs/>
                <w:color w:val="FFFFFF"/>
              </w:rPr>
            </w:pPr>
            <w:r w:rsidRPr="00DE227B">
              <w:rPr>
                <w:rFonts w:ascii="Calibri" w:eastAsia="Times New Roman" w:hAnsi="Calibri" w:cs="Calibri"/>
                <w:b/>
                <w:bCs/>
                <w:color w:val="FFFFFF"/>
              </w:rPr>
              <w:t> Client Name</w:t>
            </w:r>
          </w:p>
        </w:tc>
        <w:tc>
          <w:tcPr>
            <w:tcW w:w="874" w:type="dxa"/>
            <w:tcBorders>
              <w:top w:val="single" w:sz="8" w:space="0" w:color="FFFFFF"/>
              <w:left w:val="nil"/>
              <w:bottom w:val="nil"/>
              <w:right w:val="single" w:sz="8" w:space="0" w:color="FFFFFF"/>
            </w:tcBorders>
            <w:shd w:val="clear" w:color="000000" w:fill="00B050"/>
            <w:noWrap/>
            <w:vAlign w:val="center"/>
            <w:hideMark/>
          </w:tcPr>
          <w:p w:rsidR="00DE227B" w:rsidRPr="00DE227B" w:rsidRDefault="00DE227B" w:rsidP="00DE227B">
            <w:pPr>
              <w:jc w:val="center"/>
              <w:rPr>
                <w:rFonts w:ascii="Calibri" w:eastAsia="Times New Roman" w:hAnsi="Calibri" w:cs="Calibri"/>
                <w:b/>
                <w:bCs/>
                <w:color w:val="FFFFFF"/>
              </w:rPr>
            </w:pPr>
            <w:r w:rsidRPr="00DE227B">
              <w:rPr>
                <w:rFonts w:ascii="Calibri" w:eastAsia="Times New Roman" w:hAnsi="Calibri" w:cs="Calibri"/>
                <w:b/>
                <w:bCs/>
                <w:color w:val="FFFFFF"/>
              </w:rPr>
              <w:t>Deal Type</w:t>
            </w:r>
          </w:p>
        </w:tc>
        <w:tc>
          <w:tcPr>
            <w:tcW w:w="1017" w:type="dxa"/>
            <w:tcBorders>
              <w:top w:val="single" w:sz="8" w:space="0" w:color="FFFFFF"/>
              <w:left w:val="nil"/>
              <w:bottom w:val="nil"/>
              <w:right w:val="single" w:sz="8" w:space="0" w:color="FFFFFF"/>
            </w:tcBorders>
            <w:shd w:val="clear" w:color="000000" w:fill="00B050"/>
            <w:noWrap/>
            <w:vAlign w:val="center"/>
            <w:hideMark/>
          </w:tcPr>
          <w:p w:rsidR="00DE227B" w:rsidRPr="00DE227B" w:rsidRDefault="00DE227B" w:rsidP="00DE227B">
            <w:pPr>
              <w:jc w:val="center"/>
              <w:rPr>
                <w:rFonts w:ascii="Calibri" w:eastAsia="Times New Roman" w:hAnsi="Calibri" w:cs="Calibri"/>
                <w:b/>
                <w:bCs/>
                <w:color w:val="FFFFFF"/>
              </w:rPr>
            </w:pPr>
            <w:r w:rsidRPr="00DE227B">
              <w:rPr>
                <w:rFonts w:ascii="Calibri" w:eastAsia="Times New Roman" w:hAnsi="Calibri" w:cs="Calibri"/>
                <w:b/>
                <w:bCs/>
                <w:color w:val="FFFFFF"/>
              </w:rPr>
              <w:t>Quantity</w:t>
            </w:r>
          </w:p>
        </w:tc>
        <w:tc>
          <w:tcPr>
            <w:tcW w:w="976" w:type="dxa"/>
            <w:tcBorders>
              <w:top w:val="single" w:sz="8" w:space="0" w:color="FFFFFF"/>
              <w:left w:val="nil"/>
              <w:bottom w:val="nil"/>
              <w:right w:val="single" w:sz="8" w:space="0" w:color="FFFFFF"/>
            </w:tcBorders>
            <w:shd w:val="clear" w:color="000000" w:fill="00B050"/>
            <w:noWrap/>
            <w:vAlign w:val="center"/>
            <w:hideMark/>
          </w:tcPr>
          <w:p w:rsidR="00DE227B" w:rsidRPr="00DE227B" w:rsidRDefault="00DE227B" w:rsidP="00DE227B">
            <w:pPr>
              <w:jc w:val="center"/>
              <w:rPr>
                <w:rFonts w:ascii="Calibri" w:eastAsia="Times New Roman" w:hAnsi="Calibri" w:cs="Calibri"/>
                <w:b/>
                <w:bCs/>
                <w:color w:val="FFFFFF"/>
              </w:rPr>
            </w:pPr>
            <w:r w:rsidRPr="00DE227B">
              <w:rPr>
                <w:rFonts w:ascii="Calibri" w:eastAsia="Times New Roman" w:hAnsi="Calibri" w:cs="Calibri"/>
                <w:b/>
                <w:bCs/>
                <w:color w:val="FFFFFF"/>
              </w:rPr>
              <w:t>Price</w:t>
            </w:r>
          </w:p>
        </w:tc>
      </w:tr>
      <w:tr w:rsidR="00DE227B" w:rsidRPr="00DE227B" w:rsidTr="00DE227B">
        <w:trPr>
          <w:trHeight w:val="269"/>
        </w:trPr>
        <w:tc>
          <w:tcPr>
            <w:tcW w:w="1302" w:type="dxa"/>
            <w:tcBorders>
              <w:top w:val="nil"/>
              <w:left w:val="nil"/>
              <w:bottom w:val="nil"/>
              <w:right w:val="nil"/>
            </w:tcBorders>
            <w:shd w:val="clear" w:color="auto" w:fill="auto"/>
            <w:noWrap/>
            <w:vAlign w:val="center"/>
            <w:hideMark/>
          </w:tcPr>
          <w:p w:rsidR="00DE227B" w:rsidRPr="00DE227B" w:rsidRDefault="00DE227B" w:rsidP="00DE227B">
            <w:pPr>
              <w:jc w:val="center"/>
              <w:rPr>
                <w:rFonts w:ascii="Calibri" w:eastAsia="Times New Roman" w:hAnsi="Calibri" w:cs="Calibri"/>
                <w:color w:val="auto"/>
              </w:rPr>
            </w:pPr>
            <w:r w:rsidRPr="00DE227B">
              <w:rPr>
                <w:rFonts w:ascii="Calibri" w:eastAsia="Times New Roman" w:hAnsi="Calibri" w:cs="Calibri"/>
                <w:color w:val="auto"/>
              </w:rPr>
              <w:t>10-Dec-25</w:t>
            </w:r>
          </w:p>
        </w:tc>
        <w:tc>
          <w:tcPr>
            <w:tcW w:w="1872" w:type="dxa"/>
            <w:tcBorders>
              <w:top w:val="nil"/>
              <w:left w:val="nil"/>
              <w:bottom w:val="nil"/>
              <w:right w:val="nil"/>
            </w:tcBorders>
            <w:shd w:val="clear" w:color="auto" w:fill="auto"/>
            <w:noWrap/>
            <w:vAlign w:val="center"/>
            <w:hideMark/>
          </w:tcPr>
          <w:p w:rsidR="00DE227B" w:rsidRPr="00DE227B" w:rsidRDefault="00DE227B" w:rsidP="00DE227B">
            <w:pPr>
              <w:rPr>
                <w:rFonts w:ascii="Calibri" w:eastAsia="Times New Roman" w:hAnsi="Calibri" w:cs="Calibri"/>
                <w:color w:val="auto"/>
              </w:rPr>
            </w:pPr>
            <w:r w:rsidRPr="00DE227B">
              <w:rPr>
                <w:rFonts w:ascii="Calibri" w:eastAsia="Times New Roman" w:hAnsi="Calibri" w:cs="Calibri"/>
                <w:color w:val="auto"/>
              </w:rPr>
              <w:t>ADANIGREEN</w:t>
            </w:r>
          </w:p>
        </w:tc>
        <w:tc>
          <w:tcPr>
            <w:tcW w:w="5171" w:type="dxa"/>
            <w:tcBorders>
              <w:top w:val="nil"/>
              <w:left w:val="nil"/>
              <w:bottom w:val="nil"/>
              <w:right w:val="nil"/>
            </w:tcBorders>
            <w:shd w:val="clear" w:color="auto" w:fill="auto"/>
            <w:noWrap/>
            <w:vAlign w:val="center"/>
            <w:hideMark/>
          </w:tcPr>
          <w:p w:rsidR="00DE227B" w:rsidRPr="00DE227B" w:rsidRDefault="00DE227B" w:rsidP="00DE227B">
            <w:pPr>
              <w:rPr>
                <w:rFonts w:ascii="Calibri" w:eastAsia="Times New Roman" w:hAnsi="Calibri" w:cs="Calibri"/>
                <w:color w:val="auto"/>
              </w:rPr>
            </w:pPr>
            <w:r w:rsidRPr="00DE227B">
              <w:rPr>
                <w:rFonts w:ascii="Calibri" w:eastAsia="Times New Roman" w:hAnsi="Calibri" w:cs="Calibri"/>
                <w:color w:val="auto"/>
              </w:rPr>
              <w:t>QUANT MUTUAL FUND</w:t>
            </w:r>
          </w:p>
        </w:tc>
        <w:tc>
          <w:tcPr>
            <w:tcW w:w="874" w:type="dxa"/>
            <w:tcBorders>
              <w:top w:val="nil"/>
              <w:left w:val="nil"/>
              <w:bottom w:val="nil"/>
              <w:right w:val="nil"/>
            </w:tcBorders>
            <w:shd w:val="clear" w:color="auto" w:fill="auto"/>
            <w:noWrap/>
            <w:vAlign w:val="center"/>
            <w:hideMark/>
          </w:tcPr>
          <w:p w:rsidR="00DE227B" w:rsidRPr="00DE227B" w:rsidRDefault="00DE227B" w:rsidP="00DE227B">
            <w:pPr>
              <w:jc w:val="center"/>
              <w:rPr>
                <w:rFonts w:ascii="Calibri" w:eastAsia="Times New Roman" w:hAnsi="Calibri" w:cs="Calibri"/>
                <w:color w:val="auto"/>
              </w:rPr>
            </w:pPr>
            <w:r w:rsidRPr="00DE227B">
              <w:rPr>
                <w:rFonts w:ascii="Calibri" w:eastAsia="Times New Roman" w:hAnsi="Calibri" w:cs="Calibri"/>
                <w:color w:val="auto"/>
              </w:rPr>
              <w:t>BUY</w:t>
            </w:r>
          </w:p>
        </w:tc>
        <w:tc>
          <w:tcPr>
            <w:tcW w:w="1017" w:type="dxa"/>
            <w:tcBorders>
              <w:top w:val="nil"/>
              <w:left w:val="nil"/>
              <w:bottom w:val="nil"/>
              <w:right w:val="nil"/>
            </w:tcBorders>
            <w:shd w:val="clear" w:color="auto" w:fill="auto"/>
            <w:noWrap/>
            <w:vAlign w:val="center"/>
            <w:hideMark/>
          </w:tcPr>
          <w:p w:rsidR="00DE227B" w:rsidRPr="00DE227B" w:rsidRDefault="00DE227B" w:rsidP="00DE227B">
            <w:pPr>
              <w:jc w:val="center"/>
              <w:rPr>
                <w:rFonts w:ascii="Calibri" w:eastAsia="Times New Roman" w:hAnsi="Calibri" w:cs="Calibri"/>
                <w:color w:val="auto"/>
              </w:rPr>
            </w:pPr>
            <w:r w:rsidRPr="00DE227B">
              <w:rPr>
                <w:rFonts w:ascii="Calibri" w:eastAsia="Times New Roman" w:hAnsi="Calibri" w:cs="Calibri"/>
                <w:color w:val="auto"/>
              </w:rPr>
              <w:t>12371134</w:t>
            </w:r>
          </w:p>
        </w:tc>
        <w:tc>
          <w:tcPr>
            <w:tcW w:w="976" w:type="dxa"/>
            <w:tcBorders>
              <w:top w:val="nil"/>
              <w:left w:val="nil"/>
              <w:bottom w:val="nil"/>
              <w:right w:val="nil"/>
            </w:tcBorders>
            <w:shd w:val="clear" w:color="auto" w:fill="auto"/>
            <w:noWrap/>
            <w:vAlign w:val="center"/>
            <w:hideMark/>
          </w:tcPr>
          <w:p w:rsidR="00DE227B" w:rsidRPr="00DE227B" w:rsidRDefault="00DE227B" w:rsidP="00DE227B">
            <w:pPr>
              <w:jc w:val="center"/>
              <w:rPr>
                <w:rFonts w:ascii="Calibri" w:eastAsia="Times New Roman" w:hAnsi="Calibri" w:cs="Calibri"/>
                <w:color w:val="auto"/>
              </w:rPr>
            </w:pPr>
            <w:r w:rsidRPr="00DE227B">
              <w:rPr>
                <w:rFonts w:ascii="Calibri" w:eastAsia="Times New Roman" w:hAnsi="Calibri" w:cs="Calibri"/>
                <w:color w:val="auto"/>
              </w:rPr>
              <w:t>970</w:t>
            </w:r>
          </w:p>
        </w:tc>
      </w:tr>
      <w:tr w:rsidR="00DE227B" w:rsidRPr="00DE227B" w:rsidTr="00DE227B">
        <w:trPr>
          <w:trHeight w:val="269"/>
        </w:trPr>
        <w:tc>
          <w:tcPr>
            <w:tcW w:w="1302" w:type="dxa"/>
            <w:tcBorders>
              <w:top w:val="nil"/>
              <w:left w:val="nil"/>
              <w:bottom w:val="nil"/>
              <w:right w:val="nil"/>
            </w:tcBorders>
            <w:shd w:val="clear" w:color="000000" w:fill="D9D9D9"/>
            <w:noWrap/>
            <w:vAlign w:val="center"/>
            <w:hideMark/>
          </w:tcPr>
          <w:p w:rsidR="00DE227B" w:rsidRPr="00DE227B" w:rsidRDefault="00DE227B" w:rsidP="00DE227B">
            <w:pPr>
              <w:jc w:val="center"/>
              <w:rPr>
                <w:rFonts w:ascii="Calibri" w:eastAsia="Times New Roman" w:hAnsi="Calibri" w:cs="Calibri"/>
                <w:color w:val="auto"/>
              </w:rPr>
            </w:pPr>
            <w:r w:rsidRPr="00DE227B">
              <w:rPr>
                <w:rFonts w:ascii="Calibri" w:eastAsia="Times New Roman" w:hAnsi="Calibri" w:cs="Calibri"/>
                <w:color w:val="auto"/>
              </w:rPr>
              <w:t>10-Dec-25</w:t>
            </w:r>
          </w:p>
        </w:tc>
        <w:tc>
          <w:tcPr>
            <w:tcW w:w="1872" w:type="dxa"/>
            <w:tcBorders>
              <w:top w:val="nil"/>
              <w:left w:val="nil"/>
              <w:bottom w:val="nil"/>
              <w:right w:val="nil"/>
            </w:tcBorders>
            <w:shd w:val="clear" w:color="000000" w:fill="DDDDDD"/>
            <w:noWrap/>
            <w:vAlign w:val="center"/>
            <w:hideMark/>
          </w:tcPr>
          <w:p w:rsidR="00DE227B" w:rsidRPr="00DE227B" w:rsidRDefault="00DE227B" w:rsidP="00DE227B">
            <w:pPr>
              <w:rPr>
                <w:rFonts w:ascii="Calibri" w:eastAsia="Times New Roman" w:hAnsi="Calibri" w:cs="Calibri"/>
                <w:color w:val="auto"/>
              </w:rPr>
            </w:pPr>
            <w:r w:rsidRPr="00DE227B">
              <w:rPr>
                <w:rFonts w:ascii="Calibri" w:eastAsia="Times New Roman" w:hAnsi="Calibri" w:cs="Calibri"/>
                <w:color w:val="auto"/>
              </w:rPr>
              <w:t>ADANIGREEN</w:t>
            </w:r>
          </w:p>
        </w:tc>
        <w:tc>
          <w:tcPr>
            <w:tcW w:w="5171" w:type="dxa"/>
            <w:tcBorders>
              <w:top w:val="nil"/>
              <w:left w:val="nil"/>
              <w:bottom w:val="nil"/>
              <w:right w:val="nil"/>
            </w:tcBorders>
            <w:shd w:val="clear" w:color="000000" w:fill="DDDDDD"/>
            <w:noWrap/>
            <w:vAlign w:val="center"/>
            <w:hideMark/>
          </w:tcPr>
          <w:p w:rsidR="00DE227B" w:rsidRPr="00DE227B" w:rsidRDefault="00DE227B" w:rsidP="00DE227B">
            <w:pPr>
              <w:rPr>
                <w:rFonts w:ascii="Calibri" w:eastAsia="Times New Roman" w:hAnsi="Calibri" w:cs="Calibri"/>
                <w:color w:val="auto"/>
              </w:rPr>
            </w:pPr>
            <w:r w:rsidRPr="00DE227B">
              <w:rPr>
                <w:rFonts w:ascii="Calibri" w:eastAsia="Times New Roman" w:hAnsi="Calibri" w:cs="Calibri"/>
                <w:color w:val="auto"/>
              </w:rPr>
              <w:t>TOTALENERGIES RENEWABLES INDIAN OCEAN LTD</w:t>
            </w:r>
          </w:p>
        </w:tc>
        <w:tc>
          <w:tcPr>
            <w:tcW w:w="874" w:type="dxa"/>
            <w:tcBorders>
              <w:top w:val="nil"/>
              <w:left w:val="nil"/>
              <w:bottom w:val="nil"/>
              <w:right w:val="nil"/>
            </w:tcBorders>
            <w:shd w:val="clear" w:color="000000" w:fill="DDDDDD"/>
            <w:noWrap/>
            <w:vAlign w:val="center"/>
            <w:hideMark/>
          </w:tcPr>
          <w:p w:rsidR="00DE227B" w:rsidRPr="00DE227B" w:rsidRDefault="00DE227B" w:rsidP="00DE227B">
            <w:pPr>
              <w:jc w:val="center"/>
              <w:rPr>
                <w:rFonts w:ascii="Calibri" w:eastAsia="Times New Roman" w:hAnsi="Calibri" w:cs="Calibri"/>
                <w:color w:val="auto"/>
              </w:rPr>
            </w:pPr>
            <w:r w:rsidRPr="00DE227B">
              <w:rPr>
                <w:rFonts w:ascii="Calibri" w:eastAsia="Times New Roman" w:hAnsi="Calibri" w:cs="Calibri"/>
                <w:color w:val="auto"/>
              </w:rPr>
              <w:t>SELL</w:t>
            </w:r>
          </w:p>
        </w:tc>
        <w:tc>
          <w:tcPr>
            <w:tcW w:w="1017" w:type="dxa"/>
            <w:tcBorders>
              <w:top w:val="nil"/>
              <w:left w:val="nil"/>
              <w:bottom w:val="nil"/>
              <w:right w:val="nil"/>
            </w:tcBorders>
            <w:shd w:val="clear" w:color="000000" w:fill="DDDDDD"/>
            <w:noWrap/>
            <w:vAlign w:val="center"/>
            <w:hideMark/>
          </w:tcPr>
          <w:p w:rsidR="00DE227B" w:rsidRPr="00DE227B" w:rsidRDefault="00DE227B" w:rsidP="00DE227B">
            <w:pPr>
              <w:jc w:val="center"/>
              <w:rPr>
                <w:rFonts w:ascii="Calibri" w:eastAsia="Times New Roman" w:hAnsi="Calibri" w:cs="Calibri"/>
                <w:color w:val="auto"/>
              </w:rPr>
            </w:pPr>
            <w:r w:rsidRPr="00DE227B">
              <w:rPr>
                <w:rFonts w:ascii="Calibri" w:eastAsia="Times New Roman" w:hAnsi="Calibri" w:cs="Calibri"/>
                <w:color w:val="auto"/>
              </w:rPr>
              <w:t>28640138</w:t>
            </w:r>
          </w:p>
        </w:tc>
        <w:tc>
          <w:tcPr>
            <w:tcW w:w="976" w:type="dxa"/>
            <w:tcBorders>
              <w:top w:val="nil"/>
              <w:left w:val="nil"/>
              <w:bottom w:val="nil"/>
              <w:right w:val="nil"/>
            </w:tcBorders>
            <w:shd w:val="clear" w:color="000000" w:fill="DDDDDD"/>
            <w:noWrap/>
            <w:vAlign w:val="center"/>
            <w:hideMark/>
          </w:tcPr>
          <w:p w:rsidR="00DE227B" w:rsidRPr="00DE227B" w:rsidRDefault="00DE227B" w:rsidP="00DE227B">
            <w:pPr>
              <w:jc w:val="center"/>
              <w:rPr>
                <w:rFonts w:ascii="Calibri" w:eastAsia="Times New Roman" w:hAnsi="Calibri" w:cs="Calibri"/>
                <w:color w:val="auto"/>
              </w:rPr>
            </w:pPr>
            <w:r w:rsidRPr="00DE227B">
              <w:rPr>
                <w:rFonts w:ascii="Calibri" w:eastAsia="Times New Roman" w:hAnsi="Calibri" w:cs="Calibri"/>
                <w:color w:val="auto"/>
              </w:rPr>
              <w:t>970</w:t>
            </w:r>
          </w:p>
        </w:tc>
      </w:tr>
      <w:tr w:rsidR="00DE227B" w:rsidRPr="00DE227B" w:rsidTr="00DE227B">
        <w:trPr>
          <w:trHeight w:val="269"/>
        </w:trPr>
        <w:tc>
          <w:tcPr>
            <w:tcW w:w="1302" w:type="dxa"/>
            <w:tcBorders>
              <w:top w:val="nil"/>
              <w:left w:val="nil"/>
              <w:bottom w:val="nil"/>
              <w:right w:val="nil"/>
            </w:tcBorders>
            <w:shd w:val="clear" w:color="auto" w:fill="auto"/>
            <w:noWrap/>
            <w:vAlign w:val="center"/>
            <w:hideMark/>
          </w:tcPr>
          <w:p w:rsidR="00DE227B" w:rsidRPr="00DE227B" w:rsidRDefault="00DE227B" w:rsidP="00DE227B">
            <w:pPr>
              <w:jc w:val="center"/>
              <w:rPr>
                <w:rFonts w:ascii="Calibri" w:eastAsia="Times New Roman" w:hAnsi="Calibri" w:cs="Calibri"/>
                <w:color w:val="auto"/>
              </w:rPr>
            </w:pPr>
            <w:r w:rsidRPr="00DE227B">
              <w:rPr>
                <w:rFonts w:ascii="Calibri" w:eastAsia="Times New Roman" w:hAnsi="Calibri" w:cs="Calibri"/>
                <w:color w:val="auto"/>
              </w:rPr>
              <w:t>10-Dec-25</w:t>
            </w:r>
          </w:p>
        </w:tc>
        <w:tc>
          <w:tcPr>
            <w:tcW w:w="1872" w:type="dxa"/>
            <w:tcBorders>
              <w:top w:val="nil"/>
              <w:left w:val="nil"/>
              <w:bottom w:val="nil"/>
              <w:right w:val="nil"/>
            </w:tcBorders>
            <w:shd w:val="clear" w:color="auto" w:fill="auto"/>
            <w:noWrap/>
            <w:vAlign w:val="center"/>
            <w:hideMark/>
          </w:tcPr>
          <w:p w:rsidR="00DE227B" w:rsidRPr="00DE227B" w:rsidRDefault="00DE227B" w:rsidP="00DE227B">
            <w:pPr>
              <w:rPr>
                <w:rFonts w:ascii="Calibri" w:eastAsia="Times New Roman" w:hAnsi="Calibri" w:cs="Calibri"/>
                <w:color w:val="auto"/>
              </w:rPr>
            </w:pPr>
            <w:r w:rsidRPr="00DE227B">
              <w:rPr>
                <w:rFonts w:ascii="Calibri" w:eastAsia="Times New Roman" w:hAnsi="Calibri" w:cs="Calibri"/>
                <w:color w:val="auto"/>
              </w:rPr>
              <w:t>VIDYAWIRES</w:t>
            </w:r>
          </w:p>
        </w:tc>
        <w:tc>
          <w:tcPr>
            <w:tcW w:w="5171" w:type="dxa"/>
            <w:tcBorders>
              <w:top w:val="nil"/>
              <w:left w:val="nil"/>
              <w:bottom w:val="nil"/>
              <w:right w:val="nil"/>
            </w:tcBorders>
            <w:shd w:val="clear" w:color="auto" w:fill="auto"/>
            <w:noWrap/>
            <w:vAlign w:val="center"/>
            <w:hideMark/>
          </w:tcPr>
          <w:p w:rsidR="00DE227B" w:rsidRPr="00DE227B" w:rsidRDefault="00DE227B" w:rsidP="00DE227B">
            <w:pPr>
              <w:rPr>
                <w:rFonts w:ascii="Calibri" w:eastAsia="Times New Roman" w:hAnsi="Calibri" w:cs="Calibri"/>
                <w:color w:val="auto"/>
              </w:rPr>
            </w:pPr>
            <w:r w:rsidRPr="00DE227B">
              <w:rPr>
                <w:rFonts w:ascii="Calibri" w:eastAsia="Times New Roman" w:hAnsi="Calibri" w:cs="Calibri"/>
                <w:color w:val="auto"/>
              </w:rPr>
              <w:t>CITIGROUP GLOBAL MARKETS MAURITIUS PRIVATE LIMITED</w:t>
            </w:r>
          </w:p>
        </w:tc>
        <w:tc>
          <w:tcPr>
            <w:tcW w:w="874" w:type="dxa"/>
            <w:tcBorders>
              <w:top w:val="nil"/>
              <w:left w:val="nil"/>
              <w:bottom w:val="nil"/>
              <w:right w:val="nil"/>
            </w:tcBorders>
            <w:shd w:val="clear" w:color="auto" w:fill="auto"/>
            <w:noWrap/>
            <w:vAlign w:val="center"/>
            <w:hideMark/>
          </w:tcPr>
          <w:p w:rsidR="00DE227B" w:rsidRPr="00DE227B" w:rsidRDefault="00DE227B" w:rsidP="00DE227B">
            <w:pPr>
              <w:jc w:val="center"/>
              <w:rPr>
                <w:rFonts w:ascii="Calibri" w:eastAsia="Times New Roman" w:hAnsi="Calibri" w:cs="Calibri"/>
                <w:color w:val="auto"/>
              </w:rPr>
            </w:pPr>
            <w:r w:rsidRPr="00DE227B">
              <w:rPr>
                <w:rFonts w:ascii="Calibri" w:eastAsia="Times New Roman" w:hAnsi="Calibri" w:cs="Calibri"/>
                <w:color w:val="auto"/>
              </w:rPr>
              <w:t>SELL</w:t>
            </w:r>
          </w:p>
        </w:tc>
        <w:tc>
          <w:tcPr>
            <w:tcW w:w="1017" w:type="dxa"/>
            <w:tcBorders>
              <w:top w:val="nil"/>
              <w:left w:val="nil"/>
              <w:bottom w:val="nil"/>
              <w:right w:val="nil"/>
            </w:tcBorders>
            <w:shd w:val="clear" w:color="auto" w:fill="auto"/>
            <w:noWrap/>
            <w:vAlign w:val="center"/>
            <w:hideMark/>
          </w:tcPr>
          <w:p w:rsidR="00DE227B" w:rsidRPr="00DE227B" w:rsidRDefault="00DE227B" w:rsidP="00DE227B">
            <w:pPr>
              <w:jc w:val="center"/>
              <w:rPr>
                <w:rFonts w:ascii="Calibri" w:eastAsia="Times New Roman" w:hAnsi="Calibri" w:cs="Calibri"/>
                <w:color w:val="auto"/>
              </w:rPr>
            </w:pPr>
            <w:r w:rsidRPr="00DE227B">
              <w:rPr>
                <w:rFonts w:ascii="Calibri" w:eastAsia="Times New Roman" w:hAnsi="Calibri" w:cs="Calibri"/>
                <w:color w:val="auto"/>
              </w:rPr>
              <w:t>2495000</w:t>
            </w:r>
          </w:p>
        </w:tc>
        <w:tc>
          <w:tcPr>
            <w:tcW w:w="976" w:type="dxa"/>
            <w:tcBorders>
              <w:top w:val="nil"/>
              <w:left w:val="nil"/>
              <w:bottom w:val="nil"/>
              <w:right w:val="nil"/>
            </w:tcBorders>
            <w:shd w:val="clear" w:color="auto" w:fill="auto"/>
            <w:noWrap/>
            <w:vAlign w:val="center"/>
            <w:hideMark/>
          </w:tcPr>
          <w:p w:rsidR="00DE227B" w:rsidRPr="00DE227B" w:rsidRDefault="00DE227B" w:rsidP="00DE227B">
            <w:pPr>
              <w:jc w:val="center"/>
              <w:rPr>
                <w:rFonts w:ascii="Calibri" w:eastAsia="Times New Roman" w:hAnsi="Calibri" w:cs="Calibri"/>
                <w:color w:val="auto"/>
              </w:rPr>
            </w:pPr>
            <w:r w:rsidRPr="00DE227B">
              <w:rPr>
                <w:rFonts w:ascii="Calibri" w:eastAsia="Times New Roman" w:hAnsi="Calibri" w:cs="Calibri"/>
                <w:color w:val="auto"/>
              </w:rPr>
              <w:t>54.47</w:t>
            </w:r>
          </w:p>
        </w:tc>
      </w:tr>
    </w:tbl>
    <w:p w:rsidR="00F7591A" w:rsidRPr="000D38B5" w:rsidRDefault="00F7591A" w:rsidP="00226BDC">
      <w:pPr>
        <w:tabs>
          <w:tab w:val="left" w:pos="1365"/>
        </w:tabs>
        <w:rPr>
          <w:rFonts w:asciiTheme="minorHAnsi" w:hAnsiTheme="minorHAnsi"/>
          <w:b/>
          <w:color w:val="auto"/>
          <w:szCs w:val="16"/>
        </w:rPr>
      </w:pPr>
    </w:p>
    <w:p w:rsidR="00D3014F" w:rsidRPr="00B46D44" w:rsidRDefault="00D06CA0" w:rsidP="00226BDC">
      <w:pPr>
        <w:tabs>
          <w:tab w:val="left" w:pos="1365"/>
        </w:tabs>
        <w:rPr>
          <w:rFonts w:asciiTheme="minorHAnsi" w:hAnsiTheme="minorHAnsi"/>
          <w:b/>
          <w:color w:val="auto"/>
          <w:szCs w:val="16"/>
        </w:rPr>
      </w:pPr>
      <w:r w:rsidRPr="003B0DB9">
        <w:rPr>
          <w:rFonts w:asciiTheme="minorHAnsi" w:hAnsiTheme="minorHAnsi"/>
          <w:b/>
          <w:color w:val="auto"/>
          <w:szCs w:val="16"/>
        </w:rPr>
        <w:t>Note- Executed on</w:t>
      </w:r>
      <w:r w:rsidR="007B0589">
        <w:rPr>
          <w:rFonts w:asciiTheme="minorHAnsi" w:hAnsiTheme="minorHAnsi"/>
          <w:b/>
          <w:color w:val="auto"/>
          <w:szCs w:val="16"/>
        </w:rPr>
        <w:t xml:space="preserve"> </w:t>
      </w:r>
      <w:r w:rsidR="005902ED">
        <w:rPr>
          <w:rFonts w:asciiTheme="minorHAnsi" w:hAnsiTheme="minorHAnsi"/>
          <w:b/>
          <w:color w:val="auto"/>
          <w:szCs w:val="16"/>
        </w:rPr>
        <w:t>10</w:t>
      </w:r>
      <w:r w:rsidR="007F6DDA" w:rsidRPr="007F6DDA">
        <w:rPr>
          <w:rFonts w:asciiTheme="minorHAnsi" w:hAnsiTheme="minorHAnsi"/>
          <w:b/>
          <w:color w:val="auto"/>
          <w:szCs w:val="16"/>
          <w:vertAlign w:val="superscript"/>
        </w:rPr>
        <w:t>th</w:t>
      </w:r>
      <w:r w:rsidR="007F6DDA">
        <w:rPr>
          <w:rFonts w:asciiTheme="minorHAnsi" w:hAnsiTheme="minorHAnsi"/>
          <w:b/>
          <w:color w:val="auto"/>
          <w:szCs w:val="16"/>
        </w:rPr>
        <w:t xml:space="preserve"> </w:t>
      </w:r>
      <w:r w:rsidR="00BC225A">
        <w:rPr>
          <w:rFonts w:asciiTheme="minorHAnsi" w:hAnsiTheme="minorHAnsi"/>
          <w:b/>
          <w:color w:val="auto"/>
          <w:szCs w:val="16"/>
        </w:rPr>
        <w:t>Dec</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xml:space="preserve">. Bulk Deal Buy/Sell done by </w:t>
      </w:r>
      <w:r w:rsidR="001C1D61">
        <w:rPr>
          <w:rFonts w:asciiTheme="minorHAnsi" w:hAnsiTheme="minorHAnsi"/>
          <w:b/>
          <w:color w:val="auto"/>
          <w:szCs w:val="16"/>
        </w:rPr>
        <w:t xml:space="preserve">the </w:t>
      </w:r>
      <w:r w:rsidRPr="003B0DB9">
        <w:rPr>
          <w:rFonts w:asciiTheme="minorHAnsi" w:hAnsiTheme="minorHAnsi"/>
          <w:b/>
          <w:color w:val="auto"/>
          <w:szCs w:val="16"/>
        </w:rPr>
        <w:t>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F850E9"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F850E9"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EA60E2" w:rsidRPr="08B41B0B" w:rsidRDefault="00EA60E2"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EA60E2" w:rsidRDefault="00EA60E2"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F850E9"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F850E9"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50E9" w:rsidRDefault="00F850E9">
      <w:r>
        <w:separator/>
      </w:r>
    </w:p>
  </w:endnote>
  <w:endnote w:type="continuationSeparator" w:id="0">
    <w:p w:rsidR="00F850E9" w:rsidRDefault="00F85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0E2" w:rsidRPr="00002BC9" w:rsidRDefault="00F850E9"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EA60E2" w:rsidRPr="003656B6" w:rsidRDefault="00EA60E2" w:rsidP="003656B6"/>
            </w:txbxContent>
          </v:textbox>
        </v:shape>
      </w:pict>
    </w:r>
    <w:r w:rsidR="00EA60E2" w:rsidRPr="00002BC9">
      <w:rPr>
        <w:rFonts w:ascii="Calibri" w:hAnsi="Calibri"/>
        <w:color w:val="404040"/>
      </w:rPr>
      <w:fldChar w:fldCharType="begin"/>
    </w:r>
    <w:r w:rsidR="00EA60E2" w:rsidRPr="00002BC9">
      <w:rPr>
        <w:rFonts w:ascii="Calibri" w:hAnsi="Calibri"/>
        <w:color w:val="404040"/>
      </w:rPr>
      <w:instrText xml:space="preserve"> PAGE   \* MERGEFORMAT </w:instrText>
    </w:r>
    <w:r w:rsidR="00EA60E2" w:rsidRPr="00002BC9">
      <w:rPr>
        <w:rFonts w:ascii="Calibri" w:hAnsi="Calibri"/>
        <w:color w:val="404040"/>
      </w:rPr>
      <w:fldChar w:fldCharType="separate"/>
    </w:r>
    <w:r w:rsidR="00DE227B">
      <w:rPr>
        <w:rFonts w:ascii="Calibri" w:hAnsi="Calibri"/>
        <w:noProof/>
        <w:color w:val="404040"/>
      </w:rPr>
      <w:t>4</w:t>
    </w:r>
    <w:r w:rsidR="00EA60E2" w:rsidRPr="00002BC9">
      <w:rPr>
        <w:rFonts w:ascii="Calibri" w:hAnsi="Calibri"/>
        <w:color w:val="404040"/>
      </w:rPr>
      <w:fldChar w:fldCharType="end"/>
    </w:r>
  </w:p>
  <w:p w:rsidR="00EA60E2" w:rsidRPr="00A07B73" w:rsidRDefault="00EA60E2" w:rsidP="0873667E">
    <w:pPr>
      <w:rPr>
        <w:rFonts w:ascii="CastleT" w:hAnsi="CastleT"/>
        <w:color w:val="595959"/>
      </w:rPr>
    </w:pPr>
  </w:p>
  <w:p w:rsidR="00EA60E2" w:rsidRDefault="00F850E9"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EA60E2" w:rsidRPr="08005496" w:rsidRDefault="00EA60E2"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0E2" w:rsidRPr="00002BC9" w:rsidRDefault="00EA60E2"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DE227B">
      <w:rPr>
        <w:rFonts w:ascii="Calibri" w:hAnsi="Calibri"/>
        <w:noProof/>
        <w:color w:val="404040"/>
      </w:rPr>
      <w:t>1</w:t>
    </w:r>
    <w:r w:rsidRPr="00002BC9">
      <w:rPr>
        <w:rFonts w:ascii="Calibri" w:hAnsi="Calibri"/>
        <w:color w:val="404040"/>
      </w:rPr>
      <w:fldChar w:fldCharType="end"/>
    </w:r>
  </w:p>
  <w:p w:rsidR="00EA60E2" w:rsidRPr="00A07B73" w:rsidRDefault="00EA60E2" w:rsidP="0873667E">
    <w:pPr>
      <w:rPr>
        <w:rFonts w:ascii="CastleT" w:hAnsi="CastleT"/>
        <w:color w:val="595959"/>
      </w:rPr>
    </w:pPr>
  </w:p>
  <w:p w:rsidR="00EA60E2" w:rsidRPr="08FC0DA5" w:rsidRDefault="00EA60E2"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50E9" w:rsidRDefault="00F850E9">
      <w:r>
        <w:separator/>
      </w:r>
    </w:p>
  </w:footnote>
  <w:footnote w:type="continuationSeparator" w:id="0">
    <w:p w:rsidR="00F850E9" w:rsidRDefault="00F850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0E2" w:rsidRDefault="00EA60E2"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F850E9">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EA60E2" w:rsidRDefault="00EA60E2" w:rsidP="00E63EA6">
                <w:pPr>
                  <w:shd w:val="clear" w:color="auto" w:fill="00B050"/>
                </w:pPr>
              </w:p>
            </w:txbxContent>
          </v:textbox>
        </v:shape>
      </w:pict>
    </w:r>
    <w:r w:rsidR="00F850E9">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EA60E2" w:rsidRPr="00202F7F" w:rsidRDefault="00EA60E2"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EA60E2" w:rsidRDefault="00EA60E2">
    <w:pPr>
      <w:pStyle w:val="Header"/>
    </w:pPr>
  </w:p>
  <w:p w:rsidR="00EA60E2" w:rsidRPr="089D0EB0" w:rsidRDefault="00EA60E2">
    <w:pPr>
      <w:rPr>
        <w:b/>
      </w:rPr>
    </w:pPr>
  </w:p>
  <w:p w:rsidR="00EA60E2" w:rsidRDefault="00EA60E2"/>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0E2" w:rsidRDefault="00EA60E2">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53"/>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D"/>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7E"/>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22"/>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89"/>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4E"/>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12"/>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DF"/>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C2"/>
    <w:rsid w:val="000437D0"/>
    <w:rsid w:val="000437EC"/>
    <w:rsid w:val="000437FE"/>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0D"/>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3"/>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1"/>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5"/>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3"/>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91"/>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BEF"/>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5"/>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0"/>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2F9"/>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6C5"/>
    <w:rsid w:val="0007573F"/>
    <w:rsid w:val="00075780"/>
    <w:rsid w:val="000757A0"/>
    <w:rsid w:val="000757CA"/>
    <w:rsid w:val="000757DD"/>
    <w:rsid w:val="000757FB"/>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9"/>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1C9"/>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1B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48"/>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87"/>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BA"/>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B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6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8B"/>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B5"/>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01"/>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2F"/>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1D"/>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50"/>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50"/>
    <w:rsid w:val="000F6187"/>
    <w:rsid w:val="000F61E2"/>
    <w:rsid w:val="000F622C"/>
    <w:rsid w:val="000F625B"/>
    <w:rsid w:val="000F627E"/>
    <w:rsid w:val="000F6285"/>
    <w:rsid w:val="000F62B8"/>
    <w:rsid w:val="000F62D4"/>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0B"/>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C"/>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3F"/>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7E1"/>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8"/>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0F0"/>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6"/>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85"/>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B8"/>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D7"/>
    <w:rsid w:val="001177E7"/>
    <w:rsid w:val="0011781D"/>
    <w:rsid w:val="00117829"/>
    <w:rsid w:val="00117837"/>
    <w:rsid w:val="001178A3"/>
    <w:rsid w:val="001178C8"/>
    <w:rsid w:val="001178E4"/>
    <w:rsid w:val="0011791C"/>
    <w:rsid w:val="00117985"/>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0FF"/>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59"/>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09"/>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5E"/>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6"/>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69"/>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7C"/>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1"/>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75"/>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C7"/>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5F9"/>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A"/>
    <w:rsid w:val="001536FE"/>
    <w:rsid w:val="00153720"/>
    <w:rsid w:val="00153752"/>
    <w:rsid w:val="00153774"/>
    <w:rsid w:val="0015378D"/>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87"/>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43"/>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0B"/>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8E"/>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C1"/>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4E0"/>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1D"/>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7F"/>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EF1"/>
    <w:rsid w:val="001A4F49"/>
    <w:rsid w:val="001A4F8B"/>
    <w:rsid w:val="001A4F8F"/>
    <w:rsid w:val="001A4FDA"/>
    <w:rsid w:val="001A4FDD"/>
    <w:rsid w:val="001A506B"/>
    <w:rsid w:val="001A50A8"/>
    <w:rsid w:val="001A50E9"/>
    <w:rsid w:val="001A5159"/>
    <w:rsid w:val="001A51C2"/>
    <w:rsid w:val="001A5203"/>
    <w:rsid w:val="001A5224"/>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6E4"/>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EC"/>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3AE"/>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10"/>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1"/>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4"/>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5"/>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1A"/>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5F"/>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56"/>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8"/>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1"/>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1F7FA5"/>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A8"/>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0D"/>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3"/>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5F"/>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3F2"/>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31"/>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CD3"/>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27FEB"/>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0A"/>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B0"/>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A7"/>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7D"/>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68"/>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38"/>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6"/>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A"/>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0A"/>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5C"/>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0"/>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AFA"/>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9D"/>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06"/>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D"/>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60"/>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BC"/>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29"/>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CE5"/>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24"/>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2"/>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7E"/>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8"/>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5E0"/>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79"/>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16"/>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1"/>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86"/>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3C6"/>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0E0"/>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20"/>
    <w:rsid w:val="002F124A"/>
    <w:rsid w:val="002F124E"/>
    <w:rsid w:val="002F1269"/>
    <w:rsid w:val="002F127F"/>
    <w:rsid w:val="002F12D5"/>
    <w:rsid w:val="002F1307"/>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9FB"/>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BE"/>
    <w:rsid w:val="003064DE"/>
    <w:rsid w:val="0030651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BB"/>
    <w:rsid w:val="003067E9"/>
    <w:rsid w:val="00306822"/>
    <w:rsid w:val="0030687E"/>
    <w:rsid w:val="00306881"/>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93"/>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7C1"/>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63"/>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67"/>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4C"/>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8"/>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4B"/>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81"/>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8A"/>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0E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4"/>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EB"/>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8B"/>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0C9"/>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85"/>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2F"/>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3C"/>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9E"/>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AF"/>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B1"/>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47"/>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09"/>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AF8"/>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BEC"/>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2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1B"/>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A5"/>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6"/>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45"/>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6"/>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16"/>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DD"/>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9E9"/>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0"/>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84"/>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8E"/>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08"/>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4C"/>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0B"/>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6E0"/>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3"/>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0B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A5"/>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27"/>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25"/>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7D"/>
    <w:rsid w:val="004E7882"/>
    <w:rsid w:val="004E78AE"/>
    <w:rsid w:val="004E78C7"/>
    <w:rsid w:val="004E78EF"/>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74"/>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6A"/>
    <w:rsid w:val="005034B9"/>
    <w:rsid w:val="005034CB"/>
    <w:rsid w:val="005034E6"/>
    <w:rsid w:val="005034E8"/>
    <w:rsid w:val="00503510"/>
    <w:rsid w:val="0050352B"/>
    <w:rsid w:val="00503538"/>
    <w:rsid w:val="0050358F"/>
    <w:rsid w:val="005035CB"/>
    <w:rsid w:val="005035E3"/>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7FA"/>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59"/>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4FF"/>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8A"/>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5D2"/>
    <w:rsid w:val="00550612"/>
    <w:rsid w:val="00550615"/>
    <w:rsid w:val="00550616"/>
    <w:rsid w:val="0055061A"/>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B0"/>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33"/>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1A"/>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29"/>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6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9F6"/>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0F"/>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8"/>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29"/>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52"/>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D"/>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3"/>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97FEB"/>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62"/>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53"/>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97"/>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EC9"/>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B4"/>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22"/>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C6"/>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32"/>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6B"/>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A"/>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99"/>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5"/>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22"/>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A8"/>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8"/>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3A"/>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D1"/>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21"/>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29"/>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4"/>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7AF"/>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17"/>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D1"/>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5A"/>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ECF"/>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8A"/>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8D"/>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CD"/>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23"/>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0"/>
    <w:rsid w:val="006812F6"/>
    <w:rsid w:val="0068130F"/>
    <w:rsid w:val="00681321"/>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61"/>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48"/>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36"/>
    <w:rsid w:val="00693A5B"/>
    <w:rsid w:val="00693A9E"/>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32"/>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26"/>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CB"/>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04"/>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2ED"/>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B"/>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B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80"/>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8CA"/>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10"/>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461"/>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87"/>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47"/>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AF"/>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CB"/>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4B"/>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C4"/>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EF"/>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96"/>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42"/>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76"/>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BC"/>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4"/>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DF"/>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77"/>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6FA"/>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7DA"/>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D1"/>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2A"/>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7B"/>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87"/>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71"/>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9"/>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1F"/>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7"/>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0"/>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A"/>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EC"/>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39"/>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4A"/>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4CC"/>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0"/>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8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E"/>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2D"/>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20"/>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0FE"/>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C1"/>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43"/>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3FD1"/>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A4"/>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C5"/>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2F"/>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1"/>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0F"/>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CA"/>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5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DDA"/>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5D"/>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6D"/>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19"/>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94"/>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24"/>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DFA"/>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4D"/>
    <w:rsid w:val="00827468"/>
    <w:rsid w:val="00827469"/>
    <w:rsid w:val="0082747C"/>
    <w:rsid w:val="00827481"/>
    <w:rsid w:val="008274A9"/>
    <w:rsid w:val="008274B1"/>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E"/>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8F"/>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6A"/>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25"/>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4B"/>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82"/>
    <w:rsid w:val="00846DD4"/>
    <w:rsid w:val="00846DEA"/>
    <w:rsid w:val="00846DEE"/>
    <w:rsid w:val="00846EC6"/>
    <w:rsid w:val="00846ED7"/>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9C"/>
    <w:rsid w:val="008506D3"/>
    <w:rsid w:val="008506ED"/>
    <w:rsid w:val="008506FE"/>
    <w:rsid w:val="00850700"/>
    <w:rsid w:val="0085071E"/>
    <w:rsid w:val="00850723"/>
    <w:rsid w:val="00850758"/>
    <w:rsid w:val="0085076E"/>
    <w:rsid w:val="0085076F"/>
    <w:rsid w:val="00850775"/>
    <w:rsid w:val="00850785"/>
    <w:rsid w:val="0085079D"/>
    <w:rsid w:val="008507A3"/>
    <w:rsid w:val="008507AB"/>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C"/>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3D"/>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0C6"/>
    <w:rsid w:val="00863110"/>
    <w:rsid w:val="00863111"/>
    <w:rsid w:val="00863115"/>
    <w:rsid w:val="00863165"/>
    <w:rsid w:val="008631A5"/>
    <w:rsid w:val="0086321B"/>
    <w:rsid w:val="00863230"/>
    <w:rsid w:val="00863284"/>
    <w:rsid w:val="00863293"/>
    <w:rsid w:val="008632D3"/>
    <w:rsid w:val="008632E5"/>
    <w:rsid w:val="008632E9"/>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4F"/>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1E3"/>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6A"/>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26"/>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5F"/>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3"/>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04A"/>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1CF"/>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2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8E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A"/>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5FD"/>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5FD4"/>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5"/>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53"/>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6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5F"/>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DE"/>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3B"/>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11"/>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09"/>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B3"/>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63"/>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1C"/>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41"/>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9EA"/>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2FFA"/>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5F"/>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55"/>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90"/>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8F"/>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1"/>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4C"/>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DD"/>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BEF"/>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4A"/>
    <w:rsid w:val="00960450"/>
    <w:rsid w:val="0096046C"/>
    <w:rsid w:val="0096048A"/>
    <w:rsid w:val="009604BB"/>
    <w:rsid w:val="009604BC"/>
    <w:rsid w:val="009604D4"/>
    <w:rsid w:val="00960523"/>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C0"/>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79"/>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78"/>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5"/>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12"/>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16"/>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7FC"/>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C"/>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8E4"/>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3C"/>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55"/>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A8"/>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2"/>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95"/>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17"/>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82"/>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6A"/>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90"/>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6E8"/>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76"/>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5FB7"/>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5B"/>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5F3"/>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2C"/>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5B2"/>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E0"/>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E6"/>
    <w:rsid w:val="00A069FB"/>
    <w:rsid w:val="00A06A14"/>
    <w:rsid w:val="00A06A6F"/>
    <w:rsid w:val="00A06A87"/>
    <w:rsid w:val="00A06ACF"/>
    <w:rsid w:val="00A06AD7"/>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BD"/>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6C"/>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0A"/>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3"/>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D1"/>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EAB"/>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1F2"/>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D9"/>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DC"/>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386"/>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5E"/>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6E"/>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B6"/>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3B"/>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CF0"/>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85"/>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88"/>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4C"/>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4D"/>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7F8"/>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6"/>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85"/>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88B"/>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4C9"/>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77"/>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D9"/>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72"/>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4E"/>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00"/>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5C"/>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7C4"/>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9A"/>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7D7"/>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3F"/>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1E"/>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44"/>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C"/>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D6"/>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4"/>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3FA"/>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7D"/>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7EA"/>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7D8"/>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2"/>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5F"/>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1"/>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4"/>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26"/>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1"/>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19"/>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5A"/>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39"/>
    <w:rsid w:val="00BC396A"/>
    <w:rsid w:val="00BC3974"/>
    <w:rsid w:val="00BC397F"/>
    <w:rsid w:val="00BC39B7"/>
    <w:rsid w:val="00BC39CA"/>
    <w:rsid w:val="00BC39DE"/>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CD"/>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10"/>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5"/>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A3"/>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5E7"/>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58"/>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0FB"/>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08"/>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1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A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8"/>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9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3"/>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74"/>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13"/>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6DE"/>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25"/>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D"/>
    <w:rsid w:val="00C3365E"/>
    <w:rsid w:val="00C33666"/>
    <w:rsid w:val="00C3367C"/>
    <w:rsid w:val="00C33683"/>
    <w:rsid w:val="00C336BF"/>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A2"/>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0C"/>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8A"/>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18"/>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C"/>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01"/>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13"/>
    <w:rsid w:val="00C57840"/>
    <w:rsid w:val="00C5789C"/>
    <w:rsid w:val="00C57912"/>
    <w:rsid w:val="00C57915"/>
    <w:rsid w:val="00C579B7"/>
    <w:rsid w:val="00C579F4"/>
    <w:rsid w:val="00C57A41"/>
    <w:rsid w:val="00C57A56"/>
    <w:rsid w:val="00C57AB8"/>
    <w:rsid w:val="00C57B0D"/>
    <w:rsid w:val="00C57B16"/>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EC"/>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33"/>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7B"/>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18"/>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5C1"/>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28"/>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5DD"/>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4F7"/>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40"/>
    <w:rsid w:val="00C9779C"/>
    <w:rsid w:val="00C977A6"/>
    <w:rsid w:val="00C977FE"/>
    <w:rsid w:val="00C9780E"/>
    <w:rsid w:val="00C9782B"/>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67"/>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B"/>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73"/>
    <w:rsid w:val="00CB27C7"/>
    <w:rsid w:val="00CB27D4"/>
    <w:rsid w:val="00CB2870"/>
    <w:rsid w:val="00CB28B4"/>
    <w:rsid w:val="00CB28E6"/>
    <w:rsid w:val="00CB28EB"/>
    <w:rsid w:val="00CB28EE"/>
    <w:rsid w:val="00CB2915"/>
    <w:rsid w:val="00CB2968"/>
    <w:rsid w:val="00CB29A4"/>
    <w:rsid w:val="00CB29A6"/>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7A"/>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3EA"/>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8"/>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95"/>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EDD"/>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AF"/>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3A"/>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9D"/>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0D"/>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0E"/>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7F"/>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5F"/>
    <w:rsid w:val="00CF0D6F"/>
    <w:rsid w:val="00CF0D7A"/>
    <w:rsid w:val="00CF0DA6"/>
    <w:rsid w:val="00CF0DAB"/>
    <w:rsid w:val="00CF0DBD"/>
    <w:rsid w:val="00CF0DDB"/>
    <w:rsid w:val="00CF0DE0"/>
    <w:rsid w:val="00CF0DEF"/>
    <w:rsid w:val="00CF0DF6"/>
    <w:rsid w:val="00CF0E05"/>
    <w:rsid w:val="00CF0E0F"/>
    <w:rsid w:val="00CF0E26"/>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6D3"/>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74"/>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0"/>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58"/>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71"/>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525"/>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AC3"/>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2F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7E5"/>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CC"/>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52"/>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0E"/>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DDE"/>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1"/>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1F4"/>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DE"/>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45"/>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AC"/>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92"/>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B1"/>
    <w:rsid w:val="00D75FD5"/>
    <w:rsid w:val="00D75FD7"/>
    <w:rsid w:val="00D75FDD"/>
    <w:rsid w:val="00D75FE5"/>
    <w:rsid w:val="00D75FE6"/>
    <w:rsid w:val="00D76011"/>
    <w:rsid w:val="00D76015"/>
    <w:rsid w:val="00D7604B"/>
    <w:rsid w:val="00D76077"/>
    <w:rsid w:val="00D76094"/>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2B"/>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3F"/>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0C"/>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A6"/>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1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17"/>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CE6"/>
    <w:rsid w:val="00DB3D18"/>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0B"/>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30"/>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61"/>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0F"/>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7B"/>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3E"/>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25"/>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5D7"/>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B8"/>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BF"/>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EE0"/>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BFF"/>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DC"/>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9"/>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8"/>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D5"/>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A8"/>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0EA"/>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1FD"/>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17"/>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95"/>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1D"/>
    <w:rsid w:val="00E83E37"/>
    <w:rsid w:val="00E83E49"/>
    <w:rsid w:val="00E83E71"/>
    <w:rsid w:val="00E83E87"/>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6B"/>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DE1"/>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A8"/>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4F2"/>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16"/>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E2"/>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44"/>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0B"/>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96"/>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2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14"/>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79"/>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0"/>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C4"/>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57"/>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46"/>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8E8"/>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AD"/>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C4"/>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D7"/>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693"/>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1A"/>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86"/>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C4"/>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0E9"/>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5D1"/>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6A"/>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37A"/>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A9"/>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B4"/>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6E"/>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21"/>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BB"/>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0A"/>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98"/>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94"/>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84"/>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7"/>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5F"/>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B"/>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68"/>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7F4"/>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90"/>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3A"/>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88"/>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A9B"/>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3E32A3CC"/>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591998">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272149">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28400">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544">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314346">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026951">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605540">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450888">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4596">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195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869008">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588318">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7891018">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275187">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68758">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03">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177909">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505303">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295010">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4542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764423">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38869">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65531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069998">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6056">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281924">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3903675">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762487">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06981">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338995">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528115">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09861799">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7598">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189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6948489">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617273">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60764">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574293">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642973">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7825">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171479">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59395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05570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42099">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79544">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5370">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10567">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0504">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341483">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3237">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08119">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887808">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467861">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19954669">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834606">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040445">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2815">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664216">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2234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7067">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22707">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466163">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00120">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58129">
      <w:bodyDiv w:val="1"/>
      <w:marLeft w:val="0"/>
      <w:marRight w:val="0"/>
      <w:marTop w:val="0"/>
      <w:marBottom w:val="0"/>
      <w:divBdr>
        <w:top w:val="none" w:sz="0" w:space="0" w:color="auto"/>
        <w:left w:val="none" w:sz="0" w:space="0" w:color="auto"/>
        <w:bottom w:val="none" w:sz="0" w:space="0" w:color="auto"/>
        <w:right w:val="none" w:sz="0" w:space="0" w:color="auto"/>
      </w:divBdr>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EAD10-6183-44FB-B260-FDDE0D368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26875</TotalTime>
  <Pages>4</Pages>
  <Words>965</Words>
  <Characters>5505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6458</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2480</cp:revision>
  <cp:lastPrinted>2025-12-10T03:32:00Z</cp:lastPrinted>
  <dcterms:created xsi:type="dcterms:W3CDTF">2022-08-30T12:11:00Z</dcterms:created>
  <dcterms:modified xsi:type="dcterms:W3CDTF">2025-12-11T03:38:00Z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