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BE" w:rsidRDefault="00814DBE">
      <w:r>
        <w:t xml:space="preserve">APR – DEC MAINBOARD </w:t>
      </w:r>
      <w:r w:rsidR="001D500C">
        <w:t xml:space="preserve">IPO = </w:t>
      </w:r>
      <w:r>
        <w:t xml:space="preserve">70 </w:t>
      </w:r>
    </w:p>
    <w:p w:rsidR="002531CD" w:rsidRDefault="00814DBE">
      <w:r>
        <w:t>IPO RAISED – 1,64,663.71 CR</w:t>
      </w:r>
    </w:p>
    <w:p w:rsidR="00814DBE" w:rsidRDefault="00814DBE"/>
    <w:p w:rsidR="00814DBE" w:rsidRDefault="00814DBE" w:rsidP="00814DBE">
      <w:r>
        <w:t xml:space="preserve">APR – DEC </w:t>
      </w:r>
      <w:r>
        <w:t>SME</w:t>
      </w:r>
      <w:r w:rsidR="001D500C">
        <w:t xml:space="preserve"> IPO = 187</w:t>
      </w:r>
    </w:p>
    <w:p w:rsidR="00814DBE" w:rsidRDefault="00814DBE" w:rsidP="00814DBE">
      <w:r>
        <w:t>IPO RAISED –</w:t>
      </w:r>
      <w:r>
        <w:t xml:space="preserve"> 3024.2</w:t>
      </w:r>
      <w:r>
        <w:t xml:space="preserve"> CR</w:t>
      </w:r>
    </w:p>
    <w:p w:rsidR="00814DBE" w:rsidRDefault="00814DBE" w:rsidP="00814DBE"/>
    <w:p w:rsidR="00814DBE" w:rsidRDefault="00814DBE" w:rsidP="00814DBE">
      <w:r>
        <w:t>JAN – MAR MAINBOARD</w:t>
      </w:r>
      <w:r w:rsidR="001D500C">
        <w:t xml:space="preserve"> IPO =</w:t>
      </w:r>
      <w:r>
        <w:t xml:space="preserve"> 10</w:t>
      </w:r>
    </w:p>
    <w:p w:rsidR="00814DBE" w:rsidRDefault="00814DBE" w:rsidP="00814DBE">
      <w:r>
        <w:t>IPO LISTED RAISED 17310.78 CR</w:t>
      </w:r>
    </w:p>
    <w:p w:rsidR="00814DBE" w:rsidRDefault="00814DBE" w:rsidP="00814DBE"/>
    <w:p w:rsidR="00814DBE" w:rsidRDefault="00814DBE" w:rsidP="00814DBE">
      <w:r>
        <w:t xml:space="preserve">JAN – MAR </w:t>
      </w:r>
      <w:r>
        <w:t>SME</w:t>
      </w:r>
      <w:r>
        <w:t xml:space="preserve"> </w:t>
      </w:r>
      <w:r w:rsidR="001D500C">
        <w:t xml:space="preserve">IPO = </w:t>
      </w:r>
      <w:r>
        <w:t>52</w:t>
      </w:r>
    </w:p>
    <w:p w:rsidR="00814DBE" w:rsidRDefault="00814DBE" w:rsidP="00814DBE">
      <w:r>
        <w:t xml:space="preserve">IPO LISTED RAISED </w:t>
      </w:r>
      <w:r>
        <w:t>2454</w:t>
      </w:r>
      <w:r>
        <w:t xml:space="preserve"> CR</w:t>
      </w:r>
    </w:p>
    <w:p w:rsidR="00814DBE" w:rsidRDefault="00814DBE" w:rsidP="00814DBE"/>
    <w:p w:rsidR="003C7172" w:rsidRDefault="003C7172" w:rsidP="00814DBE"/>
    <w:p w:rsidR="00814DBE" w:rsidRPr="003C7172" w:rsidRDefault="0028373E" w:rsidP="00814DBE">
      <w:pPr>
        <w:rPr>
          <w:b/>
        </w:rPr>
      </w:pPr>
      <w:r w:rsidRPr="003C7172">
        <w:rPr>
          <w:b/>
        </w:rPr>
        <w:t>TOTAL MAINBOARD IPO = 80</w:t>
      </w:r>
    </w:p>
    <w:p w:rsidR="0028373E" w:rsidRPr="003C7172" w:rsidRDefault="0028373E" w:rsidP="00814DBE">
      <w:pPr>
        <w:rPr>
          <w:b/>
        </w:rPr>
      </w:pPr>
      <w:r w:rsidRPr="003C7172">
        <w:rPr>
          <w:b/>
        </w:rPr>
        <w:t>TOTAL SME IPO = 239</w:t>
      </w:r>
    </w:p>
    <w:p w:rsidR="0028373E" w:rsidRPr="003C7172" w:rsidRDefault="0028373E" w:rsidP="00814DBE">
      <w:pPr>
        <w:rPr>
          <w:b/>
        </w:rPr>
      </w:pPr>
      <w:r w:rsidRPr="003C7172">
        <w:rPr>
          <w:b/>
        </w:rPr>
        <w:t>TOTAL IPO = 319</w:t>
      </w:r>
      <w:bookmarkStart w:id="0" w:name="_GoBack"/>
      <w:bookmarkEnd w:id="0"/>
    </w:p>
    <w:p w:rsidR="0028373E" w:rsidRPr="003C7172" w:rsidRDefault="0028373E" w:rsidP="00814DBE">
      <w:pPr>
        <w:rPr>
          <w:b/>
        </w:rPr>
      </w:pPr>
    </w:p>
    <w:p w:rsidR="0028373E" w:rsidRPr="003C7172" w:rsidRDefault="0028373E" w:rsidP="00814DBE">
      <w:pPr>
        <w:rPr>
          <w:b/>
        </w:rPr>
      </w:pPr>
    </w:p>
    <w:p w:rsidR="00814DBE" w:rsidRPr="003C7172" w:rsidRDefault="00814DBE">
      <w:pPr>
        <w:rPr>
          <w:b/>
        </w:rPr>
      </w:pPr>
      <w:r w:rsidRPr="003C7172">
        <w:rPr>
          <w:b/>
        </w:rPr>
        <w:t>TOTAL RAISED</w:t>
      </w:r>
      <w:r w:rsidR="00832C37" w:rsidRPr="003C7172">
        <w:rPr>
          <w:b/>
        </w:rPr>
        <w:t xml:space="preserve"> FROM MAINBOARD IPO</w:t>
      </w:r>
      <w:r w:rsidRPr="003C7172">
        <w:rPr>
          <w:b/>
        </w:rPr>
        <w:t xml:space="preserve"> – 1,8</w:t>
      </w:r>
      <w:r w:rsidR="00832C37" w:rsidRPr="003C7172">
        <w:rPr>
          <w:b/>
        </w:rPr>
        <w:t>1</w:t>
      </w:r>
      <w:r w:rsidRPr="003C7172">
        <w:rPr>
          <w:b/>
        </w:rPr>
        <w:t>,</w:t>
      </w:r>
      <w:r w:rsidR="00832C37" w:rsidRPr="003C7172">
        <w:rPr>
          <w:b/>
        </w:rPr>
        <w:t>974</w:t>
      </w:r>
      <w:r w:rsidRPr="003C7172">
        <w:rPr>
          <w:b/>
        </w:rPr>
        <w:t>.</w:t>
      </w:r>
      <w:r w:rsidR="00832C37" w:rsidRPr="003C7172">
        <w:rPr>
          <w:b/>
        </w:rPr>
        <w:t>4</w:t>
      </w:r>
      <w:r w:rsidRPr="003C7172">
        <w:rPr>
          <w:b/>
        </w:rPr>
        <w:t>9</w:t>
      </w:r>
    </w:p>
    <w:p w:rsidR="00832C37" w:rsidRPr="003C7172" w:rsidRDefault="00832C37">
      <w:pPr>
        <w:rPr>
          <w:b/>
        </w:rPr>
      </w:pPr>
      <w:r w:rsidRPr="003C7172">
        <w:rPr>
          <w:b/>
        </w:rPr>
        <w:t>TOTAL RAISED</w:t>
      </w:r>
      <w:r w:rsidRPr="003C7172">
        <w:rPr>
          <w:b/>
        </w:rPr>
        <w:t xml:space="preserve"> FROM SME</w:t>
      </w:r>
      <w:r w:rsidRPr="003C7172">
        <w:rPr>
          <w:b/>
        </w:rPr>
        <w:t xml:space="preserve"> IPO –</w:t>
      </w:r>
      <w:r w:rsidRPr="003C7172">
        <w:rPr>
          <w:b/>
        </w:rPr>
        <w:t xml:space="preserve"> 9,974.51</w:t>
      </w:r>
    </w:p>
    <w:p w:rsidR="00832C37" w:rsidRPr="003C7172" w:rsidRDefault="00832C37">
      <w:pPr>
        <w:rPr>
          <w:b/>
        </w:rPr>
      </w:pPr>
      <w:r w:rsidRPr="003C7172">
        <w:rPr>
          <w:b/>
        </w:rPr>
        <w:t>TOTAL RAISED FROM IPO – 1,91,949</w:t>
      </w:r>
    </w:p>
    <w:sectPr w:rsidR="00832C37" w:rsidRPr="003C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BE"/>
    <w:rsid w:val="001D500C"/>
    <w:rsid w:val="002531CD"/>
    <w:rsid w:val="0028373E"/>
    <w:rsid w:val="003C7172"/>
    <w:rsid w:val="00814DBE"/>
    <w:rsid w:val="00832C37"/>
    <w:rsid w:val="00F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37D2E"/>
  <w15:chartTrackingRefBased/>
  <w15:docId w15:val="{22BA5DAF-54DE-4EA1-B87F-8E0A3771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333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2025-08-20T08:13:00Z</dcterms:created>
  <dcterms:modified xsi:type="dcterms:W3CDTF">2025-08-20T09:32:00Z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0cbf6060-3c4a-451d-afa4-5954b1a9e753</vt:lpwstr>
  </property>
</Properties>
</file>