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AB" w:rsidRDefault="00DC23AB" w:rsidP="00DC23AB">
      <w:r>
        <w:t xml:space="preserve">Top 5 Holding of Popular Small Cap Mutual </w:t>
      </w:r>
      <w:proofErr w:type="gramStart"/>
      <w:r>
        <w:t>Fund.</w:t>
      </w:r>
      <w:r>
        <w:rPr>
          <w:rFonts w:ascii="Segoe UI Symbol" w:hAnsi="Segoe UI Symbol" w:cs="Segoe UI Symbol"/>
        </w:rPr>
        <w:t>💯</w:t>
      </w:r>
      <w:proofErr w:type="gramEnd"/>
      <w:r>
        <w:rPr>
          <w:rFonts w:ascii="Segoe UI Symbol" w:hAnsi="Segoe UI Symbol" w:cs="Segoe UI Symbol"/>
        </w:rPr>
        <w:t>🚀</w:t>
      </w:r>
    </w:p>
    <w:p w:rsidR="00DC23AB" w:rsidRDefault="00DC23AB" w:rsidP="00DC23AB"/>
    <w:p w:rsidR="00DC23AB" w:rsidRDefault="00DC23AB" w:rsidP="00DC23AB">
      <w:r>
        <w:t>Nippon India Small Cap Fund</w:t>
      </w:r>
    </w:p>
    <w:p w:rsidR="00DC23AB" w:rsidRDefault="00DC23AB" w:rsidP="00DC23AB">
      <w:r>
        <w:t>1- Multi Commodity Exchange of India Ltd</w:t>
      </w:r>
    </w:p>
    <w:p w:rsidR="00DC23AB" w:rsidRDefault="00DC23AB" w:rsidP="00DC23AB">
      <w:r>
        <w:t>2- HDFC Bank Ltd</w:t>
      </w:r>
    </w:p>
    <w:p w:rsidR="00DC23AB" w:rsidRDefault="00DC23AB" w:rsidP="00DC23AB">
      <w:r>
        <w:t>3- State Bank of India</w:t>
      </w:r>
    </w:p>
    <w:p w:rsidR="00DC23AB" w:rsidRDefault="00DC23AB" w:rsidP="00DC23AB">
      <w:r>
        <w:t xml:space="preserve">4- </w:t>
      </w:r>
      <w:proofErr w:type="spellStart"/>
      <w:r>
        <w:t>Karur</w:t>
      </w:r>
      <w:proofErr w:type="spellEnd"/>
      <w:r>
        <w:t xml:space="preserve"> </w:t>
      </w:r>
      <w:proofErr w:type="spellStart"/>
      <w:r>
        <w:t>Vysya</w:t>
      </w:r>
      <w:proofErr w:type="spellEnd"/>
      <w:r>
        <w:t xml:space="preserve"> Bank Ltd</w:t>
      </w:r>
    </w:p>
    <w:p w:rsidR="00DC23AB" w:rsidRDefault="00DC23AB" w:rsidP="00DC23AB">
      <w:r>
        <w:t xml:space="preserve">5- </w:t>
      </w:r>
      <w:proofErr w:type="spellStart"/>
      <w:r>
        <w:t>Kirloskar</w:t>
      </w:r>
      <w:proofErr w:type="spellEnd"/>
      <w:r>
        <w:t xml:space="preserve"> Brothers Ltd</w:t>
      </w:r>
    </w:p>
    <w:p w:rsidR="00DC23AB" w:rsidRDefault="00DC23AB" w:rsidP="00DC23AB"/>
    <w:p w:rsidR="00DC23AB" w:rsidRDefault="00DC23AB" w:rsidP="00DC23AB">
      <w:r>
        <w:t>Quant Small Cap Fund</w:t>
      </w:r>
    </w:p>
    <w:p w:rsidR="00DC23AB" w:rsidRDefault="00DC23AB" w:rsidP="00DC23AB">
      <w:r>
        <w:t>1- Reliance Industries Ltd</w:t>
      </w:r>
    </w:p>
    <w:p w:rsidR="00DC23AB" w:rsidRDefault="00DC23AB" w:rsidP="00DC23AB">
      <w:r>
        <w:t xml:space="preserve">2- </w:t>
      </w:r>
      <w:proofErr w:type="spellStart"/>
      <w:r>
        <w:t>Jio</w:t>
      </w:r>
      <w:proofErr w:type="spellEnd"/>
      <w:r>
        <w:t xml:space="preserve"> Financial Services Ltd</w:t>
      </w:r>
    </w:p>
    <w:p w:rsidR="00DC23AB" w:rsidRDefault="00DC23AB" w:rsidP="00DC23AB">
      <w:r>
        <w:t>3- RBL Bank Ltd</w:t>
      </w:r>
    </w:p>
    <w:p w:rsidR="00DC23AB" w:rsidRDefault="00DC23AB" w:rsidP="00DC23AB">
      <w:r>
        <w:t>4- Aegis Logistics Ltd</w:t>
      </w:r>
    </w:p>
    <w:p w:rsidR="00DC23AB" w:rsidRDefault="00DC23AB" w:rsidP="00DC23AB">
      <w:r>
        <w:t>5- Adani Power Ltd</w:t>
      </w:r>
    </w:p>
    <w:p w:rsidR="00DC23AB" w:rsidRDefault="00DC23AB" w:rsidP="00DC23AB"/>
    <w:p w:rsidR="00DC23AB" w:rsidRDefault="00DC23AB" w:rsidP="00DC23AB">
      <w:r>
        <w:t>Axis Small Cap Fund</w:t>
      </w:r>
    </w:p>
    <w:p w:rsidR="00DC23AB" w:rsidRDefault="00DC23AB" w:rsidP="00DC23AB">
      <w:r>
        <w:t>1- Krishna Institute of Medical Sciences Ltd</w:t>
      </w:r>
    </w:p>
    <w:p w:rsidR="00DC23AB" w:rsidRDefault="00DC23AB" w:rsidP="00DC23AB">
      <w:r>
        <w:t>2- Brigade Enterprises Ltd</w:t>
      </w:r>
    </w:p>
    <w:p w:rsidR="00DC23AB" w:rsidRDefault="00DC23AB" w:rsidP="00DC23AB">
      <w:r>
        <w:t>3- Multi Commodity Exchange of India Ltd</w:t>
      </w:r>
    </w:p>
    <w:p w:rsidR="00DC23AB" w:rsidRDefault="00DC23AB" w:rsidP="00DC23AB">
      <w:r>
        <w:t>4- CCL Products (India) Ltd</w:t>
      </w:r>
    </w:p>
    <w:p w:rsidR="00DC23AB" w:rsidRDefault="00DC23AB" w:rsidP="00DC23AB">
      <w:r>
        <w:t xml:space="preserve">5- </w:t>
      </w:r>
      <w:proofErr w:type="spellStart"/>
      <w:r>
        <w:t>Kaynes</w:t>
      </w:r>
      <w:proofErr w:type="spellEnd"/>
      <w:r>
        <w:t xml:space="preserve"> Technology India Ltd</w:t>
      </w:r>
    </w:p>
    <w:p w:rsidR="00DC23AB" w:rsidRDefault="00DC23AB" w:rsidP="00DC23AB"/>
    <w:p w:rsidR="00DC23AB" w:rsidRDefault="00DC23AB" w:rsidP="00DC23AB">
      <w:proofErr w:type="spellStart"/>
      <w:r>
        <w:t>Bandhan</w:t>
      </w:r>
      <w:proofErr w:type="spellEnd"/>
      <w:r>
        <w:t xml:space="preserve"> Small Cap Fund</w:t>
      </w:r>
    </w:p>
    <w:p w:rsidR="00DC23AB" w:rsidRDefault="00DC23AB" w:rsidP="00DC23AB">
      <w:r>
        <w:t xml:space="preserve">1- </w:t>
      </w:r>
      <w:proofErr w:type="spellStart"/>
      <w:r>
        <w:t>Sobha</w:t>
      </w:r>
      <w:proofErr w:type="spellEnd"/>
      <w:r>
        <w:t xml:space="preserve"> Ltd</w:t>
      </w:r>
    </w:p>
    <w:p w:rsidR="00DC23AB" w:rsidRDefault="00DC23AB" w:rsidP="00DC23AB">
      <w:r>
        <w:t>2- REC Ltd</w:t>
      </w:r>
    </w:p>
    <w:p w:rsidR="00DC23AB" w:rsidRDefault="00DC23AB" w:rsidP="00DC23AB">
      <w:r>
        <w:t>3- South Indian Bank Ltd</w:t>
      </w:r>
    </w:p>
    <w:p w:rsidR="00DC23AB" w:rsidRDefault="00DC23AB" w:rsidP="00DC23AB">
      <w:r>
        <w:t>4- L T Foods Ltd</w:t>
      </w:r>
    </w:p>
    <w:p w:rsidR="00DC23AB" w:rsidRDefault="00DC23AB" w:rsidP="00DC23AB">
      <w:r>
        <w:t xml:space="preserve">5- </w:t>
      </w:r>
      <w:proofErr w:type="spellStart"/>
      <w:r>
        <w:t>Cholamandalam</w:t>
      </w:r>
      <w:proofErr w:type="spellEnd"/>
      <w:r>
        <w:t xml:space="preserve"> Financial Holdings Ltd</w:t>
      </w:r>
    </w:p>
    <w:p w:rsidR="00DC23AB" w:rsidRDefault="00DC23AB" w:rsidP="00DC23AB"/>
    <w:p w:rsidR="00DC23AB" w:rsidRDefault="00DC23AB" w:rsidP="00DC23AB">
      <w:r>
        <w:t>HDFC Small Cap Fund</w:t>
      </w:r>
    </w:p>
    <w:p w:rsidR="00DC23AB" w:rsidRDefault="00DC23AB" w:rsidP="00DC23AB">
      <w:r>
        <w:t xml:space="preserve">1- </w:t>
      </w:r>
      <w:proofErr w:type="spellStart"/>
      <w:r>
        <w:t>Firstsource</w:t>
      </w:r>
      <w:proofErr w:type="spellEnd"/>
      <w:r>
        <w:t xml:space="preserve"> Solutions Ltd</w:t>
      </w:r>
    </w:p>
    <w:p w:rsidR="00DC23AB" w:rsidRDefault="00DC23AB" w:rsidP="00DC23AB">
      <w:r>
        <w:t xml:space="preserve">2- </w:t>
      </w:r>
      <w:proofErr w:type="spellStart"/>
      <w:r>
        <w:t>eClerx</w:t>
      </w:r>
      <w:proofErr w:type="spellEnd"/>
      <w:r>
        <w:t xml:space="preserve"> Services Ltd</w:t>
      </w:r>
    </w:p>
    <w:p w:rsidR="00DC23AB" w:rsidRDefault="00DC23AB" w:rsidP="00DC23AB">
      <w:r>
        <w:t>3- Aster DM Healthcare Ltd</w:t>
      </w:r>
    </w:p>
    <w:p w:rsidR="00DC23AB" w:rsidRDefault="00DC23AB" w:rsidP="00DC23AB">
      <w:r>
        <w:t>4- Bank of Baroda</w:t>
      </w:r>
    </w:p>
    <w:p w:rsidR="00DC23AB" w:rsidRDefault="00DC23AB" w:rsidP="00DC23AB">
      <w:r>
        <w:t>5- Gabriel India Ltd</w:t>
      </w:r>
    </w:p>
    <w:p w:rsidR="00DC23AB" w:rsidRDefault="00DC23AB" w:rsidP="00DC23AB"/>
    <w:p w:rsidR="00DC23AB" w:rsidRDefault="00DC23AB" w:rsidP="00DC23AB">
      <w:r>
        <w:t xml:space="preserve">Canara </w:t>
      </w:r>
      <w:proofErr w:type="spellStart"/>
      <w:r>
        <w:t>Robeco</w:t>
      </w:r>
      <w:proofErr w:type="spellEnd"/>
      <w:r>
        <w:t xml:space="preserve"> Small Cap Fund</w:t>
      </w:r>
    </w:p>
    <w:p w:rsidR="00DC23AB" w:rsidRDefault="00DC23AB" w:rsidP="00DC23AB">
      <w:r>
        <w:t>1- Multi Commodity Exchange of India Ltd</w:t>
      </w:r>
    </w:p>
    <w:p w:rsidR="00DC23AB" w:rsidRDefault="00DC23AB" w:rsidP="00DC23AB">
      <w:r>
        <w:t>2- KEI Industries Ltd</w:t>
      </w:r>
    </w:p>
    <w:p w:rsidR="00DC23AB" w:rsidRDefault="00DC23AB" w:rsidP="00DC23AB">
      <w:r>
        <w:t xml:space="preserve">3- </w:t>
      </w:r>
      <w:proofErr w:type="spellStart"/>
      <w:r>
        <w:t>Karur</w:t>
      </w:r>
      <w:proofErr w:type="spellEnd"/>
      <w:r>
        <w:t xml:space="preserve"> </w:t>
      </w:r>
      <w:proofErr w:type="spellStart"/>
      <w:r>
        <w:t>Vysya</w:t>
      </w:r>
      <w:proofErr w:type="spellEnd"/>
      <w:r>
        <w:t xml:space="preserve"> Bank Ltd</w:t>
      </w:r>
    </w:p>
    <w:p w:rsidR="00DC23AB" w:rsidRDefault="00DC23AB" w:rsidP="00DC23AB">
      <w:r>
        <w:t xml:space="preserve">4- GE </w:t>
      </w:r>
      <w:proofErr w:type="spellStart"/>
      <w:r>
        <w:t>Vernova</w:t>
      </w:r>
      <w:proofErr w:type="spellEnd"/>
      <w:r>
        <w:t xml:space="preserve"> T&amp;D India L</w:t>
      </w:r>
    </w:p>
    <w:p w:rsidR="00DC23AB" w:rsidRDefault="00DC23AB" w:rsidP="00DC23AB">
      <w:r>
        <w:t>5- City Union Bank Ltd</w:t>
      </w:r>
    </w:p>
    <w:p w:rsidR="00DC23AB" w:rsidRDefault="00DC23AB" w:rsidP="00DC23AB"/>
    <w:p w:rsidR="00DC23AB" w:rsidRDefault="00DC23AB" w:rsidP="00DC23AB">
      <w:r>
        <w:t>Edelweiss Small Cap Fund</w:t>
      </w:r>
    </w:p>
    <w:p w:rsidR="00DC23AB" w:rsidRDefault="00DC23AB" w:rsidP="00DC23AB">
      <w:r>
        <w:t>1- City Union Bank Ltd</w:t>
      </w:r>
    </w:p>
    <w:p w:rsidR="00DC23AB" w:rsidRDefault="00DC23AB" w:rsidP="00DC23AB">
      <w:r>
        <w:t xml:space="preserve">2- </w:t>
      </w:r>
      <w:proofErr w:type="spellStart"/>
      <w:r>
        <w:t>Karur</w:t>
      </w:r>
      <w:proofErr w:type="spellEnd"/>
      <w:r>
        <w:t xml:space="preserve"> </w:t>
      </w:r>
      <w:proofErr w:type="spellStart"/>
      <w:r>
        <w:t>Vysya</w:t>
      </w:r>
      <w:proofErr w:type="spellEnd"/>
      <w:r>
        <w:t xml:space="preserve"> Bank Ltd</w:t>
      </w:r>
    </w:p>
    <w:p w:rsidR="00DC23AB" w:rsidRDefault="00DC23AB" w:rsidP="00DC23AB">
      <w:r>
        <w:t xml:space="preserve">3- Uno </w:t>
      </w:r>
      <w:proofErr w:type="spellStart"/>
      <w:r>
        <w:t>Minda</w:t>
      </w:r>
      <w:proofErr w:type="spellEnd"/>
      <w:r>
        <w:t xml:space="preserve"> Ltd</w:t>
      </w:r>
    </w:p>
    <w:p w:rsidR="00DC23AB" w:rsidRDefault="00DC23AB" w:rsidP="00DC23AB">
      <w:r>
        <w:t>4- Krishna Institute of Medical Sciences Ltd</w:t>
      </w:r>
    </w:p>
    <w:p w:rsidR="00DC23AB" w:rsidRDefault="00DC23AB" w:rsidP="00DC23AB">
      <w:r>
        <w:t>5- Gabriel India Ltd</w:t>
      </w:r>
    </w:p>
    <w:p w:rsidR="00DC23AB" w:rsidRDefault="00DC23AB" w:rsidP="00DC23AB"/>
    <w:p w:rsidR="00DC23AB" w:rsidRDefault="00DC23AB" w:rsidP="00DC23AB">
      <w:r>
        <w:t>Franklin India Small Cap Fund</w:t>
      </w:r>
    </w:p>
    <w:p w:rsidR="00DC23AB" w:rsidRDefault="00DC23AB" w:rsidP="00DC23AB">
      <w:r>
        <w:t>1- Brigade Enterprises Ltd</w:t>
      </w:r>
    </w:p>
    <w:p w:rsidR="00DC23AB" w:rsidRDefault="00DC23AB" w:rsidP="00DC23AB">
      <w:r>
        <w:t>2- Aster DM Healthcare Ltd</w:t>
      </w:r>
    </w:p>
    <w:p w:rsidR="00DC23AB" w:rsidRDefault="00DC23AB" w:rsidP="00DC23AB">
      <w:r>
        <w:t xml:space="preserve">3- </w:t>
      </w:r>
      <w:proofErr w:type="spellStart"/>
      <w:r>
        <w:t>Syrma</w:t>
      </w:r>
      <w:proofErr w:type="spellEnd"/>
      <w:r>
        <w:t xml:space="preserve"> SGS Technology Ltd</w:t>
      </w:r>
    </w:p>
    <w:p w:rsidR="00DC23AB" w:rsidRDefault="00DC23AB" w:rsidP="00DC23AB">
      <w:r>
        <w:t>4- ERIS Lifesciences Ltd</w:t>
      </w:r>
    </w:p>
    <w:p w:rsidR="002534B1" w:rsidRDefault="00DC23AB" w:rsidP="00DC23AB">
      <w:r>
        <w:t>5- CCL Products (India) Ltd</w:t>
      </w:r>
      <w:bookmarkStart w:id="0" w:name="_GoBack"/>
      <w:bookmarkEnd w:id="0"/>
    </w:p>
    <w:sectPr w:rsidR="0025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AB"/>
    <w:rsid w:val="002534B1"/>
    <w:rsid w:val="00D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50601-2263-4008-8AFC-ED6DD302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1116</Characters>
  <Application>Microsoft Office Word</Application>
  <DocSecurity>0</DocSecurity>
  <Lines>34</Lines>
  <Paragraphs>22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2025-11-20T07:30:00Z</dcterms:created>
  <dcterms:modified xsi:type="dcterms:W3CDTF">2025-11-20T07:37:00Z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d88795c8-477a-4d73-8885-721e2e8b4c75</vt:lpwstr>
  </property>
</Properties>
</file>