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E13" w:rsidRDefault="007C7E13" w:rsidP="007C7E13">
      <w:r>
        <w:t>FII’s activity on 19-Sep-25</w:t>
      </w:r>
    </w:p>
    <w:p w:rsidR="007C7E13" w:rsidRDefault="007C7E13" w:rsidP="007C7E13">
      <w:r>
        <w:t>Derivative Segment (</w:t>
      </w:r>
      <w:proofErr w:type="spellStart"/>
      <w:r>
        <w:t>Rs</w:t>
      </w:r>
      <w:proofErr w:type="spellEnd"/>
      <w:r>
        <w:t xml:space="preserve"> in Cr)</w:t>
      </w:r>
      <w:r>
        <w:tab/>
      </w:r>
    </w:p>
    <w:p w:rsidR="007C7E13" w:rsidRDefault="007C7E13" w:rsidP="007C7E13">
      <w:r>
        <w:t>Index futures: -604.20</w:t>
      </w:r>
    </w:p>
    <w:p w:rsidR="007C7E13" w:rsidRDefault="007C7E13" w:rsidP="007C7E13">
      <w:r>
        <w:t>Index options: +2652.82</w:t>
      </w:r>
    </w:p>
    <w:p w:rsidR="007C7E13" w:rsidRDefault="007C7E13" w:rsidP="007C7E13">
      <w:r>
        <w:t>Stock futures: -659.86</w:t>
      </w:r>
    </w:p>
    <w:p w:rsidR="007C7E13" w:rsidRDefault="007C7E13" w:rsidP="007C7E13">
      <w:r>
        <w:t>Stock options: -448.11</w:t>
      </w:r>
    </w:p>
    <w:p w:rsidR="007C7E13" w:rsidRDefault="007C7E13" w:rsidP="007C7E13">
      <w:r>
        <w:t>Net F&amp;O Position: +940.65</w:t>
      </w:r>
    </w:p>
    <w:p w:rsidR="007C7E13" w:rsidRDefault="007C7E13" w:rsidP="007C7E13"/>
    <w:p w:rsidR="007C7E13" w:rsidRDefault="007C7E13" w:rsidP="007C7E13">
      <w:r>
        <w:t>FII’s &amp; DII’s activity</w:t>
      </w:r>
      <w:r>
        <w:tab/>
      </w:r>
    </w:p>
    <w:p w:rsidR="007C7E13" w:rsidRDefault="007C7E13" w:rsidP="007C7E13">
      <w:r>
        <w:t>Cash Segment (</w:t>
      </w:r>
      <w:proofErr w:type="spellStart"/>
      <w:r>
        <w:t>Rs</w:t>
      </w:r>
      <w:proofErr w:type="spellEnd"/>
      <w:r>
        <w:t xml:space="preserve"> in Cr)</w:t>
      </w:r>
      <w:r>
        <w:tab/>
      </w:r>
    </w:p>
    <w:p w:rsidR="007C7E13" w:rsidRDefault="007C7E13" w:rsidP="007C7E13">
      <w:r>
        <w:t>FII’s: +390.74</w:t>
      </w:r>
    </w:p>
    <w:p w:rsidR="007C7E13" w:rsidRDefault="007C7E13" w:rsidP="007C7E13">
      <w:r>
        <w:t>DII’s: +2105.22</w:t>
      </w:r>
    </w:p>
    <w:p w:rsidR="007C7E13" w:rsidRDefault="007C7E13" w:rsidP="007C7E13">
      <w:r>
        <w:t>Net Cash Position: +2495.96</w:t>
      </w:r>
    </w:p>
    <w:p w:rsidR="007C7E13" w:rsidRDefault="007C7E13" w:rsidP="007C7E13">
      <w:r>
        <w:t xml:space="preserve">CHANGE IN PRICE BAND FROM TODAY: </w:t>
      </w:r>
    </w:p>
    <w:p w:rsidR="007C7E13" w:rsidRDefault="007C7E13" w:rsidP="007C7E13">
      <w:r>
        <w:t>https://tinyurl.com/abu7fzfr</w:t>
      </w:r>
    </w:p>
    <w:p w:rsidR="007C7E13" w:rsidRDefault="007C7E13" w:rsidP="007C7E13">
      <w:r>
        <w:t>Weekly Expiry Most Active Nifty Call Option</w:t>
      </w:r>
    </w:p>
    <w:p w:rsidR="007C7E13" w:rsidRDefault="007C7E13" w:rsidP="007C7E13">
      <w:r>
        <w:t>Symbol</w:t>
      </w:r>
      <w:r>
        <w:tab/>
        <w:t>Expiry Date</w:t>
      </w:r>
      <w:r>
        <w:tab/>
        <w:t>Strike Price</w:t>
      </w:r>
      <w:r>
        <w:tab/>
        <w:t>Highest Open Interest (Contracts)</w:t>
      </w:r>
    </w:p>
    <w:p w:rsidR="007C7E13" w:rsidRDefault="007C7E13" w:rsidP="007C7E13">
      <w:r>
        <w:t>NIFTY</w:t>
      </w:r>
      <w:r>
        <w:tab/>
        <w:t>23-Sep-2025</w:t>
      </w:r>
      <w:r>
        <w:tab/>
        <w:t>26,000</w:t>
      </w:r>
      <w:r>
        <w:tab/>
        <w:t>2,11,242</w:t>
      </w:r>
    </w:p>
    <w:p w:rsidR="007C7E13" w:rsidRDefault="007C7E13" w:rsidP="007C7E13">
      <w:r>
        <w:t>NIFTY</w:t>
      </w:r>
      <w:r>
        <w:tab/>
        <w:t>23-Sep-2025</w:t>
      </w:r>
      <w:r>
        <w:tab/>
        <w:t>25,400</w:t>
      </w:r>
      <w:r>
        <w:tab/>
        <w:t>2,05,268</w:t>
      </w:r>
    </w:p>
    <w:p w:rsidR="007C7E13" w:rsidRDefault="007C7E13" w:rsidP="007C7E13">
      <w:r>
        <w:t>NIFTY</w:t>
      </w:r>
      <w:r>
        <w:tab/>
        <w:t>23-Sep-2025</w:t>
      </w:r>
      <w:r>
        <w:tab/>
        <w:t>25,500</w:t>
      </w:r>
      <w:r>
        <w:tab/>
        <w:t>1,93,467</w:t>
      </w:r>
    </w:p>
    <w:p w:rsidR="007C7E13" w:rsidRDefault="007C7E13" w:rsidP="007C7E13"/>
    <w:p w:rsidR="007C7E13" w:rsidRDefault="007C7E13" w:rsidP="007C7E13">
      <w:r>
        <w:tab/>
      </w:r>
      <w:r>
        <w:tab/>
      </w:r>
      <w:r>
        <w:tab/>
      </w:r>
      <w:r>
        <w:tab/>
      </w:r>
    </w:p>
    <w:p w:rsidR="007C7E13" w:rsidRDefault="007C7E13" w:rsidP="007C7E13">
      <w:r>
        <w:t>Weekly Expiry Most Active Nifty Put Option</w:t>
      </w:r>
    </w:p>
    <w:p w:rsidR="007C7E13" w:rsidRDefault="007C7E13" w:rsidP="007C7E13">
      <w:r>
        <w:t>Symbol</w:t>
      </w:r>
      <w:r>
        <w:tab/>
        <w:t>Expiry Date</w:t>
      </w:r>
      <w:r>
        <w:tab/>
        <w:t>Strike Price</w:t>
      </w:r>
      <w:r>
        <w:tab/>
        <w:t>Highest Open Interest (Contracts)</w:t>
      </w:r>
    </w:p>
    <w:p w:rsidR="007C7E13" w:rsidRDefault="007C7E13" w:rsidP="007C7E13">
      <w:r>
        <w:t>NIFTY</w:t>
      </w:r>
      <w:r>
        <w:tab/>
        <w:t>23-Sep-2025</w:t>
      </w:r>
      <w:r>
        <w:tab/>
        <w:t>25,300</w:t>
      </w:r>
      <w:r>
        <w:tab/>
        <w:t>1,69,243</w:t>
      </w:r>
    </w:p>
    <w:p w:rsidR="007C7E13" w:rsidRDefault="007C7E13" w:rsidP="007C7E13">
      <w:r>
        <w:t>NIFTY</w:t>
      </w:r>
      <w:r>
        <w:tab/>
        <w:t>23-Sep-2025</w:t>
      </w:r>
      <w:r>
        <w:tab/>
        <w:t>25,000</w:t>
      </w:r>
      <w:r>
        <w:tab/>
        <w:t>1,25,623</w:t>
      </w:r>
    </w:p>
    <w:p w:rsidR="007C7E13" w:rsidRDefault="007C7E13" w:rsidP="007C7E13">
      <w:r>
        <w:t>NIFTY</w:t>
      </w:r>
      <w:r>
        <w:tab/>
        <w:t>23-Sep-2025</w:t>
      </w:r>
      <w:r>
        <w:tab/>
        <w:t>24,500</w:t>
      </w:r>
      <w:r>
        <w:tab/>
        <w:t>1,22,626</w:t>
      </w:r>
    </w:p>
    <w:p w:rsidR="007C7E13" w:rsidRDefault="007C7E13" w:rsidP="007C7E13">
      <w:r>
        <w:lastRenderedPageBreak/>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7C7E13" w:rsidRDefault="007C7E13" w:rsidP="007C7E13">
      <w:r>
        <w:t>LINK - https://www.arihantcapital.com/ResearchDisclaimer.aspx</w:t>
      </w:r>
    </w:p>
    <w:p w:rsidR="007C7E13" w:rsidRDefault="007C7E13" w:rsidP="007C7E13">
      <w:r>
        <w:t xml:space="preserve">CALL OF THE DAY </w:t>
      </w:r>
    </w:p>
    <w:p w:rsidR="007C7E13" w:rsidRDefault="007C7E13" w:rsidP="007C7E13"/>
    <w:p w:rsidR="007C7E13" w:rsidRDefault="007C7E13" w:rsidP="007C7E13">
      <w:r>
        <w:t xml:space="preserve">INTRADAY BUY LODHA SL </w:t>
      </w:r>
      <w:proofErr w:type="gramStart"/>
      <w:r>
        <w:t>1205  TGT</w:t>
      </w:r>
      <w:proofErr w:type="gramEnd"/>
      <w:r>
        <w:t xml:space="preserve"> 1235-1245 CMP (1215)</w:t>
      </w:r>
    </w:p>
    <w:p w:rsidR="007C7E13" w:rsidRDefault="007C7E13" w:rsidP="007C7E13"/>
    <w:p w:rsidR="007C7E13" w:rsidRDefault="007C7E13" w:rsidP="007C7E13">
      <w:r>
        <w:t xml:space="preserve">INTRADAY SELL HCLTECH SL 1480 TGT 1450-1425 CMP </w:t>
      </w:r>
      <w:proofErr w:type="gramStart"/>
      <w:r>
        <w:t>( 1470</w:t>
      </w:r>
      <w:proofErr w:type="gramEnd"/>
      <w:r>
        <w:t>)</w:t>
      </w:r>
    </w:p>
    <w:p w:rsidR="007C7E13" w:rsidRDefault="007C7E13" w:rsidP="007C7E13"/>
    <w:p w:rsidR="007C7E13" w:rsidRDefault="007C7E13" w:rsidP="007C7E13"/>
    <w:p w:rsidR="007C7E13" w:rsidRDefault="007C7E13" w:rsidP="007C7E13">
      <w:r>
        <w:t>Research Disclaimer:</w:t>
      </w:r>
    </w:p>
    <w:p w:rsidR="007C7E13" w:rsidRDefault="007C7E13" w:rsidP="007C7E13">
      <w:r>
        <w:t>https://www.arihantcapital.com/ResearchDisclaimer.aspx</w:t>
      </w:r>
    </w:p>
    <w:p w:rsidR="007C7E13" w:rsidRDefault="007C7E13" w:rsidP="007C7E13">
      <w:r>
        <w:t>SHORT TERM CALL UPDATE: BOOK PARTIAL PROFIT IN SHORT TERM TRADING BUY CALL OF GRSE MADE A HIGH OF 2740 RECO AT 2610 ON 17-Sep-25 RETURN OF 5.0%</w:t>
      </w:r>
    </w:p>
    <w:p w:rsidR="007C7E13" w:rsidRDefault="007C7E13" w:rsidP="007C7E13">
      <w:r>
        <w:t>SHORT TERM CALL UPDATE: BOOK PARTIAL PROFIT IN SHORT TERM TRADING BUY CALL OF COCHINSHIP MADE A HIGH OF 1979 RECO AT 1910 ON 17-Sep-25 RETURN OF 3.6%</w:t>
      </w:r>
    </w:p>
    <w:p w:rsidR="007C7E13" w:rsidRDefault="007C7E13" w:rsidP="007C7E13">
      <w:r>
        <w:t>SHORT TERM CALL UPDATE: BOOK PARTIAL PROFIT IN SHORT TERM TRADING BUY CALL OF ANANTRAJ MADE A HIGH OF 674 RECO AT 625 ON 19-Sep-25 RETURN OF 7.8%</w:t>
      </w:r>
    </w:p>
    <w:p w:rsidR="007C7E13" w:rsidRDefault="007C7E13" w:rsidP="007C7E13">
      <w:r>
        <w:t xml:space="preserve">INTRADAY CALL: BUY SBIN ABOVE 867 SL 861.50 TGT 880-885 </w:t>
      </w:r>
      <w:proofErr w:type="gramStart"/>
      <w:r>
        <w:t>CMP( 866</w:t>
      </w:r>
      <w:proofErr w:type="gramEnd"/>
      <w:r>
        <w:t>)</w:t>
      </w:r>
    </w:p>
    <w:p w:rsidR="007C7E13" w:rsidRDefault="007C7E13" w:rsidP="007C7E13">
      <w:r>
        <w:t>Research Disclaimer:</w:t>
      </w:r>
    </w:p>
    <w:p w:rsidR="007C7E13" w:rsidRDefault="007C7E13" w:rsidP="007C7E13">
      <w:r>
        <w:t>https://www.arihantcapital.com/ResearchDisclaimer.aspx</w:t>
      </w:r>
    </w:p>
    <w:p w:rsidR="007C7E13" w:rsidRDefault="007C7E13" w:rsidP="007C7E13">
      <w:r>
        <w:t>SHORT TERM CALL UPDATE: BOOK PARTIAL PROFIT IN SHORT TERM TRADING BUY CALL OF USHAMART MADE A HIGH OF 438 RECO AT 409 ON 16-Sep-25 RETURN OF 7.1%</w:t>
      </w:r>
    </w:p>
    <w:p w:rsidR="007C7E13" w:rsidRDefault="007C7E13" w:rsidP="007C7E13">
      <w:r>
        <w:t>SHORT TERM CALL UPDATE: BOOK PARTIAL PROFIT IN SHORT TERM TRADING BUY CALL OF GOKULAGRO MADE A HIGH OF 423 RECO AT 390 ON 15-Sep-25 RETURN OF 8.5%</w:t>
      </w:r>
    </w:p>
    <w:p w:rsidR="007C7E13" w:rsidRDefault="007C7E13" w:rsidP="007C7E13">
      <w:r>
        <w:t xml:space="preserve">INTRADAY CALL: BUY NIFTY CALL STRIKE 25400@30 SL 17 TGT 55-65 </w:t>
      </w:r>
      <w:proofErr w:type="gramStart"/>
      <w:r>
        <w:t>CMP( 30</w:t>
      </w:r>
      <w:proofErr w:type="gramEnd"/>
      <w:r>
        <w:t>)</w:t>
      </w:r>
    </w:p>
    <w:p w:rsidR="007C7E13" w:rsidRDefault="007C7E13" w:rsidP="007C7E13">
      <w:r>
        <w:t>Research Disclaimer:</w:t>
      </w:r>
    </w:p>
    <w:p w:rsidR="007C7E13" w:rsidRDefault="007C7E13" w:rsidP="007C7E13">
      <w:r>
        <w:t>https://www.arihantcapital.com/ResearchDisclaimer.aspx</w:t>
      </w:r>
    </w:p>
    <w:p w:rsidR="007C7E13" w:rsidRDefault="007C7E13" w:rsidP="007C7E13">
      <w:r>
        <w:t xml:space="preserve">INTRADAY CALL: BUY BAJAJ-AUTO ABOVE 9092 SL 9065 TGT 9130-9150 </w:t>
      </w:r>
      <w:proofErr w:type="gramStart"/>
      <w:r>
        <w:t>CMP( 9090</w:t>
      </w:r>
      <w:proofErr w:type="gramEnd"/>
      <w:r>
        <w:t>) Research Disclaimer:</w:t>
      </w:r>
    </w:p>
    <w:p w:rsidR="007C7E13" w:rsidRDefault="007C7E13" w:rsidP="007C7E13">
      <w:r>
        <w:t>https://www.arihantcapital.com/ResearchDisclaimer.aspx</w:t>
      </w:r>
    </w:p>
    <w:p w:rsidR="007C7E13" w:rsidRDefault="007C7E13" w:rsidP="007C7E13">
      <w:r>
        <w:lastRenderedPageBreak/>
        <w:t>BAJAJ-AUTO &gt;&gt;&gt;&gt;&gt;&gt;9135 FIRST TGT HIT</w:t>
      </w:r>
    </w:p>
    <w:p w:rsidR="007C7E13" w:rsidRDefault="007C7E13" w:rsidP="007C7E13">
      <w:r>
        <w:t xml:space="preserve">INTRADAY CALL: BUY HEROMOTOCO ABOVE 5502 SL 5470 TGT 5540-5560 </w:t>
      </w:r>
      <w:proofErr w:type="gramStart"/>
      <w:r>
        <w:t>CMP( 5494</w:t>
      </w:r>
      <w:proofErr w:type="gramEnd"/>
      <w:r>
        <w:t>)  Research Disclaimer:</w:t>
      </w:r>
    </w:p>
    <w:p w:rsidR="007C7E13" w:rsidRDefault="007C7E13" w:rsidP="007C7E13">
      <w:r>
        <w:t>https://www.arihantcapital.com/ResearchDisclaimer.aspx</w:t>
      </w:r>
    </w:p>
    <w:p w:rsidR="007C7E13" w:rsidRDefault="007C7E13" w:rsidP="007C7E13">
      <w:r>
        <w:t xml:space="preserve">SHORT TERM TRADING CALL: BUY SHARDAMOTR@1120 OR DECLINE UP TO 1080 SL 1040 TGT 1300-1400 </w:t>
      </w:r>
      <w:proofErr w:type="gramStart"/>
      <w:r>
        <w:t>CMP( 1120</w:t>
      </w:r>
      <w:proofErr w:type="gramEnd"/>
      <w:r>
        <w:t>) Research Disclaimer:</w:t>
      </w:r>
    </w:p>
    <w:p w:rsidR="007C7E13" w:rsidRDefault="007C7E13" w:rsidP="007C7E13">
      <w:r>
        <w:t>https://www.arihantcapital.com/ResearchDisclaimer.aspx</w:t>
      </w:r>
    </w:p>
    <w:p w:rsidR="007C7E13" w:rsidRDefault="007C7E13" w:rsidP="007C7E13">
      <w:r>
        <w:t>Daily Mid-Day Market Call</w:t>
      </w:r>
    </w:p>
    <w:p w:rsidR="007C7E13" w:rsidRDefault="007C7E13" w:rsidP="007C7E13"/>
    <w:p w:rsidR="007C7E13" w:rsidRDefault="007C7E13" w:rsidP="007C7E13">
      <w:r>
        <w:t>Timing: 12:30 PM to 1:00 PM</w:t>
      </w:r>
    </w:p>
    <w:p w:rsidR="007C7E13" w:rsidRDefault="007C7E13" w:rsidP="007C7E13">
      <w:r>
        <w:t>Frequency: Monday to Friday</w:t>
      </w:r>
    </w:p>
    <w:p w:rsidR="007C7E13" w:rsidRDefault="007C7E13" w:rsidP="007C7E13">
      <w:r>
        <w:t>Join Zoom Meeting:</w:t>
      </w:r>
    </w:p>
    <w:p w:rsidR="007C7E13" w:rsidRDefault="007C7E13" w:rsidP="007C7E13">
      <w:r>
        <w:t>https://us02web.zoom.us/j/85859272756?pwd=7O0cToaMtrxih66HBPmTKI2cQmvLF5.1</w:t>
      </w:r>
    </w:p>
    <w:p w:rsidR="007C7E13" w:rsidRDefault="007C7E13" w:rsidP="007C7E13">
      <w:r>
        <w:t>Meeting ID: 858 5927 2756</w:t>
      </w:r>
    </w:p>
    <w:p w:rsidR="007C7E13" w:rsidRDefault="007C7E13" w:rsidP="007C7E13">
      <w:r>
        <w:t>Passcode: 569851</w:t>
      </w:r>
    </w:p>
    <w:p w:rsidR="007C7E13" w:rsidRDefault="007C7E13" w:rsidP="007C7E13"/>
    <w:p w:rsidR="007C7E13" w:rsidRDefault="007C7E13" w:rsidP="007C7E13">
      <w:r>
        <w:t>Agenda for the Daily Mid-Day Market Call:</w:t>
      </w:r>
    </w:p>
    <w:p w:rsidR="007C7E13" w:rsidRDefault="007C7E13" w:rsidP="007C7E13">
      <w:r>
        <w:t>1. Opening Remarks &amp; Quick Market Overview</w:t>
      </w:r>
    </w:p>
    <w:p w:rsidR="007C7E13" w:rsidRDefault="007C7E13" w:rsidP="007C7E13">
      <w:r>
        <w:t>2. Index Strategies – Key levels and rationale for Nifty &amp; Bank Nifty</w:t>
      </w:r>
    </w:p>
    <w:p w:rsidR="007C7E13" w:rsidRDefault="007C7E13" w:rsidP="007C7E13">
      <w:r>
        <w:t>3. Stock Ideas (Intraday &amp; Futures) – Two high-conviction opportunities from cash and derivatives segments</w:t>
      </w:r>
    </w:p>
    <w:p w:rsidR="007C7E13" w:rsidRDefault="007C7E13" w:rsidP="007C7E13">
      <w:r>
        <w:t>4. Commodity Insights – Key views on Gold, Silver, and Crude</w:t>
      </w:r>
    </w:p>
    <w:p w:rsidR="007C7E13" w:rsidRDefault="007C7E13" w:rsidP="007C7E13">
      <w:r>
        <w:t>5. Fundamental Stock Picks – Two medium-to-long-term ideas</w:t>
      </w:r>
    </w:p>
    <w:p w:rsidR="007C7E13" w:rsidRDefault="007C7E13" w:rsidP="007C7E13">
      <w:r>
        <w:t>6. Interactive Q&amp;A / Team Discussion</w:t>
      </w:r>
    </w:p>
    <w:p w:rsidR="007C7E13" w:rsidRDefault="007C7E13" w:rsidP="007C7E13">
      <w:r>
        <w:t xml:space="preserve">SHORT TERM TRADING CALL: BUY UTIAMC @1405 OR DECLINE UP TO 1360 SL 1300 TGT 1600-1700 </w:t>
      </w:r>
      <w:proofErr w:type="gramStart"/>
      <w:r>
        <w:t>CMP( 1405</w:t>
      </w:r>
      <w:proofErr w:type="gramEnd"/>
      <w:r>
        <w:t>) Research Disclaimer:</w:t>
      </w:r>
    </w:p>
    <w:p w:rsidR="007C7E13" w:rsidRDefault="007C7E13" w:rsidP="007C7E13">
      <w:r>
        <w:t>https://www.arihantcapital.com/ResearchDisclaimer.aspx</w:t>
      </w:r>
    </w:p>
    <w:p w:rsidR="007C7E13" w:rsidRDefault="007C7E13" w:rsidP="007C7E13">
      <w:r>
        <w:t>EXIT FROM SBIN</w:t>
      </w:r>
    </w:p>
    <w:p w:rsidR="007C7E13" w:rsidRDefault="007C7E13" w:rsidP="007C7E13">
      <w:r>
        <w:t>EXIT FROM NIFTY CALL STRIKE 25400</w:t>
      </w:r>
    </w:p>
    <w:p w:rsidR="007C7E13" w:rsidRDefault="007C7E13" w:rsidP="007C7E13">
      <w:r>
        <w:t xml:space="preserve">BTST CALL: BUY AGIIL@1195 SL 1170 </w:t>
      </w:r>
      <w:proofErr w:type="gramStart"/>
      <w:r>
        <w:t>CMP( 1195</w:t>
      </w:r>
      <w:proofErr w:type="gramEnd"/>
      <w:r>
        <w:t>)</w:t>
      </w:r>
    </w:p>
    <w:p w:rsidR="007C7E13" w:rsidRDefault="007C7E13" w:rsidP="007C7E13">
      <w:r>
        <w:lastRenderedPageBreak/>
        <w:t>Research Disclaimer:</w:t>
      </w:r>
    </w:p>
    <w:p w:rsidR="007C7E13" w:rsidRDefault="007C7E13" w:rsidP="007C7E13">
      <w:r>
        <w:t>https://www.arihantcapital.com/ResearchDisclaimer.aspx</w:t>
      </w:r>
    </w:p>
    <w:p w:rsidR="00B86488" w:rsidRDefault="007C7E13" w:rsidP="007C7E13">
      <w:r>
        <w:t>INTRADAY CALLS WHICH ARE PENDING CAN BE EXITED AT THE CURRENT LEVEL</w:t>
      </w:r>
      <w:bookmarkStart w:id="0" w:name="_GoBack"/>
      <w:bookmarkEnd w:id="0"/>
    </w:p>
    <w:sectPr w:rsidR="00B8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13"/>
    <w:rsid w:val="007C7E13"/>
    <w:rsid w:val="00B8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FF74ED-8B12-4EAB-A1C2-CF0921B9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3158</Characters>
  <Application>Microsoft Office Word</Application>
  <DocSecurity>0</DocSecurity>
  <Lines>1052</Lines>
  <Paragraphs>655</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2025-09-22T09:55:00Z</dcterms:created>
  <dcterms:modified xsi:type="dcterms:W3CDTF">2025-09-22T09:56:00Z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c6c5b6fc-a525-4d85-b53c-6af7b6edc902</vt:lpwstr>
  </property>
</Properties>
</file>