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AC588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9C447D" w:rsidRDefault="009C447D"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9C447D" w:rsidRDefault="009C447D"/>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AC5886"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9C447D" w:rsidRPr="00F1623D" w:rsidRDefault="009C447D"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25</w:t>
                  </w:r>
                  <w:r w:rsidRPr="009C447D">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Aug</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B2727F" w:rsidP="00506B82">
                  <w:pPr>
                    <w:jc w:val="right"/>
                    <w:rPr>
                      <w:rFonts w:ascii="Calibri" w:hAnsi="Calibri" w:cs="Calibri"/>
                      <w:color w:val="000000" w:themeColor="text1"/>
                    </w:rPr>
                  </w:pPr>
                  <w:r>
                    <w:rPr>
                      <w:rFonts w:ascii="Calibri" w:hAnsi="Calibri" w:cs="Calibri"/>
                      <w:color w:val="000000" w:themeColor="text1"/>
                    </w:rPr>
                    <w:t>24870.10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B2727F" w:rsidP="0096353A">
                  <w:pPr>
                    <w:spacing w:line="360" w:lineRule="auto"/>
                    <w:jc w:val="right"/>
                    <w:rPr>
                      <w:rFonts w:ascii="Calibri" w:hAnsi="Calibri" w:cs="Calibri"/>
                      <w:color w:val="000000" w:themeColor="text1"/>
                    </w:rPr>
                  </w:pPr>
                  <w:r>
                    <w:rPr>
                      <w:rFonts w:ascii="Calibri" w:hAnsi="Calibri" w:cs="Calibri"/>
                      <w:color w:val="000000" w:themeColor="text1"/>
                    </w:rPr>
                    <w:t>-0.85</w:t>
                  </w:r>
                </w:p>
              </w:tc>
            </w:tr>
            <w:tr w:rsidR="008B06D1" w:rsidRPr="00426AB9" w:rsidTr="002F287F">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B2727F" w:rsidP="009273A5">
                  <w:pPr>
                    <w:jc w:val="right"/>
                    <w:rPr>
                      <w:rFonts w:ascii="Calibri" w:hAnsi="Calibri" w:cs="Calibri"/>
                      <w:color w:val="000000" w:themeColor="text1"/>
                    </w:rPr>
                  </w:pPr>
                  <w:r>
                    <w:rPr>
                      <w:rFonts w:ascii="Calibri" w:hAnsi="Calibri" w:cs="Calibri"/>
                      <w:color w:val="000000" w:themeColor="text1"/>
                    </w:rPr>
                    <w:t>81306.85</w:t>
                  </w:r>
                </w:p>
              </w:tc>
              <w:tc>
                <w:tcPr>
                  <w:tcW w:w="1467" w:type="dxa"/>
                  <w:tcBorders>
                    <w:top w:val="nil"/>
                    <w:left w:val="nil"/>
                    <w:bottom w:val="nil"/>
                    <w:right w:val="single" w:sz="8" w:space="0" w:color="FFFFFF"/>
                  </w:tcBorders>
                  <w:shd w:val="clear" w:color="000000" w:fill="DDDDDD"/>
                  <w:noWrap/>
                  <w:vAlign w:val="center"/>
                </w:tcPr>
                <w:p w:rsidR="00BE4B3C" w:rsidRPr="00462FF3" w:rsidRDefault="00B2727F" w:rsidP="00BE4B3C">
                  <w:pPr>
                    <w:spacing w:line="360" w:lineRule="auto"/>
                    <w:jc w:val="right"/>
                    <w:rPr>
                      <w:rFonts w:ascii="Calibri" w:hAnsi="Calibri" w:cs="Calibri"/>
                      <w:color w:val="000000" w:themeColor="text1"/>
                    </w:rPr>
                  </w:pPr>
                  <w:r>
                    <w:rPr>
                      <w:rFonts w:ascii="Calibri" w:hAnsi="Calibri" w:cs="Calibri"/>
                      <w:color w:val="000000" w:themeColor="text1"/>
                    </w:rPr>
                    <w:t>-0.85</w:t>
                  </w:r>
                </w:p>
              </w:tc>
            </w:tr>
            <w:tr w:rsidR="008B06D1" w:rsidRPr="00ED03EA"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2463BC">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9C447D" w:rsidP="00A27A60">
                  <w:pPr>
                    <w:jc w:val="right"/>
                    <w:rPr>
                      <w:rFonts w:ascii="Calibri" w:hAnsi="Calibri" w:cs="Calibri"/>
                      <w:color w:val="000000" w:themeColor="text1"/>
                    </w:rPr>
                  </w:pPr>
                  <w:r>
                    <w:rPr>
                      <w:rFonts w:ascii="Calibri" w:hAnsi="Calibri" w:cs="Calibri"/>
                      <w:color w:val="000000" w:themeColor="text1"/>
                    </w:rPr>
                    <w:t>45631.74</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9C447D" w:rsidP="00A27A60">
                  <w:pPr>
                    <w:spacing w:line="360" w:lineRule="auto"/>
                    <w:jc w:val="right"/>
                    <w:rPr>
                      <w:rFonts w:ascii="Calibri" w:hAnsi="Calibri" w:cs="Calibri"/>
                      <w:color w:val="000000" w:themeColor="text1"/>
                    </w:rPr>
                  </w:pPr>
                  <w:r>
                    <w:rPr>
                      <w:rFonts w:ascii="Calibri" w:hAnsi="Calibri" w:cs="Calibri"/>
                      <w:color w:val="000000" w:themeColor="text1"/>
                    </w:rPr>
                    <w:t>1.89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9C447D" w:rsidP="007A4074">
                  <w:pPr>
                    <w:jc w:val="right"/>
                    <w:rPr>
                      <w:rFonts w:ascii="Calibri" w:hAnsi="Calibri" w:cs="Calibri"/>
                      <w:color w:val="000000"/>
                    </w:rPr>
                  </w:pPr>
                  <w:r>
                    <w:rPr>
                      <w:rFonts w:ascii="Calibri" w:hAnsi="Calibri" w:cs="Calibri"/>
                      <w:color w:val="000000"/>
                    </w:rPr>
                    <w:t>21496.53</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9C447D" w:rsidP="00A27A60">
                  <w:pPr>
                    <w:jc w:val="right"/>
                    <w:rPr>
                      <w:rFonts w:ascii="Calibri" w:hAnsi="Calibri" w:cs="Calibri"/>
                      <w:color w:val="000000"/>
                    </w:rPr>
                  </w:pPr>
                  <w:r>
                    <w:rPr>
                      <w:rFonts w:ascii="Calibri" w:hAnsi="Calibri" w:cs="Calibri"/>
                      <w:color w:val="000000"/>
                    </w:rPr>
                    <w:t>1.88</w:t>
                  </w:r>
                </w:p>
              </w:tc>
            </w:tr>
            <w:tr w:rsidR="00A27A60" w:rsidRPr="00426AB9" w:rsidTr="002F287F">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F75EDD" w:rsidP="00A27A60">
                  <w:pPr>
                    <w:jc w:val="right"/>
                    <w:rPr>
                      <w:rFonts w:ascii="Calibri" w:hAnsi="Calibri" w:cs="Calibri"/>
                      <w:color w:val="000000"/>
                    </w:rPr>
                  </w:pPr>
                  <w:r>
                    <w:rPr>
                      <w:rFonts w:ascii="Calibri" w:hAnsi="Calibri" w:cs="Calibri"/>
                      <w:color w:val="000000"/>
                    </w:rPr>
                    <w:t>43378.31</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F75EDD" w:rsidP="00540330">
                  <w:pPr>
                    <w:jc w:val="right"/>
                    <w:rPr>
                      <w:rFonts w:ascii="Calibri" w:hAnsi="Calibri" w:cs="Calibri"/>
                      <w:color w:val="000000"/>
                    </w:rPr>
                  </w:pPr>
                  <w:r>
                    <w:rPr>
                      <w:rFonts w:ascii="Calibri" w:hAnsi="Calibri" w:cs="Calibri"/>
                      <w:color w:val="000000"/>
                    </w:rPr>
                    <w:t>1.71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F75EDD" w:rsidP="007A4074">
                  <w:pPr>
                    <w:jc w:val="right"/>
                    <w:rPr>
                      <w:rFonts w:ascii="Calibri" w:hAnsi="Calibri" w:cs="Calibri"/>
                      <w:color w:val="000000"/>
                    </w:rPr>
                  </w:pPr>
                  <w:r>
                    <w:rPr>
                      <w:rFonts w:ascii="Calibri" w:hAnsi="Calibri" w:cs="Calibri"/>
                      <w:color w:val="000000"/>
                    </w:rPr>
                    <w:t>25861.97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F75EDD" w:rsidP="00A27A60">
                  <w:pPr>
                    <w:jc w:val="right"/>
                    <w:rPr>
                      <w:rFonts w:ascii="Calibri" w:hAnsi="Calibri" w:cs="Calibri"/>
                      <w:color w:val="000000"/>
                    </w:rPr>
                  </w:pPr>
                  <w:r>
                    <w:rPr>
                      <w:rFonts w:ascii="Calibri" w:hAnsi="Calibri" w:cs="Calibri"/>
                      <w:color w:val="000000"/>
                    </w:rPr>
                    <w:t>2.06</w:t>
                  </w:r>
                  <w:bookmarkStart w:id="0" w:name="_GoBack"/>
                  <w:bookmarkEnd w:id="0"/>
                </w:p>
              </w:tc>
            </w:tr>
            <w:tr w:rsidR="00A27A60" w:rsidRPr="00426AB9" w:rsidTr="002F287F">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9C447D" w:rsidP="00A27A60">
                  <w:pPr>
                    <w:jc w:val="right"/>
                    <w:rPr>
                      <w:rFonts w:ascii="Calibri" w:hAnsi="Calibri" w:cs="Calibri"/>
                      <w:color w:val="000000"/>
                    </w:rPr>
                  </w:pPr>
                  <w:r>
                    <w:rPr>
                      <w:rFonts w:ascii="Calibri" w:hAnsi="Calibri" w:cs="Calibri"/>
                      <w:color w:val="000000"/>
                    </w:rPr>
                    <w:t>9321.40</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9C447D" w:rsidP="007A4074">
                  <w:pPr>
                    <w:jc w:val="right"/>
                    <w:rPr>
                      <w:rFonts w:ascii="Calibri" w:hAnsi="Calibri" w:cs="Calibri"/>
                      <w:color w:val="000000"/>
                    </w:rPr>
                  </w:pPr>
                  <w:r>
                    <w:rPr>
                      <w:rFonts w:ascii="Calibri" w:hAnsi="Calibri" w:cs="Calibri"/>
                      <w:color w:val="000000"/>
                    </w:rPr>
                    <w:t>0.13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3418.50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1.09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39.05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7C0A5B" w:rsidP="00681D4E">
                  <w:pPr>
                    <w:jc w:val="right"/>
                    <w:rPr>
                      <w:rFonts w:ascii="Calibri" w:hAnsi="Calibri" w:cs="Calibri"/>
                      <w:color w:val="000000"/>
                    </w:rPr>
                  </w:pPr>
                  <w:r>
                    <w:rPr>
                      <w:rFonts w:ascii="Calibri" w:hAnsi="Calibri" w:cs="Calibri"/>
                      <w:color w:val="000000"/>
                    </w:rPr>
                    <w:t>2.56</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63.66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7C0A5B" w:rsidP="001B75FA">
                  <w:pPr>
                    <w:jc w:val="right"/>
                    <w:rPr>
                      <w:rFonts w:ascii="Calibri" w:hAnsi="Calibri" w:cs="Calibri"/>
                      <w:color w:val="000000"/>
                    </w:rPr>
                  </w:pPr>
                  <w:r>
                    <w:rPr>
                      <w:rFonts w:ascii="Calibri" w:hAnsi="Calibri" w:cs="Calibri"/>
                      <w:color w:val="000000"/>
                    </w:rPr>
                    <w:t>0.22</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2622.55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1.15</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7C0A5B" w:rsidP="002F7FD0">
                  <w:pPr>
                    <w:jc w:val="right"/>
                    <w:rPr>
                      <w:rFonts w:ascii="Calibri" w:hAnsi="Calibri" w:cs="Calibri"/>
                      <w:color w:val="000000"/>
                    </w:rPr>
                  </w:pPr>
                  <w:r>
                    <w:rPr>
                      <w:rFonts w:ascii="Calibri" w:hAnsi="Calibri" w:cs="Calibri"/>
                      <w:color w:val="000000"/>
                    </w:rPr>
                    <w:t>9780.30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0.36</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2807.02</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1.41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2.69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C0A5B" w:rsidP="00A27A60">
                  <w:pPr>
                    <w:jc w:val="right"/>
                    <w:rPr>
                      <w:rFonts w:ascii="Calibri" w:hAnsi="Calibri" w:cs="Calibri"/>
                      <w:color w:val="000000"/>
                    </w:rPr>
                  </w:pPr>
                  <w:r>
                    <w:rPr>
                      <w:rFonts w:ascii="Calibri" w:hAnsi="Calibri" w:cs="Calibri"/>
                      <w:color w:val="000000"/>
                    </w:rPr>
                    <w:t>-4.53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C0A5B" w:rsidP="00A27A60">
                  <w:pPr>
                    <w:jc w:val="right"/>
                    <w:rPr>
                      <w:rFonts w:ascii="Calibri" w:hAnsi="Calibri" w:cs="Calibri"/>
                      <w:color w:val="000000"/>
                    </w:rPr>
                  </w:pPr>
                  <w:r>
                    <w:rPr>
                      <w:rFonts w:ascii="Calibri" w:hAnsi="Calibri" w:cs="Calibri"/>
                      <w:color w:val="000000"/>
                    </w:rPr>
                    <w:t>87.33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C0A5B" w:rsidP="003C0453">
                  <w:pPr>
                    <w:jc w:val="right"/>
                    <w:rPr>
                      <w:rFonts w:ascii="Calibri" w:hAnsi="Calibri" w:cs="Calibri"/>
                      <w:color w:val="000000"/>
                    </w:rPr>
                  </w:pPr>
                  <w:r>
                    <w:rPr>
                      <w:rFonts w:ascii="Calibri" w:hAnsi="Calibri" w:cs="Calibri"/>
                      <w:color w:val="000000"/>
                    </w:rPr>
                    <w:t>0.04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7C0A5B" w:rsidP="00A27A60">
                  <w:pPr>
                    <w:jc w:val="right"/>
                    <w:rPr>
                      <w:rFonts w:ascii="Calibri" w:hAnsi="Calibri" w:cs="Calibri"/>
                      <w:color w:val="000000"/>
                    </w:rPr>
                  </w:pPr>
                  <w:r>
                    <w:rPr>
                      <w:rFonts w:ascii="Calibri" w:hAnsi="Calibri" w:cs="Calibri"/>
                      <w:color w:val="000000"/>
                    </w:rPr>
                    <w:t>102.32</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7C0A5B" w:rsidP="00A27A60">
                  <w:pPr>
                    <w:jc w:val="right"/>
                    <w:rPr>
                      <w:rFonts w:ascii="Calibri" w:hAnsi="Calibri" w:cs="Calibri"/>
                      <w:color w:val="000000"/>
                    </w:rPr>
                  </w:pPr>
                  <w:r>
                    <w:rPr>
                      <w:rFonts w:ascii="Calibri" w:hAnsi="Calibri" w:cs="Calibri"/>
                      <w:color w:val="000000"/>
                    </w:rPr>
                    <w:t>1.00</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C0A5B" w:rsidP="00A27A60">
                  <w:pPr>
                    <w:jc w:val="right"/>
                    <w:rPr>
                      <w:rFonts w:ascii="Calibri" w:hAnsi="Calibri" w:cs="Calibri"/>
                      <w:color w:val="000000" w:themeColor="text1"/>
                    </w:rPr>
                  </w:pPr>
                  <w:r>
                    <w:rPr>
                      <w:rFonts w:ascii="Calibri" w:hAnsi="Calibri" w:cs="Calibri"/>
                      <w:color w:val="000000" w:themeColor="text1"/>
                    </w:rPr>
                    <w:t>6.54</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C0A5B" w:rsidP="00837BDC">
                  <w:pPr>
                    <w:jc w:val="right"/>
                    <w:rPr>
                      <w:rFonts w:ascii="Calibri" w:hAnsi="Calibri" w:cs="Calibri"/>
                      <w:color w:val="000000" w:themeColor="text1"/>
                    </w:rPr>
                  </w:pPr>
                  <w:r>
                    <w:rPr>
                      <w:rFonts w:ascii="Calibri" w:hAnsi="Calibri" w:cs="Calibri"/>
                      <w:color w:val="000000" w:themeColor="text1"/>
                    </w:rPr>
                    <w:t>0.37</w:t>
                  </w:r>
                </w:p>
              </w:tc>
            </w:tr>
            <w:tr w:rsidR="00A27A60" w:rsidRPr="00426AB9" w:rsidTr="002F287F">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AC5886"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9C447D" w:rsidRPr="00AD54B6" w:rsidRDefault="00F02DBD" w:rsidP="00BC07F9">
                        <w:pPr>
                          <w:pStyle w:val="Heading2"/>
                          <w:rPr>
                            <w:b w:val="0"/>
                          </w:rPr>
                        </w:pPr>
                        <w:r w:rsidRPr="005842E1">
                          <w:rPr>
                            <w:noProof/>
                            <w:sz w:val="20"/>
                          </w:rPr>
                          <w:drawing>
                            <wp:inline distT="0" distB="0" distL="0" distR="0" wp14:anchorId="259F47B5" wp14:editId="6A8EA306">
                              <wp:extent cx="4050413" cy="1196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1614" cy="119964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4"/>
              <w:gridCol w:w="659"/>
              <w:gridCol w:w="659"/>
              <w:gridCol w:w="1183"/>
              <w:gridCol w:w="615"/>
              <w:gridCol w:w="580"/>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4C3E26">
                  <w:pPr>
                    <w:rPr>
                      <w:rFonts w:ascii="Calibri" w:hAnsi="Calibri" w:cs="Calibri"/>
                      <w:b/>
                      <w:bCs/>
                      <w:color w:val="000000" w:themeColor="text1"/>
                    </w:rPr>
                  </w:pPr>
                  <w:r>
                    <w:rPr>
                      <w:rFonts w:ascii="Calibri" w:hAnsi="Calibri" w:cs="Calibri"/>
                      <w:b/>
                      <w:bCs/>
                      <w:color w:val="000000" w:themeColor="text1"/>
                    </w:rPr>
                    <w:t>A</w:t>
                  </w:r>
                  <w:r w:rsidR="004C3E26">
                    <w:rPr>
                      <w:rFonts w:ascii="Calibri" w:hAnsi="Calibri" w:cs="Calibri"/>
                      <w:b/>
                      <w:bCs/>
                      <w:color w:val="000000" w:themeColor="text1"/>
                    </w:rPr>
                    <w:t>POLLOHOSP</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B2727F" w:rsidP="00564516">
                  <w:pPr>
                    <w:rPr>
                      <w:rFonts w:ascii="Calibri" w:hAnsi="Calibri" w:cs="Calibri"/>
                      <w:bCs/>
                      <w:color w:val="000000" w:themeColor="text1"/>
                    </w:rPr>
                  </w:pPr>
                  <w:r>
                    <w:rPr>
                      <w:rFonts w:ascii="Calibri" w:hAnsi="Calibri" w:cs="Calibri"/>
                      <w:bCs/>
                      <w:color w:val="000000" w:themeColor="text1"/>
                    </w:rPr>
                    <w:t>7920</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B2727F" w:rsidP="00564516">
                  <w:pPr>
                    <w:jc w:val="both"/>
                    <w:rPr>
                      <w:rFonts w:ascii="Calibri" w:hAnsi="Calibri" w:cs="Calibri"/>
                      <w:bCs/>
                      <w:color w:val="000000" w:themeColor="text1"/>
                    </w:rPr>
                  </w:pPr>
                  <w:r>
                    <w:rPr>
                      <w:rFonts w:ascii="Calibri" w:hAnsi="Calibri" w:cs="Calibri"/>
                      <w:bCs/>
                      <w:color w:val="000000" w:themeColor="text1"/>
                    </w:rPr>
                    <w:t>7981</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B2727F" w:rsidP="00564516">
                  <w:pPr>
                    <w:rPr>
                      <w:rFonts w:ascii="Calibri" w:hAnsi="Calibri" w:cs="Calibri"/>
                      <w:b/>
                      <w:bCs/>
                      <w:color w:val="000000" w:themeColor="text1"/>
                    </w:rPr>
                  </w:pPr>
                  <w:r>
                    <w:rPr>
                      <w:rFonts w:ascii="Calibri" w:hAnsi="Calibri" w:cs="Calibri"/>
                      <w:b/>
                      <w:bCs/>
                      <w:color w:val="000000" w:themeColor="text1"/>
                    </w:rPr>
                    <w:t>COHANCE</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B2727F" w:rsidP="00564516">
                  <w:pPr>
                    <w:rPr>
                      <w:rFonts w:ascii="Calibri" w:hAnsi="Calibri" w:cs="Calibri"/>
                      <w:bCs/>
                      <w:color w:val="000000" w:themeColor="text1"/>
                    </w:rPr>
                  </w:pPr>
                  <w:r>
                    <w:rPr>
                      <w:rFonts w:ascii="Calibri" w:hAnsi="Calibri" w:cs="Calibri"/>
                      <w:bCs/>
                      <w:color w:val="000000" w:themeColor="text1"/>
                    </w:rPr>
                    <w:t>887</w:t>
                  </w:r>
                </w:p>
              </w:tc>
              <w:tc>
                <w:tcPr>
                  <w:tcW w:w="587" w:type="pct"/>
                  <w:tcBorders>
                    <w:top w:val="nil"/>
                    <w:left w:val="nil"/>
                    <w:bottom w:val="single" w:sz="8" w:space="0" w:color="FFFFFF"/>
                    <w:right w:val="nil"/>
                  </w:tcBorders>
                  <w:shd w:val="clear" w:color="000000" w:fill="F2F2F2"/>
                  <w:vAlign w:val="center"/>
                </w:tcPr>
                <w:p w:rsidR="00564516" w:rsidRPr="00E970D8" w:rsidRDefault="00B2727F" w:rsidP="00A11271">
                  <w:pPr>
                    <w:jc w:val="both"/>
                    <w:rPr>
                      <w:rFonts w:ascii="Calibri" w:hAnsi="Calibri" w:cs="Calibri"/>
                      <w:bCs/>
                      <w:color w:val="000000" w:themeColor="text1"/>
                    </w:rPr>
                  </w:pPr>
                  <w:r>
                    <w:rPr>
                      <w:rFonts w:ascii="Calibri" w:hAnsi="Calibri" w:cs="Calibri"/>
                      <w:bCs/>
                      <w:color w:val="000000" w:themeColor="text1"/>
                    </w:rPr>
                    <w:t>877</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F90B34" w:rsidP="00825D60">
                  <w:pPr>
                    <w:rPr>
                      <w:rFonts w:ascii="Calibri" w:hAnsi="Calibri" w:cs="Calibri"/>
                      <w:b/>
                      <w:bCs/>
                      <w:color w:val="000000" w:themeColor="text1"/>
                    </w:rPr>
                  </w:pPr>
                  <w:r>
                    <w:rPr>
                      <w:rFonts w:ascii="Calibri" w:hAnsi="Calibri" w:cs="Calibri"/>
                      <w:b/>
                      <w:bCs/>
                      <w:color w:val="000000" w:themeColor="text1"/>
                    </w:rPr>
                    <w:t>CREDITACC</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B2727F" w:rsidP="00825D60">
                  <w:pPr>
                    <w:rPr>
                      <w:rFonts w:ascii="Calibri" w:hAnsi="Calibri" w:cs="Calibri"/>
                      <w:bCs/>
                      <w:color w:val="000000" w:themeColor="text1"/>
                    </w:rPr>
                  </w:pPr>
                  <w:r>
                    <w:rPr>
                      <w:rFonts w:ascii="Calibri" w:hAnsi="Calibri" w:cs="Calibri"/>
                      <w:bCs/>
                      <w:color w:val="000000" w:themeColor="text1"/>
                    </w:rPr>
                    <w:t>1398</w:t>
                  </w:r>
                </w:p>
              </w:tc>
              <w:tc>
                <w:tcPr>
                  <w:tcW w:w="666" w:type="pct"/>
                  <w:tcBorders>
                    <w:top w:val="nil"/>
                    <w:left w:val="nil"/>
                    <w:bottom w:val="single" w:sz="8" w:space="0" w:color="FFFFFF"/>
                    <w:right w:val="nil"/>
                  </w:tcBorders>
                  <w:shd w:val="clear" w:color="000000" w:fill="DDDDDD"/>
                  <w:vAlign w:val="center"/>
                </w:tcPr>
                <w:p w:rsidR="00825D60" w:rsidRPr="00E970D8" w:rsidRDefault="00B2727F" w:rsidP="00825D60">
                  <w:pPr>
                    <w:jc w:val="both"/>
                    <w:rPr>
                      <w:rFonts w:ascii="Calibri" w:hAnsi="Calibri" w:cs="Calibri"/>
                      <w:bCs/>
                      <w:color w:val="000000" w:themeColor="text1"/>
                    </w:rPr>
                  </w:pPr>
                  <w:r>
                    <w:rPr>
                      <w:rFonts w:ascii="Calibri" w:hAnsi="Calibri" w:cs="Calibri"/>
                      <w:bCs/>
                      <w:color w:val="000000" w:themeColor="text1"/>
                    </w:rPr>
                    <w:t>1407</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17BB4" w:rsidP="00825D60">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017BB4" w:rsidP="00825D6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825D60" w:rsidRPr="00E970D8" w:rsidRDefault="00017BB4" w:rsidP="00825D60">
                  <w:pPr>
                    <w:jc w:val="both"/>
                    <w:rPr>
                      <w:rFonts w:ascii="Calibri" w:hAnsi="Calibri" w:cs="Calibri"/>
                      <w:bCs/>
                      <w:color w:val="000000" w:themeColor="text1"/>
                    </w:rPr>
                  </w:pPr>
                  <w:r>
                    <w:rPr>
                      <w:rFonts w:ascii="Calibri" w:hAnsi="Calibri" w:cs="Calibri"/>
                      <w:bCs/>
                      <w:color w:val="000000" w:themeColor="text1"/>
                    </w:rPr>
                    <w:t>--</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B2727F" w:rsidP="00801C43">
                  <w:pPr>
                    <w:rPr>
                      <w:rFonts w:ascii="Calibri" w:hAnsi="Calibri" w:cs="Calibri"/>
                      <w:b/>
                      <w:bCs/>
                      <w:color w:val="000000" w:themeColor="text1"/>
                    </w:rPr>
                  </w:pPr>
                  <w:r>
                    <w:rPr>
                      <w:rFonts w:ascii="Calibri" w:hAnsi="Calibri" w:cs="Calibri"/>
                      <w:b/>
                      <w:bCs/>
                      <w:color w:val="000000" w:themeColor="text1"/>
                    </w:rPr>
                    <w:t>CUMMINS</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B2727F" w:rsidP="00801C43">
                  <w:pPr>
                    <w:rPr>
                      <w:rFonts w:ascii="Calibri" w:hAnsi="Calibri" w:cs="Calibri"/>
                      <w:bCs/>
                      <w:color w:val="000000" w:themeColor="text1"/>
                    </w:rPr>
                  </w:pPr>
                  <w:r>
                    <w:rPr>
                      <w:rFonts w:ascii="Calibri" w:hAnsi="Calibri" w:cs="Calibri"/>
                      <w:bCs/>
                      <w:color w:val="000000" w:themeColor="text1"/>
                    </w:rPr>
                    <w:t>3922</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B2727F" w:rsidP="00801C43">
                  <w:pPr>
                    <w:jc w:val="both"/>
                    <w:rPr>
                      <w:rFonts w:ascii="Calibri" w:hAnsi="Calibri" w:cs="Calibri"/>
                      <w:bCs/>
                      <w:color w:val="000000" w:themeColor="text1"/>
                    </w:rPr>
                  </w:pPr>
                  <w:r>
                    <w:rPr>
                      <w:rFonts w:ascii="Calibri" w:hAnsi="Calibri" w:cs="Calibri"/>
                      <w:bCs/>
                      <w:color w:val="000000" w:themeColor="text1"/>
                    </w:rPr>
                    <w:t>3930</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017BB4" w:rsidP="00801C4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017BB4"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F90B34" w:rsidP="0000115F">
                  <w:pPr>
                    <w:rPr>
                      <w:rFonts w:ascii="Calibri" w:hAnsi="Calibri" w:cs="Calibri"/>
                      <w:b/>
                      <w:bCs/>
                      <w:color w:val="000000" w:themeColor="text1"/>
                    </w:rPr>
                  </w:pPr>
                  <w:r>
                    <w:rPr>
                      <w:rFonts w:ascii="Calibri" w:hAnsi="Calibri" w:cs="Calibri"/>
                      <w:b/>
                      <w:bCs/>
                      <w:color w:val="000000" w:themeColor="text1"/>
                    </w:rPr>
                    <w:t>HDFCAMC</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B2727F" w:rsidP="0000115F">
                  <w:pPr>
                    <w:rPr>
                      <w:rFonts w:ascii="Calibri" w:hAnsi="Calibri" w:cs="Calibri"/>
                      <w:bCs/>
                      <w:color w:val="000000" w:themeColor="text1"/>
                    </w:rPr>
                  </w:pPr>
                  <w:r>
                    <w:rPr>
                      <w:rFonts w:ascii="Calibri" w:hAnsi="Calibri" w:cs="Calibri"/>
                      <w:bCs/>
                      <w:color w:val="000000" w:themeColor="text1"/>
                    </w:rPr>
                    <w:t>5817</w:t>
                  </w:r>
                </w:p>
              </w:tc>
              <w:tc>
                <w:tcPr>
                  <w:tcW w:w="666" w:type="pct"/>
                  <w:tcBorders>
                    <w:top w:val="nil"/>
                    <w:left w:val="nil"/>
                    <w:bottom w:val="single" w:sz="8" w:space="0" w:color="FFFFFF"/>
                    <w:right w:val="nil"/>
                  </w:tcBorders>
                  <w:shd w:val="clear" w:color="000000" w:fill="DDDDDD"/>
                  <w:vAlign w:val="center"/>
                </w:tcPr>
                <w:p w:rsidR="0000115F" w:rsidRPr="00E970D8" w:rsidRDefault="00B2727F" w:rsidP="0000115F">
                  <w:pPr>
                    <w:jc w:val="both"/>
                    <w:rPr>
                      <w:rFonts w:ascii="Calibri" w:hAnsi="Calibri" w:cs="Calibri"/>
                      <w:bCs/>
                      <w:color w:val="000000" w:themeColor="text1"/>
                    </w:rPr>
                  </w:pPr>
                  <w:r>
                    <w:rPr>
                      <w:rFonts w:ascii="Calibri" w:hAnsi="Calibri" w:cs="Calibri"/>
                      <w:bCs/>
                      <w:color w:val="000000" w:themeColor="text1"/>
                    </w:rPr>
                    <w:t>5868</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B2727F" w:rsidP="0000115F">
                  <w:pPr>
                    <w:rPr>
                      <w:rFonts w:ascii="Calibri" w:hAnsi="Calibri" w:cs="Calibri"/>
                      <w:b/>
                      <w:bCs/>
                      <w:color w:val="000000" w:themeColor="text1"/>
                    </w:rPr>
                  </w:pPr>
                  <w:r>
                    <w:rPr>
                      <w:rFonts w:ascii="Calibri" w:hAnsi="Calibri" w:cs="Calibri"/>
                      <w:b/>
                      <w:bCs/>
                      <w:color w:val="000000" w:themeColor="text1"/>
                    </w:rPr>
                    <w:t>PAYTM</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B2727F" w:rsidP="0000115F">
                  <w:pPr>
                    <w:rPr>
                      <w:rFonts w:ascii="Calibri" w:hAnsi="Calibri" w:cs="Calibri"/>
                      <w:bCs/>
                      <w:color w:val="000000" w:themeColor="text1"/>
                    </w:rPr>
                  </w:pPr>
                  <w:r>
                    <w:rPr>
                      <w:rFonts w:ascii="Calibri" w:hAnsi="Calibri" w:cs="Calibri"/>
                      <w:bCs/>
                      <w:color w:val="000000" w:themeColor="text1"/>
                    </w:rPr>
                    <w:t>1264</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B2727F" w:rsidP="0000115F">
                  <w:pPr>
                    <w:jc w:val="both"/>
                    <w:rPr>
                      <w:rFonts w:ascii="Calibri" w:hAnsi="Calibri" w:cs="Calibri"/>
                      <w:bCs/>
                      <w:color w:val="000000" w:themeColor="text1"/>
                    </w:rPr>
                  </w:pPr>
                  <w:r>
                    <w:rPr>
                      <w:rFonts w:ascii="Calibri" w:hAnsi="Calibri" w:cs="Calibri"/>
                      <w:bCs/>
                      <w:color w:val="000000" w:themeColor="text1"/>
                    </w:rPr>
                    <w:t>1277</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F02DBD" w:rsidRDefault="00F02DBD" w:rsidP="00F02DBD">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F02DBD">
              <w:rPr>
                <w:rFonts w:asciiTheme="minorHAnsi" w:eastAsia="Calibri" w:hAnsiTheme="minorHAnsi" w:cstheme="minorHAnsi"/>
                <w:bCs/>
                <w:color w:val="auto"/>
                <w:sz w:val="20"/>
                <w:szCs w:val="22"/>
                <w:lang w:val="en-IN" w:bidi="en-US"/>
              </w:rPr>
              <w:t>The Nifty opened on a weaker note, and selling pressure intensified as the session progressed, leading the index to close in the red. On the daily chart, we are observing a bearish candle formation with prices settling below the flat 50-day SMA (25,013), indicating that a corrective phase is underway. In the upcoming session, if Nifty sustains below 24,850, it may extend its decline toward 24,740 – 24,630 levels. On the upside, the zone of 24,960 – 25,065 is likely to act as immediate resistance.</w:t>
            </w:r>
          </w:p>
          <w:p w:rsidR="00F02DBD" w:rsidRPr="00F02DBD" w:rsidRDefault="00F02DBD" w:rsidP="00F02DBD">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F02DBD">
              <w:rPr>
                <w:rFonts w:asciiTheme="minorHAnsi" w:eastAsia="Calibri" w:hAnsiTheme="minorHAnsi" w:cstheme="minorHAnsi"/>
                <w:bCs/>
                <w:color w:val="auto"/>
                <w:sz w:val="20"/>
                <w:szCs w:val="22"/>
                <w:lang w:val="en-IN" w:bidi="en-US"/>
              </w:rPr>
              <w:t xml:space="preserve"> </w:t>
            </w:r>
            <w:r w:rsidRPr="00F02DBD">
              <w:rPr>
                <w:rFonts w:asciiTheme="minorHAnsi" w:eastAsia="Calibri" w:hAnsiTheme="minorHAnsi" w:cstheme="minorHAnsi"/>
                <w:b/>
                <w:bCs/>
                <w:color w:val="auto"/>
                <w:sz w:val="20"/>
                <w:szCs w:val="22"/>
                <w:lang w:val="en-IN" w:bidi="en-US"/>
              </w:rPr>
              <w:t>Broadly, we are of the view that the upward gap area in the range of 24,673 – 24,852, formed on 18th August 2025, is expected to act as strong support for the index. Hence, traders are advised to wait for a reversal pattern to emerge near these support levels before initiating fresh positions. Meanwhile, selective stock-specific activity is expected to continue.</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6D1615" w:rsidP="006D1615">
                  <w:pPr>
                    <w:jc w:val="center"/>
                    <w:rPr>
                      <w:rFonts w:ascii="Calibri" w:hAnsi="Calibri" w:cs="Calibri"/>
                      <w:color w:val="auto"/>
                    </w:rPr>
                  </w:pPr>
                  <w:r>
                    <w:rPr>
                      <w:rFonts w:ascii="Calibri" w:hAnsi="Calibri" w:cs="Calibri"/>
                      <w:color w:val="auto"/>
                    </w:rPr>
                    <w:t>-657.72</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6D1615" w:rsidP="006D1615">
                  <w:pPr>
                    <w:jc w:val="center"/>
                    <w:rPr>
                      <w:rFonts w:ascii="Calibri" w:hAnsi="Calibri" w:cs="Calibri"/>
                      <w:color w:val="auto"/>
                    </w:rPr>
                  </w:pPr>
                  <w:r>
                    <w:rPr>
                      <w:rFonts w:ascii="Calibri" w:hAnsi="Calibri" w:cs="Calibri"/>
                      <w:color w:val="auto"/>
                    </w:rPr>
                    <w:t>-1769.88</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Pr="00540330">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D1615" w:rsidRPr="00820B4B" w:rsidRDefault="006D1615" w:rsidP="006D1615">
                  <w:pPr>
                    <w:jc w:val="center"/>
                    <w:rPr>
                      <w:rFonts w:ascii="Calibri" w:hAnsi="Calibri" w:cs="Calibri"/>
                      <w:b/>
                      <w:bCs/>
                      <w:color w:val="auto"/>
                    </w:rPr>
                  </w:pPr>
                  <w:r>
                    <w:rPr>
                      <w:rFonts w:ascii="Calibri" w:hAnsi="Calibri" w:cs="Calibri"/>
                      <w:b/>
                      <w:bCs/>
                      <w:color w:val="auto"/>
                    </w:rPr>
                    <w:t>-2427.60</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B10F2" w:rsidRPr="0061070A" w:rsidRDefault="009B10F2" w:rsidP="009B10F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9B10F2" w:rsidRPr="00820B4B" w:rsidRDefault="009B10F2" w:rsidP="009B10F2">
                  <w:pPr>
                    <w:jc w:val="center"/>
                    <w:rPr>
                      <w:rFonts w:ascii="Calibri" w:hAnsi="Calibri" w:cs="Calibri"/>
                      <w:color w:val="auto"/>
                    </w:rPr>
                  </w:pPr>
                  <w:r>
                    <w:rPr>
                      <w:rFonts w:ascii="Calibri" w:hAnsi="Calibri" w:cs="Calibri"/>
                      <w:color w:val="auto"/>
                    </w:rPr>
                    <w:t xml:space="preserve">Net </w:t>
                  </w:r>
                  <w:r w:rsidR="006D1615">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B10F2" w:rsidRPr="00820B4B" w:rsidRDefault="006D1615" w:rsidP="009B10F2">
                  <w:pPr>
                    <w:jc w:val="center"/>
                    <w:rPr>
                      <w:rFonts w:ascii="Calibri" w:hAnsi="Calibri" w:cs="Calibri"/>
                      <w:color w:val="auto"/>
                    </w:rPr>
                  </w:pPr>
                  <w:r>
                    <w:rPr>
                      <w:rFonts w:ascii="Calibri" w:hAnsi="Calibri" w:cs="Calibri"/>
                      <w:color w:val="auto"/>
                    </w:rPr>
                    <w:t>-1940.41</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B10F2" w:rsidRPr="0061070A" w:rsidRDefault="009B10F2" w:rsidP="009B10F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9B10F2" w:rsidRPr="00820B4B" w:rsidRDefault="009B10F2" w:rsidP="009B10F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B10F2" w:rsidRPr="00820B4B" w:rsidRDefault="006D1615" w:rsidP="009B10F2">
                  <w:pPr>
                    <w:jc w:val="center"/>
                    <w:rPr>
                      <w:rFonts w:ascii="Calibri" w:hAnsi="Calibri" w:cs="Calibri"/>
                      <w:color w:val="auto"/>
                    </w:rPr>
                  </w:pPr>
                  <w:r>
                    <w:rPr>
                      <w:rFonts w:ascii="Calibri" w:hAnsi="Calibri" w:cs="Calibri"/>
                      <w:color w:val="auto"/>
                    </w:rPr>
                    <w:t>194.82</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B10F2" w:rsidRPr="0061070A" w:rsidRDefault="009B10F2" w:rsidP="009B10F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9B10F2" w:rsidRPr="00D6407D" w:rsidRDefault="009B10F2" w:rsidP="009B10F2">
                  <w:pPr>
                    <w:jc w:val="center"/>
                    <w:rPr>
                      <w:rFonts w:ascii="Calibri" w:hAnsi="Calibri" w:cs="Calibri"/>
                      <w:b/>
                      <w:bCs/>
                      <w:caps/>
                      <w:color w:val="auto"/>
                    </w:rPr>
                  </w:pPr>
                  <w:r w:rsidRPr="00D6407D">
                    <w:rPr>
                      <w:rFonts w:ascii="Calibri" w:hAnsi="Calibri" w:cs="Calibri"/>
                      <w:b/>
                      <w:color w:val="auto"/>
                    </w:rPr>
                    <w:t xml:space="preserve">Net </w:t>
                  </w:r>
                  <w:r w:rsidR="006D1615" w:rsidRPr="006D1615">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9B10F2" w:rsidRPr="00820B4B" w:rsidRDefault="006D1615" w:rsidP="009B10F2">
                  <w:pPr>
                    <w:jc w:val="center"/>
                    <w:rPr>
                      <w:rFonts w:ascii="Calibri" w:hAnsi="Calibri" w:cs="Calibri"/>
                      <w:b/>
                      <w:bCs/>
                      <w:color w:val="auto"/>
                    </w:rPr>
                  </w:pPr>
                  <w:r>
                    <w:rPr>
                      <w:rFonts w:ascii="Calibri" w:hAnsi="Calibri" w:cs="Calibri"/>
                      <w:b/>
                      <w:bCs/>
                      <w:color w:val="auto"/>
                    </w:rPr>
                    <w:t>-1745.59</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6D1615" w:rsidP="006D1615">
                  <w:pPr>
                    <w:jc w:val="center"/>
                    <w:rPr>
                      <w:rFonts w:ascii="Calibri" w:hAnsi="Calibri" w:cs="Calibri"/>
                      <w:color w:val="auto"/>
                    </w:rPr>
                  </w:pPr>
                  <w:r>
                    <w:rPr>
                      <w:rFonts w:ascii="Calibri" w:hAnsi="Calibri" w:cs="Calibri"/>
                      <w:color w:val="auto"/>
                    </w:rPr>
                    <w:t>-1622.52</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6D1615" w:rsidP="006D1615">
                  <w:pPr>
                    <w:jc w:val="center"/>
                    <w:rPr>
                      <w:rFonts w:ascii="Calibri" w:hAnsi="Calibri" w:cs="Calibri"/>
                      <w:color w:val="auto"/>
                    </w:rPr>
                  </w:pPr>
                  <w:r>
                    <w:rPr>
                      <w:rFonts w:ascii="Calibri" w:hAnsi="Calibri" w:cs="Calibri"/>
                      <w:color w:val="auto"/>
                    </w:rPr>
                    <w:t>-329.25</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Pr="00540330">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6D1615" w:rsidP="006D1615">
                  <w:pPr>
                    <w:jc w:val="center"/>
                    <w:rPr>
                      <w:rFonts w:ascii="Calibri" w:hAnsi="Calibri" w:cs="Calibri"/>
                      <w:b/>
                      <w:bCs/>
                      <w:color w:val="auto"/>
                    </w:rPr>
                  </w:pPr>
                  <w:r>
                    <w:rPr>
                      <w:rFonts w:ascii="Calibri" w:hAnsi="Calibri" w:cs="Calibri"/>
                      <w:b/>
                      <w:bCs/>
                      <w:color w:val="auto"/>
                    </w:rPr>
                    <w:t>-1951.77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A21F1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17BA0">
              <w:rPr>
                <w:rFonts w:asciiTheme="minorHAnsi" w:hAnsiTheme="minorHAnsi"/>
                <w:b/>
                <w:bCs/>
                <w:color w:val="auto"/>
                <w:sz w:val="21"/>
                <w:szCs w:val="21"/>
              </w:rPr>
              <w:t>2</w:t>
            </w:r>
            <w:r w:rsidR="00A21F15">
              <w:rPr>
                <w:rFonts w:asciiTheme="minorHAnsi" w:hAnsiTheme="minorHAnsi"/>
                <w:b/>
                <w:bCs/>
                <w:color w:val="auto"/>
                <w:sz w:val="21"/>
                <w:szCs w:val="21"/>
              </w:rPr>
              <w:t>2</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540330" w:rsidP="007E76C9">
      <w:pPr>
        <w:rPr>
          <w:rFonts w:asciiTheme="minorHAnsi" w:hAnsiTheme="minorHAnsi"/>
          <w:b/>
          <w:color w:val="auto"/>
          <w:szCs w:val="16"/>
        </w:rPr>
      </w:pPr>
      <w:r>
        <w:rPr>
          <w:rFonts w:asciiTheme="minorHAnsi" w:hAnsiTheme="minorHAnsi"/>
          <w:b/>
          <w:color w:val="auto"/>
          <w:szCs w:val="16"/>
        </w:rPr>
        <w:t xml:space="preserve">PGEL, </w:t>
      </w:r>
      <w:r w:rsidR="00E67506">
        <w:rPr>
          <w:rFonts w:asciiTheme="minorHAnsi" w:hAnsiTheme="minorHAnsi"/>
          <w:b/>
          <w:color w:val="auto"/>
          <w:szCs w:val="16"/>
        </w:rPr>
        <w:t>RBLBANK</w:t>
      </w:r>
      <w:r w:rsidR="009C447D">
        <w:rPr>
          <w:rFonts w:asciiTheme="minorHAnsi" w:hAnsiTheme="minorHAnsi"/>
          <w:b/>
          <w:color w:val="auto"/>
          <w:szCs w:val="16"/>
        </w:rPr>
        <w:t>, TITAGARH</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597C5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83D21">
              <w:rPr>
                <w:rFonts w:ascii="Calibri" w:eastAsia="Times New Roman" w:hAnsi="Calibri" w:cs="Calibri"/>
                <w:b/>
                <w:bCs/>
                <w:color w:val="F2F2F2"/>
                <w:sz w:val="20"/>
                <w:szCs w:val="20"/>
              </w:rPr>
              <w:t>2</w:t>
            </w:r>
            <w:r w:rsidR="00597C58">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C447D"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C447D" w:rsidRDefault="009C447D" w:rsidP="009C447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1686.61</w:t>
            </w:r>
          </w:p>
        </w:tc>
        <w:tc>
          <w:tcPr>
            <w:tcW w:w="1528" w:type="pct"/>
            <w:tcBorders>
              <w:top w:val="nil"/>
              <w:left w:val="nil"/>
              <w:bottom w:val="single" w:sz="8" w:space="0" w:color="FFFFFF"/>
              <w:right w:val="nil"/>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1487.5</w:t>
            </w:r>
          </w:p>
        </w:tc>
      </w:tr>
      <w:tr w:rsidR="009C447D"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C447D" w:rsidRDefault="009C447D" w:rsidP="009C447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9C447D" w:rsidRDefault="009C447D" w:rsidP="009C447D">
            <w:pPr>
              <w:jc w:val="right"/>
              <w:rPr>
                <w:rFonts w:ascii="Calibri" w:hAnsi="Calibri" w:cs="Calibri"/>
                <w:b/>
                <w:bCs/>
                <w:color w:val="000000"/>
              </w:rPr>
            </w:pPr>
            <w:r>
              <w:rPr>
                <w:rFonts w:ascii="Calibri" w:hAnsi="Calibri" w:cs="Calibri"/>
                <w:b/>
                <w:bCs/>
                <w:color w:val="000000"/>
              </w:rPr>
              <w:t>273.6</w:t>
            </w:r>
          </w:p>
        </w:tc>
        <w:tc>
          <w:tcPr>
            <w:tcW w:w="1528" w:type="pct"/>
            <w:tcBorders>
              <w:top w:val="nil"/>
              <w:left w:val="nil"/>
              <w:bottom w:val="single" w:sz="8" w:space="0" w:color="FFFFFF"/>
              <w:right w:val="single" w:sz="8" w:space="0" w:color="FFFFFF"/>
            </w:tcBorders>
            <w:shd w:val="clear" w:color="000000" w:fill="F2F2F2"/>
            <w:vAlign w:val="bottom"/>
          </w:tcPr>
          <w:p w:rsidR="009C447D" w:rsidRDefault="009C447D" w:rsidP="009C447D">
            <w:pPr>
              <w:jc w:val="right"/>
              <w:rPr>
                <w:rFonts w:ascii="Calibri" w:hAnsi="Calibri" w:cs="Calibri"/>
                <w:b/>
                <w:bCs/>
                <w:color w:val="000000"/>
              </w:rPr>
            </w:pPr>
            <w:r>
              <w:rPr>
                <w:rFonts w:ascii="Calibri" w:hAnsi="Calibri" w:cs="Calibri"/>
                <w:b/>
                <w:bCs/>
                <w:color w:val="000000"/>
              </w:rPr>
              <w:t>248.64</w:t>
            </w:r>
          </w:p>
        </w:tc>
      </w:tr>
      <w:tr w:rsidR="009C447D"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C447D" w:rsidRDefault="009C447D" w:rsidP="009C447D">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9C447D" w:rsidRDefault="009C447D" w:rsidP="009C447D">
            <w:pPr>
              <w:jc w:val="right"/>
              <w:rPr>
                <w:rFonts w:ascii="Calibri" w:hAnsi="Calibri" w:cs="Calibri"/>
                <w:b/>
                <w:bCs/>
                <w:color w:val="000000"/>
              </w:rPr>
            </w:pPr>
            <w:r>
              <w:rPr>
                <w:rFonts w:ascii="Calibri" w:hAnsi="Calibri" w:cs="Calibri"/>
                <w:b/>
                <w:bCs/>
                <w:color w:val="000000"/>
              </w:rPr>
              <w:t>425.84</w:t>
            </w:r>
          </w:p>
        </w:tc>
        <w:tc>
          <w:tcPr>
            <w:tcW w:w="1528" w:type="pct"/>
            <w:tcBorders>
              <w:top w:val="nil"/>
              <w:left w:val="nil"/>
              <w:bottom w:val="single" w:sz="8" w:space="0" w:color="FFFFFF"/>
              <w:right w:val="single" w:sz="8" w:space="0" w:color="FFFFFF"/>
            </w:tcBorders>
            <w:shd w:val="clear" w:color="000000" w:fill="D9D9D9"/>
            <w:vAlign w:val="bottom"/>
          </w:tcPr>
          <w:p w:rsidR="009C447D" w:rsidRDefault="009C447D" w:rsidP="009C447D">
            <w:pPr>
              <w:jc w:val="right"/>
              <w:rPr>
                <w:rFonts w:ascii="Calibri" w:hAnsi="Calibri" w:cs="Calibri"/>
                <w:b/>
                <w:bCs/>
                <w:color w:val="000000"/>
              </w:rPr>
            </w:pPr>
            <w:r>
              <w:rPr>
                <w:rFonts w:ascii="Calibri" w:hAnsi="Calibri" w:cs="Calibri"/>
                <w:b/>
                <w:bCs/>
                <w:color w:val="000000"/>
              </w:rPr>
              <w:t>398.3</w:t>
            </w:r>
          </w:p>
        </w:tc>
      </w:tr>
      <w:tr w:rsidR="009C447D"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C447D" w:rsidRDefault="009C447D" w:rsidP="009C447D">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9C447D" w:rsidRDefault="009C447D" w:rsidP="009C447D">
            <w:pPr>
              <w:jc w:val="right"/>
              <w:rPr>
                <w:rFonts w:ascii="Calibri" w:hAnsi="Calibri" w:cs="Calibri"/>
                <w:b/>
                <w:bCs/>
                <w:color w:val="000000"/>
              </w:rPr>
            </w:pPr>
            <w:r>
              <w:rPr>
                <w:rFonts w:ascii="Calibri" w:hAnsi="Calibri" w:cs="Calibri"/>
                <w:b/>
                <w:bCs/>
                <w:color w:val="000000"/>
              </w:rPr>
              <w:t>1682.29</w:t>
            </w:r>
          </w:p>
        </w:tc>
        <w:tc>
          <w:tcPr>
            <w:tcW w:w="1528" w:type="pct"/>
            <w:tcBorders>
              <w:top w:val="nil"/>
              <w:left w:val="nil"/>
              <w:bottom w:val="single" w:sz="8" w:space="0" w:color="FFFFFF"/>
              <w:right w:val="single" w:sz="8" w:space="0" w:color="FFFFFF"/>
            </w:tcBorders>
            <w:shd w:val="clear" w:color="000000" w:fill="F2F2F2"/>
            <w:vAlign w:val="bottom"/>
          </w:tcPr>
          <w:p w:rsidR="009C447D" w:rsidRDefault="009C447D" w:rsidP="009C447D">
            <w:pPr>
              <w:jc w:val="right"/>
              <w:rPr>
                <w:rFonts w:ascii="Calibri" w:hAnsi="Calibri" w:cs="Calibri"/>
                <w:b/>
                <w:bCs/>
                <w:color w:val="000000"/>
              </w:rPr>
            </w:pPr>
            <w:r>
              <w:rPr>
                <w:rFonts w:ascii="Calibri" w:hAnsi="Calibri" w:cs="Calibri"/>
                <w:b/>
                <w:bCs/>
                <w:color w:val="000000"/>
              </w:rPr>
              <w:t>1466.3</w:t>
            </w:r>
          </w:p>
        </w:tc>
      </w:tr>
      <w:tr w:rsidR="009C447D"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C447D" w:rsidRDefault="009C447D" w:rsidP="009C447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707.46</w:t>
            </w:r>
          </w:p>
        </w:tc>
        <w:tc>
          <w:tcPr>
            <w:tcW w:w="1528" w:type="pct"/>
            <w:tcBorders>
              <w:top w:val="nil"/>
              <w:left w:val="nil"/>
              <w:bottom w:val="nil"/>
              <w:right w:val="nil"/>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680.3</w:t>
            </w:r>
          </w:p>
        </w:tc>
      </w:tr>
      <w:tr w:rsidR="009C447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2432.02</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2324.9</w:t>
            </w:r>
          </w:p>
        </w:tc>
      </w:tr>
      <w:tr w:rsidR="009C447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C447D" w:rsidRDefault="009C447D" w:rsidP="009C447D">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1727.24</w:t>
            </w:r>
          </w:p>
        </w:tc>
        <w:tc>
          <w:tcPr>
            <w:tcW w:w="1528" w:type="pct"/>
            <w:tcBorders>
              <w:top w:val="nil"/>
              <w:left w:val="nil"/>
              <w:bottom w:val="nil"/>
              <w:right w:val="nil"/>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1641.8</w:t>
            </w:r>
          </w:p>
        </w:tc>
      </w:tr>
      <w:tr w:rsidR="009C447D"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1110.06</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1070.9</w:t>
            </w:r>
          </w:p>
        </w:tc>
      </w:tr>
      <w:tr w:rsidR="009C447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C447D" w:rsidRDefault="009C447D" w:rsidP="009C447D">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245.06</w:t>
            </w:r>
          </w:p>
        </w:tc>
        <w:tc>
          <w:tcPr>
            <w:tcW w:w="1528" w:type="pct"/>
            <w:tcBorders>
              <w:top w:val="nil"/>
              <w:left w:val="nil"/>
              <w:bottom w:val="nil"/>
              <w:right w:val="nil"/>
            </w:tcBorders>
            <w:shd w:val="clear" w:color="000000" w:fill="DDDDDD"/>
            <w:vAlign w:val="bottom"/>
          </w:tcPr>
          <w:p w:rsidR="009C447D" w:rsidRDefault="009C447D" w:rsidP="009C447D">
            <w:pPr>
              <w:jc w:val="right"/>
              <w:rPr>
                <w:rFonts w:ascii="Calibri" w:hAnsi="Calibri" w:cs="Calibri"/>
                <w:b/>
                <w:bCs/>
                <w:color w:val="000000"/>
              </w:rPr>
            </w:pPr>
            <w:r>
              <w:rPr>
                <w:rFonts w:ascii="Calibri" w:hAnsi="Calibri" w:cs="Calibri"/>
                <w:b/>
                <w:bCs/>
                <w:color w:val="000000"/>
              </w:rPr>
              <w:t>236.29</w:t>
            </w:r>
          </w:p>
        </w:tc>
      </w:tr>
      <w:tr w:rsidR="009C447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5757.78</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5418</w:t>
            </w:r>
          </w:p>
        </w:tc>
      </w:tr>
      <w:tr w:rsidR="009C447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882.23</w:t>
            </w:r>
          </w:p>
        </w:tc>
        <w:tc>
          <w:tcPr>
            <w:tcW w:w="1528" w:type="pct"/>
            <w:tcBorders>
              <w:top w:val="nil"/>
              <w:left w:val="nil"/>
              <w:bottom w:val="nil"/>
              <w:right w:val="nil"/>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760.1</w:t>
            </w:r>
          </w:p>
        </w:tc>
      </w:tr>
      <w:tr w:rsidR="009C447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621.7</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615.85</w:t>
            </w:r>
          </w:p>
        </w:tc>
      </w:tr>
      <w:tr w:rsidR="009C447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296.76</w:t>
            </w:r>
          </w:p>
        </w:tc>
        <w:tc>
          <w:tcPr>
            <w:tcW w:w="1528" w:type="pct"/>
            <w:tcBorders>
              <w:top w:val="nil"/>
              <w:left w:val="nil"/>
              <w:bottom w:val="nil"/>
              <w:right w:val="nil"/>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283.35</w:t>
            </w:r>
          </w:p>
        </w:tc>
      </w:tr>
      <w:tr w:rsidR="009C447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3680.21</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3054</w:t>
            </w:r>
          </w:p>
        </w:tc>
      </w:tr>
      <w:tr w:rsidR="009C447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1591.93</w:t>
            </w:r>
          </w:p>
        </w:tc>
        <w:tc>
          <w:tcPr>
            <w:tcW w:w="1528" w:type="pct"/>
            <w:tcBorders>
              <w:top w:val="nil"/>
              <w:left w:val="nil"/>
              <w:bottom w:val="nil"/>
              <w:right w:val="nil"/>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1505</w:t>
            </w:r>
          </w:p>
        </w:tc>
      </w:tr>
      <w:tr w:rsidR="009C447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340.86</w:t>
            </w:r>
          </w:p>
        </w:tc>
        <w:tc>
          <w:tcPr>
            <w:tcW w:w="1528" w:type="pct"/>
            <w:tcBorders>
              <w:top w:val="nil"/>
              <w:left w:val="nil"/>
              <w:bottom w:val="nil"/>
              <w:right w:val="nil"/>
            </w:tcBorders>
            <w:shd w:val="clear" w:color="auto" w:fill="F2F2F2" w:themeFill="background1" w:themeFillShade="F2"/>
            <w:vAlign w:val="bottom"/>
          </w:tcPr>
          <w:p w:rsidR="009C447D" w:rsidRDefault="009C447D" w:rsidP="009C447D">
            <w:pPr>
              <w:jc w:val="right"/>
              <w:rPr>
                <w:rFonts w:ascii="Calibri" w:hAnsi="Calibri" w:cs="Calibri"/>
                <w:b/>
                <w:bCs/>
                <w:color w:val="000000"/>
              </w:rPr>
            </w:pPr>
            <w:r>
              <w:rPr>
                <w:rFonts w:ascii="Calibri" w:hAnsi="Calibri" w:cs="Calibri"/>
                <w:b/>
                <w:bCs/>
                <w:color w:val="000000"/>
              </w:rPr>
              <w:t>337</w:t>
            </w:r>
          </w:p>
        </w:tc>
      </w:tr>
      <w:tr w:rsidR="009C447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390.25</w:t>
            </w:r>
          </w:p>
        </w:tc>
        <w:tc>
          <w:tcPr>
            <w:tcW w:w="1528" w:type="pct"/>
            <w:tcBorders>
              <w:top w:val="nil"/>
              <w:left w:val="nil"/>
              <w:bottom w:val="nil"/>
              <w:right w:val="nil"/>
            </w:tcBorders>
            <w:shd w:val="clear" w:color="auto" w:fill="D9D9D9" w:themeFill="background1" w:themeFillShade="D9"/>
            <w:vAlign w:val="bottom"/>
          </w:tcPr>
          <w:p w:rsidR="009C447D" w:rsidRDefault="009C447D" w:rsidP="009C447D">
            <w:pPr>
              <w:jc w:val="right"/>
              <w:rPr>
                <w:rFonts w:ascii="Calibri" w:hAnsi="Calibri" w:cs="Calibri"/>
                <w:b/>
                <w:bCs/>
                <w:color w:val="000000"/>
              </w:rPr>
            </w:pPr>
            <w:r>
              <w:rPr>
                <w:rFonts w:ascii="Calibri" w:hAnsi="Calibri" w:cs="Calibri"/>
                <w:b/>
                <w:bCs/>
                <w:color w:val="000000"/>
              </w:rPr>
              <w:t>374.45</w:t>
            </w:r>
          </w:p>
        </w:tc>
      </w:tr>
      <w:tr w:rsidR="005B5C10"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A21F15">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shd w:val="clear" w:color="auto" w:fill="F2F2F2"/>
            <w:vAlign w:val="bottom"/>
          </w:tcPr>
          <w:p w:rsidR="007E0308" w:rsidRPr="00250854" w:rsidRDefault="00124EBF" w:rsidP="000F36E9">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5</w:t>
            </w:r>
            <w:r>
              <w:rPr>
                <w:rFonts w:ascii="Calibri" w:hAnsi="Calibri" w:cs="Calibri"/>
                <w:color w:val="000000"/>
                <w:szCs w:val="22"/>
              </w:rPr>
              <w:t>,</w:t>
            </w:r>
            <w:r w:rsidR="00C50B9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7E0308" w:rsidRPr="00250854" w:rsidRDefault="00C56039" w:rsidP="007E0308">
            <w:pPr>
              <w:jc w:val="center"/>
              <w:rPr>
                <w:rFonts w:ascii="Calibri" w:hAnsi="Calibri" w:cs="Calibri"/>
                <w:color w:val="000000"/>
                <w:szCs w:val="22"/>
              </w:rPr>
            </w:pPr>
            <w:r>
              <w:rPr>
                <w:rFonts w:ascii="Calibri" w:hAnsi="Calibri" w:cs="Calibri"/>
                <w:color w:val="000000"/>
                <w:szCs w:val="22"/>
              </w:rPr>
              <w:t>2,46,637</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tcBorders>
              <w:bottom w:val="single" w:sz="12" w:space="0" w:color="FFFFFF"/>
            </w:tcBorders>
            <w:shd w:val="clear" w:color="auto" w:fill="DEDEDE"/>
            <w:vAlign w:val="bottom"/>
          </w:tcPr>
          <w:p w:rsidR="007E0308" w:rsidRPr="00250854" w:rsidRDefault="00124EBF" w:rsidP="000F36E9">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6</w:t>
            </w:r>
            <w:r>
              <w:rPr>
                <w:rFonts w:ascii="Calibri" w:hAnsi="Calibri" w:cs="Calibri"/>
                <w:color w:val="000000"/>
                <w:szCs w:val="22"/>
              </w:rPr>
              <w:t>,</w:t>
            </w:r>
            <w:r w:rsidR="000F36E9">
              <w:rPr>
                <w:rFonts w:ascii="Calibri" w:hAnsi="Calibri" w:cs="Calibri"/>
                <w:color w:val="000000"/>
                <w:szCs w:val="22"/>
              </w:rPr>
              <w:t>0</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C56039" w:rsidP="007E0308">
            <w:pPr>
              <w:jc w:val="center"/>
              <w:rPr>
                <w:rFonts w:ascii="Calibri" w:hAnsi="Calibri" w:cs="Calibri"/>
                <w:color w:val="000000"/>
                <w:szCs w:val="22"/>
              </w:rPr>
            </w:pPr>
            <w:r>
              <w:rPr>
                <w:rFonts w:ascii="Calibri" w:hAnsi="Calibri" w:cs="Calibri"/>
                <w:color w:val="000000"/>
                <w:szCs w:val="22"/>
              </w:rPr>
              <w:t>2,03,751</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tcBorders>
              <w:top w:val="single" w:sz="12" w:space="0" w:color="FFFFFF"/>
            </w:tcBorders>
            <w:shd w:val="clear" w:color="auto" w:fill="F2F2F2"/>
            <w:vAlign w:val="bottom"/>
          </w:tcPr>
          <w:p w:rsidR="007E0308" w:rsidRPr="00250854" w:rsidRDefault="00BA1C47" w:rsidP="00BA1C47">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5,1</w:t>
            </w:r>
            <w:r w:rsidR="00124EBF">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0F36E9" w:rsidP="007E0308">
            <w:pPr>
              <w:jc w:val="center"/>
              <w:rPr>
                <w:rFonts w:ascii="Calibri" w:hAnsi="Calibri" w:cs="Calibri"/>
                <w:color w:val="000000"/>
                <w:szCs w:val="22"/>
              </w:rPr>
            </w:pPr>
            <w:r>
              <w:rPr>
                <w:rFonts w:ascii="Calibri" w:hAnsi="Calibri" w:cs="Calibri"/>
                <w:color w:val="000000"/>
                <w:szCs w:val="22"/>
              </w:rPr>
              <w:t>1,48,388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shd w:val="clear" w:color="auto" w:fill="F2F2F2"/>
            <w:vAlign w:val="bottom"/>
          </w:tcPr>
          <w:p w:rsidR="007E0308" w:rsidRPr="00250854" w:rsidRDefault="00296CF3" w:rsidP="000F36E9">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4</w:t>
            </w:r>
            <w:r>
              <w:rPr>
                <w:rFonts w:ascii="Calibri" w:hAnsi="Calibri" w:cs="Calibri"/>
                <w:color w:val="000000"/>
                <w:szCs w:val="22"/>
              </w:rPr>
              <w:t>,</w:t>
            </w:r>
            <w:r w:rsidR="004E643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7E0308" w:rsidRPr="00250854" w:rsidRDefault="000F36E9" w:rsidP="007E0308">
            <w:pPr>
              <w:jc w:val="center"/>
              <w:rPr>
                <w:rFonts w:ascii="Calibri" w:hAnsi="Calibri" w:cs="Calibri"/>
                <w:color w:val="000000"/>
                <w:szCs w:val="22"/>
              </w:rPr>
            </w:pPr>
            <w:r>
              <w:rPr>
                <w:rFonts w:ascii="Calibri" w:hAnsi="Calibri" w:cs="Calibri"/>
                <w:color w:val="000000"/>
                <w:szCs w:val="22"/>
              </w:rPr>
              <w:t>1,09,724</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tcBorders>
              <w:bottom w:val="single" w:sz="12" w:space="0" w:color="FFFFFF"/>
            </w:tcBorders>
            <w:shd w:val="clear" w:color="auto" w:fill="DEDEDE"/>
            <w:vAlign w:val="bottom"/>
          </w:tcPr>
          <w:p w:rsidR="007E0308" w:rsidRPr="00250854" w:rsidRDefault="00BA1C47" w:rsidP="007E0308">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5</w:t>
            </w:r>
            <w:r w:rsidR="00C50B97">
              <w:rPr>
                <w:rFonts w:ascii="Calibri" w:hAnsi="Calibri" w:cs="Calibri"/>
                <w:color w:val="000000"/>
                <w:szCs w:val="22"/>
              </w:rPr>
              <w:t>,0</w:t>
            </w:r>
            <w:r w:rsidR="00296CF3">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0F36E9" w:rsidP="007E0308">
            <w:pPr>
              <w:jc w:val="center"/>
              <w:rPr>
                <w:rFonts w:ascii="Calibri" w:hAnsi="Calibri" w:cs="Calibri"/>
                <w:color w:val="000000"/>
                <w:szCs w:val="22"/>
              </w:rPr>
            </w:pPr>
            <w:r>
              <w:rPr>
                <w:rFonts w:ascii="Calibri" w:hAnsi="Calibri" w:cs="Calibri"/>
                <w:color w:val="000000"/>
                <w:szCs w:val="22"/>
              </w:rPr>
              <w:t>1,05,712</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tcBorders>
              <w:top w:val="single" w:sz="12" w:space="0" w:color="FFFFFF"/>
            </w:tcBorders>
            <w:shd w:val="clear" w:color="auto" w:fill="F2F2F2"/>
            <w:vAlign w:val="bottom"/>
          </w:tcPr>
          <w:p w:rsidR="007E0308" w:rsidRPr="00250854" w:rsidRDefault="0091603F" w:rsidP="00C50B97">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C50B97">
              <w:rPr>
                <w:rFonts w:ascii="Calibri" w:hAnsi="Calibri" w:cs="Calibri"/>
                <w:color w:val="000000"/>
                <w:szCs w:val="22"/>
              </w:rPr>
              <w:t>50</w:t>
            </w:r>
            <w:r w:rsidR="00296CF3">
              <w:rPr>
                <w:rFonts w:ascii="Calibri" w:hAnsi="Calibri" w:cs="Calibri"/>
                <w:color w:val="000000"/>
                <w:szCs w:val="22"/>
              </w:rPr>
              <w:t>0</w:t>
            </w:r>
          </w:p>
        </w:tc>
        <w:tc>
          <w:tcPr>
            <w:tcW w:w="1963" w:type="pct"/>
            <w:tcBorders>
              <w:top w:val="single" w:sz="12" w:space="0" w:color="FFFFFF"/>
            </w:tcBorders>
            <w:shd w:val="clear" w:color="auto" w:fill="F2F2F2"/>
            <w:vAlign w:val="bottom"/>
          </w:tcPr>
          <w:p w:rsidR="007E0308" w:rsidRPr="00250854" w:rsidRDefault="000F36E9" w:rsidP="007E0308">
            <w:pPr>
              <w:jc w:val="center"/>
              <w:rPr>
                <w:rFonts w:ascii="Calibri" w:hAnsi="Calibri" w:cs="Calibri"/>
                <w:color w:val="000000"/>
                <w:szCs w:val="22"/>
              </w:rPr>
            </w:pPr>
            <w:r>
              <w:rPr>
                <w:rFonts w:ascii="Calibri" w:hAnsi="Calibri" w:cs="Calibri"/>
                <w:color w:val="000000"/>
                <w:szCs w:val="22"/>
              </w:rPr>
              <w:t>98,170</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18" w:type="dxa"/>
        <w:tblLook w:val="04A0" w:firstRow="1" w:lastRow="0" w:firstColumn="1" w:lastColumn="0" w:noHBand="0" w:noVBand="1"/>
      </w:tblPr>
      <w:tblGrid>
        <w:gridCol w:w="1422"/>
        <w:gridCol w:w="1718"/>
        <w:gridCol w:w="5164"/>
        <w:gridCol w:w="922"/>
        <w:gridCol w:w="1018"/>
        <w:gridCol w:w="922"/>
      </w:tblGrid>
      <w:tr w:rsidR="00EB7471" w:rsidRPr="00EB7471" w:rsidTr="00EB7471">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Deal Date</w:t>
            </w:r>
          </w:p>
        </w:tc>
        <w:tc>
          <w:tcPr>
            <w:tcW w:w="1718" w:type="dxa"/>
            <w:tcBorders>
              <w:top w:val="single" w:sz="8" w:space="0" w:color="FFFFFF"/>
              <w:left w:val="nil"/>
              <w:bottom w:val="nil"/>
              <w:right w:val="single" w:sz="8" w:space="0" w:color="FFFFFF"/>
            </w:tcBorders>
            <w:shd w:val="clear" w:color="000000" w:fill="00B050"/>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Scrip Name</w:t>
            </w:r>
          </w:p>
        </w:tc>
        <w:tc>
          <w:tcPr>
            <w:tcW w:w="5164"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Price</w:t>
            </w:r>
          </w:p>
        </w:tc>
      </w:tr>
      <w:tr w:rsidR="00EB7471" w:rsidRPr="00EB7471" w:rsidTr="00EB7471">
        <w:trPr>
          <w:trHeight w:val="269"/>
        </w:trPr>
        <w:tc>
          <w:tcPr>
            <w:tcW w:w="1422"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18" w:type="dxa"/>
            <w:tcBorders>
              <w:top w:val="nil"/>
              <w:left w:val="nil"/>
              <w:bottom w:val="nil"/>
              <w:right w:val="nil"/>
            </w:tcBorders>
            <w:shd w:val="clear" w:color="auto" w:fill="auto"/>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GOCLCORP</w:t>
            </w:r>
          </w:p>
        </w:tc>
        <w:tc>
          <w:tcPr>
            <w:tcW w:w="5164" w:type="dxa"/>
            <w:tcBorders>
              <w:top w:val="nil"/>
              <w:left w:val="nil"/>
              <w:bottom w:val="nil"/>
              <w:right w:val="nil"/>
            </w:tcBorders>
            <w:shd w:val="clear" w:color="auto" w:fill="auto"/>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HINDUJA CAPITAL LIMITED</w:t>
            </w:r>
          </w:p>
        </w:tc>
        <w:tc>
          <w:tcPr>
            <w:tcW w:w="922"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1,678,620</w:t>
            </w:r>
          </w:p>
        </w:tc>
        <w:tc>
          <w:tcPr>
            <w:tcW w:w="922"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387.6</w:t>
            </w:r>
          </w:p>
        </w:tc>
      </w:tr>
      <w:tr w:rsidR="00EB7471" w:rsidRPr="00EB7471" w:rsidTr="00EB7471">
        <w:trPr>
          <w:trHeight w:val="269"/>
        </w:trPr>
        <w:tc>
          <w:tcPr>
            <w:tcW w:w="1422"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18"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GOCLCORP</w:t>
            </w:r>
          </w:p>
        </w:tc>
        <w:tc>
          <w:tcPr>
            <w:tcW w:w="5164"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LEGENDS GLOBAL OPPORTUNITIES (SINGAPORE) PTE. LTD.</w:t>
            </w:r>
          </w:p>
        </w:tc>
        <w:tc>
          <w:tcPr>
            <w:tcW w:w="922"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878,620</w:t>
            </w:r>
          </w:p>
        </w:tc>
        <w:tc>
          <w:tcPr>
            <w:tcW w:w="922"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386.00</w:t>
            </w:r>
          </w:p>
        </w:tc>
      </w:tr>
      <w:tr w:rsidR="00EB7471" w:rsidRPr="00EB7471" w:rsidTr="00EB7471">
        <w:trPr>
          <w:trHeight w:val="269"/>
        </w:trPr>
        <w:tc>
          <w:tcPr>
            <w:tcW w:w="1422"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18" w:type="dxa"/>
            <w:tcBorders>
              <w:top w:val="nil"/>
              <w:left w:val="nil"/>
              <w:bottom w:val="nil"/>
              <w:right w:val="nil"/>
            </w:tcBorders>
            <w:shd w:val="clear" w:color="auto" w:fill="auto"/>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MIIL</w:t>
            </w:r>
          </w:p>
        </w:tc>
        <w:tc>
          <w:tcPr>
            <w:tcW w:w="5164" w:type="dxa"/>
            <w:tcBorders>
              <w:top w:val="nil"/>
              <w:left w:val="nil"/>
              <w:bottom w:val="nil"/>
              <w:right w:val="nil"/>
            </w:tcBorders>
            <w:shd w:val="clear" w:color="auto" w:fill="auto"/>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VENUS INVESTMENTS VCC - VENUS STELLAR FUND</w:t>
            </w:r>
          </w:p>
        </w:tc>
        <w:tc>
          <w:tcPr>
            <w:tcW w:w="922"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500,000</w:t>
            </w:r>
          </w:p>
        </w:tc>
        <w:tc>
          <w:tcPr>
            <w:tcW w:w="922" w:type="dxa"/>
            <w:tcBorders>
              <w:top w:val="nil"/>
              <w:left w:val="nil"/>
              <w:bottom w:val="nil"/>
              <w:right w:val="nil"/>
            </w:tcBorders>
            <w:shd w:val="clear" w:color="auto" w:fill="auto"/>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536.00</w:t>
            </w:r>
          </w:p>
        </w:tc>
      </w:tr>
      <w:tr w:rsidR="00EB7471" w:rsidRPr="00EB7471" w:rsidTr="00EB7471">
        <w:trPr>
          <w:trHeight w:val="269"/>
        </w:trPr>
        <w:tc>
          <w:tcPr>
            <w:tcW w:w="1422"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18"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MIIL</w:t>
            </w:r>
          </w:p>
        </w:tc>
        <w:tc>
          <w:tcPr>
            <w:tcW w:w="5164"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ZETA GLOBAL FUNDS (OEIC) PCC LIMITED - ZETA SERIES B FUND PC</w:t>
            </w:r>
          </w:p>
        </w:tc>
        <w:tc>
          <w:tcPr>
            <w:tcW w:w="922"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500000</w:t>
            </w:r>
          </w:p>
        </w:tc>
        <w:tc>
          <w:tcPr>
            <w:tcW w:w="922" w:type="dxa"/>
            <w:tcBorders>
              <w:top w:val="nil"/>
              <w:left w:val="nil"/>
              <w:bottom w:val="nil"/>
              <w:right w:val="nil"/>
            </w:tcBorders>
            <w:shd w:val="clear" w:color="000000" w:fill="D9D9D9"/>
            <w:noWrap/>
            <w:vAlign w:val="bottom"/>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536</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18" w:type="dxa"/>
        <w:tblLook w:val="04A0" w:firstRow="1" w:lastRow="0" w:firstColumn="1" w:lastColumn="0" w:noHBand="0" w:noVBand="1"/>
      </w:tblPr>
      <w:tblGrid>
        <w:gridCol w:w="1299"/>
        <w:gridCol w:w="1751"/>
        <w:gridCol w:w="5272"/>
        <w:gridCol w:w="872"/>
        <w:gridCol w:w="1014"/>
        <w:gridCol w:w="974"/>
      </w:tblGrid>
      <w:tr w:rsidR="00EB7471" w:rsidRPr="00EB7471" w:rsidTr="00EB7471">
        <w:trPr>
          <w:trHeight w:val="248"/>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Deal Date</w:t>
            </w:r>
          </w:p>
        </w:tc>
        <w:tc>
          <w:tcPr>
            <w:tcW w:w="1751" w:type="dxa"/>
            <w:tcBorders>
              <w:top w:val="single" w:sz="8" w:space="0" w:color="FFFFFF"/>
              <w:left w:val="nil"/>
              <w:bottom w:val="nil"/>
              <w:right w:val="single" w:sz="8" w:space="0" w:color="FFFFFF"/>
            </w:tcBorders>
            <w:shd w:val="clear" w:color="000000" w:fill="00B050"/>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Scrip Name</w:t>
            </w:r>
          </w:p>
        </w:tc>
        <w:tc>
          <w:tcPr>
            <w:tcW w:w="5272"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EB7471" w:rsidRPr="00EB7471" w:rsidRDefault="00EB7471" w:rsidP="00EB7471">
            <w:pPr>
              <w:jc w:val="center"/>
              <w:rPr>
                <w:rFonts w:ascii="Calibri" w:eastAsia="Times New Roman" w:hAnsi="Calibri" w:cs="Calibri"/>
                <w:b/>
                <w:bCs/>
                <w:color w:val="FFFFFF"/>
              </w:rPr>
            </w:pPr>
            <w:r w:rsidRPr="00EB7471">
              <w:rPr>
                <w:rFonts w:ascii="Calibri" w:eastAsia="Times New Roman" w:hAnsi="Calibri" w:cs="Calibri"/>
                <w:b/>
                <w:bCs/>
                <w:color w:val="FFFFFF"/>
              </w:rPr>
              <w:t>Price</w:t>
            </w:r>
          </w:p>
        </w:tc>
      </w:tr>
      <w:tr w:rsidR="00EB7471" w:rsidRPr="00EB7471" w:rsidTr="00EB7471">
        <w:trPr>
          <w:trHeight w:val="248"/>
        </w:trPr>
        <w:tc>
          <w:tcPr>
            <w:tcW w:w="1299"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51" w:type="dxa"/>
            <w:tcBorders>
              <w:top w:val="nil"/>
              <w:left w:val="nil"/>
              <w:bottom w:val="nil"/>
              <w:right w:val="nil"/>
            </w:tcBorders>
            <w:shd w:val="clear" w:color="auto" w:fill="auto"/>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CCCL</w:t>
            </w:r>
          </w:p>
        </w:tc>
        <w:tc>
          <w:tcPr>
            <w:tcW w:w="5272" w:type="dxa"/>
            <w:tcBorders>
              <w:top w:val="nil"/>
              <w:left w:val="nil"/>
              <w:bottom w:val="nil"/>
              <w:right w:val="nil"/>
            </w:tcBorders>
            <w:shd w:val="clear" w:color="auto" w:fill="auto"/>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BANYAN CAPITAL ADVISORS LLP - YIELD PLUS</w:t>
            </w:r>
          </w:p>
        </w:tc>
        <w:tc>
          <w:tcPr>
            <w:tcW w:w="872"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5345630</w:t>
            </w:r>
          </w:p>
        </w:tc>
        <w:tc>
          <w:tcPr>
            <w:tcW w:w="974"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14</w:t>
            </w:r>
          </w:p>
        </w:tc>
      </w:tr>
      <w:tr w:rsidR="00EB7471" w:rsidRPr="00EB7471" w:rsidTr="00EB7471">
        <w:trPr>
          <w:trHeight w:val="248"/>
        </w:trPr>
        <w:tc>
          <w:tcPr>
            <w:tcW w:w="1299"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51" w:type="dxa"/>
            <w:tcBorders>
              <w:top w:val="nil"/>
              <w:left w:val="nil"/>
              <w:bottom w:val="nil"/>
              <w:right w:val="nil"/>
            </w:tcBorders>
            <w:shd w:val="clear" w:color="000000" w:fill="DDDDDD"/>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APOLLOHOSP</w:t>
            </w:r>
          </w:p>
        </w:tc>
        <w:tc>
          <w:tcPr>
            <w:tcW w:w="5272" w:type="dxa"/>
            <w:tcBorders>
              <w:top w:val="nil"/>
              <w:left w:val="nil"/>
              <w:bottom w:val="nil"/>
              <w:right w:val="nil"/>
            </w:tcBorders>
            <w:shd w:val="clear" w:color="000000" w:fill="DDDDDD"/>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SUNEETHA REDDY</w:t>
            </w:r>
          </w:p>
        </w:tc>
        <w:tc>
          <w:tcPr>
            <w:tcW w:w="872" w:type="dxa"/>
            <w:tcBorders>
              <w:top w:val="nil"/>
              <w:left w:val="nil"/>
              <w:bottom w:val="nil"/>
              <w:right w:val="nil"/>
            </w:tcBorders>
            <w:shd w:val="clear" w:color="000000" w:fill="DDDDDD"/>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1897239</w:t>
            </w:r>
          </w:p>
        </w:tc>
        <w:tc>
          <w:tcPr>
            <w:tcW w:w="974" w:type="dxa"/>
            <w:tcBorders>
              <w:top w:val="nil"/>
              <w:left w:val="nil"/>
              <w:bottom w:val="nil"/>
              <w:right w:val="nil"/>
            </w:tcBorders>
            <w:shd w:val="clear" w:color="000000" w:fill="DDDDDD"/>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7850</w:t>
            </w:r>
          </w:p>
        </w:tc>
      </w:tr>
      <w:tr w:rsidR="00EB7471" w:rsidRPr="00EB7471" w:rsidTr="00EB7471">
        <w:trPr>
          <w:trHeight w:val="248"/>
        </w:trPr>
        <w:tc>
          <w:tcPr>
            <w:tcW w:w="1299"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51" w:type="dxa"/>
            <w:tcBorders>
              <w:top w:val="nil"/>
              <w:left w:val="nil"/>
              <w:bottom w:val="nil"/>
              <w:right w:val="nil"/>
            </w:tcBorders>
            <w:shd w:val="clear" w:color="auto" w:fill="auto"/>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CCCL</w:t>
            </w:r>
          </w:p>
        </w:tc>
        <w:tc>
          <w:tcPr>
            <w:tcW w:w="5272" w:type="dxa"/>
            <w:tcBorders>
              <w:top w:val="nil"/>
              <w:left w:val="nil"/>
              <w:bottom w:val="nil"/>
              <w:right w:val="nil"/>
            </w:tcBorders>
            <w:shd w:val="clear" w:color="auto" w:fill="auto"/>
            <w:noWrap/>
            <w:vAlign w:val="center"/>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EIF-COINVEST III</w:t>
            </w:r>
          </w:p>
        </w:tc>
        <w:tc>
          <w:tcPr>
            <w:tcW w:w="872"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5560000</w:t>
            </w:r>
          </w:p>
        </w:tc>
        <w:tc>
          <w:tcPr>
            <w:tcW w:w="974" w:type="dxa"/>
            <w:tcBorders>
              <w:top w:val="nil"/>
              <w:left w:val="nil"/>
              <w:bottom w:val="nil"/>
              <w:right w:val="nil"/>
            </w:tcBorders>
            <w:shd w:val="clear" w:color="auto" w:fill="auto"/>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14.05</w:t>
            </w:r>
          </w:p>
        </w:tc>
      </w:tr>
      <w:tr w:rsidR="00EB7471" w:rsidRPr="00EB7471" w:rsidTr="00EB7471">
        <w:trPr>
          <w:trHeight w:val="248"/>
        </w:trPr>
        <w:tc>
          <w:tcPr>
            <w:tcW w:w="1299"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22-Aug-25</w:t>
            </w:r>
          </w:p>
        </w:tc>
        <w:tc>
          <w:tcPr>
            <w:tcW w:w="1751"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GOCLCORP</w:t>
            </w:r>
          </w:p>
        </w:tc>
        <w:tc>
          <w:tcPr>
            <w:tcW w:w="5272" w:type="dxa"/>
            <w:tcBorders>
              <w:top w:val="nil"/>
              <w:left w:val="nil"/>
              <w:bottom w:val="nil"/>
              <w:right w:val="nil"/>
            </w:tcBorders>
            <w:shd w:val="clear" w:color="000000" w:fill="D9D9D9"/>
            <w:noWrap/>
            <w:vAlign w:val="bottom"/>
            <w:hideMark/>
          </w:tcPr>
          <w:p w:rsidR="00EB7471" w:rsidRPr="00EB7471" w:rsidRDefault="00EB7471" w:rsidP="00EB7471">
            <w:pPr>
              <w:rPr>
                <w:rFonts w:ascii="Calibri" w:eastAsia="Times New Roman" w:hAnsi="Calibri" w:cs="Calibri"/>
                <w:color w:val="auto"/>
              </w:rPr>
            </w:pPr>
            <w:r w:rsidRPr="00EB7471">
              <w:rPr>
                <w:rFonts w:ascii="Calibri" w:eastAsia="Times New Roman" w:hAnsi="Calibri" w:cs="Calibri"/>
                <w:color w:val="auto"/>
              </w:rPr>
              <w:t>HINDUJA CAPITAL LIMITED</w:t>
            </w:r>
          </w:p>
        </w:tc>
        <w:tc>
          <w:tcPr>
            <w:tcW w:w="872"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800000</w:t>
            </w:r>
          </w:p>
        </w:tc>
        <w:tc>
          <w:tcPr>
            <w:tcW w:w="974" w:type="dxa"/>
            <w:tcBorders>
              <w:top w:val="nil"/>
              <w:left w:val="nil"/>
              <w:bottom w:val="nil"/>
              <w:right w:val="nil"/>
            </w:tcBorders>
            <w:shd w:val="clear" w:color="000000" w:fill="D9D9D9"/>
            <w:noWrap/>
            <w:vAlign w:val="center"/>
            <w:hideMark/>
          </w:tcPr>
          <w:p w:rsidR="00EB7471" w:rsidRPr="00EB7471" w:rsidRDefault="00EB7471" w:rsidP="00EB7471">
            <w:pPr>
              <w:jc w:val="center"/>
              <w:rPr>
                <w:rFonts w:ascii="Calibri" w:eastAsia="Times New Roman" w:hAnsi="Calibri" w:cs="Calibri"/>
                <w:color w:val="auto"/>
              </w:rPr>
            </w:pPr>
            <w:r w:rsidRPr="00EB7471">
              <w:rPr>
                <w:rFonts w:ascii="Calibri" w:eastAsia="Times New Roman" w:hAnsi="Calibri" w:cs="Calibri"/>
                <w:color w:val="auto"/>
              </w:rPr>
              <w:t>389.58</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883D21">
        <w:rPr>
          <w:rFonts w:asciiTheme="minorHAnsi" w:hAnsiTheme="minorHAnsi"/>
          <w:b/>
          <w:color w:val="auto"/>
          <w:szCs w:val="16"/>
        </w:rPr>
        <w:t>2</w:t>
      </w:r>
      <w:r w:rsidR="009C447D">
        <w:rPr>
          <w:rFonts w:asciiTheme="minorHAnsi" w:hAnsiTheme="minorHAnsi"/>
          <w:b/>
          <w:color w:val="auto"/>
          <w:szCs w:val="16"/>
        </w:rPr>
        <w:t>2</w:t>
      </w:r>
      <w:r w:rsidR="009C447D" w:rsidRPr="009C447D">
        <w:rPr>
          <w:rFonts w:asciiTheme="minorHAnsi" w:hAnsiTheme="minorHAnsi"/>
          <w:b/>
          <w:color w:val="auto"/>
          <w:szCs w:val="16"/>
          <w:vertAlign w:val="superscript"/>
        </w:rPr>
        <w:t>nd</w:t>
      </w:r>
      <w:r w:rsidR="009C447D">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D3014F" w:rsidRDefault="00D3014F" w:rsidP="00226BDC">
      <w:pPr>
        <w:tabs>
          <w:tab w:val="left" w:pos="1365"/>
        </w:tabs>
        <w:rPr>
          <w:rFonts w:asciiTheme="minorHAnsi" w:hAnsiTheme="minorHAnsi"/>
          <w:b/>
          <w:color w:val="auto"/>
          <w:sz w:val="16"/>
          <w:szCs w:val="16"/>
        </w:rPr>
      </w:pPr>
    </w:p>
    <w:p w:rsidR="00D3014F" w:rsidRDefault="00D3014F" w:rsidP="00226BDC">
      <w:pPr>
        <w:tabs>
          <w:tab w:val="left" w:pos="1365"/>
        </w:tabs>
        <w:rPr>
          <w:rFonts w:asciiTheme="minorHAnsi" w:hAnsiTheme="minorHAnsi"/>
          <w:b/>
          <w:color w:val="auto"/>
          <w:sz w:val="16"/>
          <w:szCs w:val="16"/>
        </w:rPr>
      </w:pPr>
    </w:p>
    <w:p w:rsidR="00D3014F" w:rsidRDefault="00D3014F"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C5886"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C5886"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9C447D" w:rsidRPr="08B41B0B" w:rsidRDefault="009C447D"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C447D" w:rsidRDefault="009C447D"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C5886"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AC5886"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886" w:rsidRDefault="00AC5886">
      <w:r>
        <w:separator/>
      </w:r>
    </w:p>
  </w:endnote>
  <w:endnote w:type="continuationSeparator" w:id="0">
    <w:p w:rsidR="00AC5886" w:rsidRDefault="00AC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7D" w:rsidRPr="00002BC9" w:rsidRDefault="00AC588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9C447D" w:rsidRPr="003656B6" w:rsidRDefault="009C447D" w:rsidP="003656B6"/>
            </w:txbxContent>
          </v:textbox>
        </v:shape>
      </w:pict>
    </w:r>
    <w:r w:rsidR="009C447D" w:rsidRPr="00002BC9">
      <w:rPr>
        <w:rFonts w:ascii="Calibri" w:hAnsi="Calibri"/>
        <w:color w:val="404040"/>
      </w:rPr>
      <w:fldChar w:fldCharType="begin"/>
    </w:r>
    <w:r w:rsidR="009C447D" w:rsidRPr="00002BC9">
      <w:rPr>
        <w:rFonts w:ascii="Calibri" w:hAnsi="Calibri"/>
        <w:color w:val="404040"/>
      </w:rPr>
      <w:instrText xml:space="preserve"> PAGE   \* MERGEFORMAT </w:instrText>
    </w:r>
    <w:r w:rsidR="009C447D" w:rsidRPr="00002BC9">
      <w:rPr>
        <w:rFonts w:ascii="Calibri" w:hAnsi="Calibri"/>
        <w:color w:val="404040"/>
      </w:rPr>
      <w:fldChar w:fldCharType="separate"/>
    </w:r>
    <w:r w:rsidR="00F75EDD">
      <w:rPr>
        <w:rFonts w:ascii="Calibri" w:hAnsi="Calibri"/>
        <w:noProof/>
        <w:color w:val="404040"/>
      </w:rPr>
      <w:t>2</w:t>
    </w:r>
    <w:r w:rsidR="009C447D" w:rsidRPr="00002BC9">
      <w:rPr>
        <w:rFonts w:ascii="Calibri" w:hAnsi="Calibri"/>
        <w:color w:val="404040"/>
      </w:rPr>
      <w:fldChar w:fldCharType="end"/>
    </w:r>
  </w:p>
  <w:p w:rsidR="009C447D" w:rsidRPr="00A07B73" w:rsidRDefault="009C447D" w:rsidP="0873667E">
    <w:pPr>
      <w:rPr>
        <w:rFonts w:ascii="CastleT" w:hAnsi="CastleT"/>
        <w:color w:val="595959"/>
      </w:rPr>
    </w:pPr>
  </w:p>
  <w:p w:rsidR="009C447D" w:rsidRDefault="00AC5886"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9C447D" w:rsidRPr="08005496" w:rsidRDefault="009C447D"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7D" w:rsidRPr="00002BC9" w:rsidRDefault="009C447D"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F75EDD">
      <w:rPr>
        <w:rFonts w:ascii="Calibri" w:hAnsi="Calibri"/>
        <w:noProof/>
        <w:color w:val="404040"/>
      </w:rPr>
      <w:t>1</w:t>
    </w:r>
    <w:r w:rsidRPr="00002BC9">
      <w:rPr>
        <w:rFonts w:ascii="Calibri" w:hAnsi="Calibri"/>
        <w:color w:val="404040"/>
      </w:rPr>
      <w:fldChar w:fldCharType="end"/>
    </w:r>
  </w:p>
  <w:p w:rsidR="009C447D" w:rsidRPr="00A07B73" w:rsidRDefault="009C447D" w:rsidP="0873667E">
    <w:pPr>
      <w:rPr>
        <w:rFonts w:ascii="CastleT" w:hAnsi="CastleT"/>
        <w:color w:val="595959"/>
      </w:rPr>
    </w:pPr>
  </w:p>
  <w:p w:rsidR="009C447D" w:rsidRPr="08FC0DA5" w:rsidRDefault="009C447D"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886" w:rsidRDefault="00AC5886">
      <w:r>
        <w:separator/>
      </w:r>
    </w:p>
  </w:footnote>
  <w:footnote w:type="continuationSeparator" w:id="0">
    <w:p w:rsidR="00AC5886" w:rsidRDefault="00AC58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7D" w:rsidRDefault="009C447D"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C588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9C447D" w:rsidRDefault="009C447D" w:rsidP="00E63EA6">
                <w:pPr>
                  <w:shd w:val="clear" w:color="auto" w:fill="00B050"/>
                </w:pPr>
              </w:p>
            </w:txbxContent>
          </v:textbox>
        </v:shape>
      </w:pict>
    </w:r>
    <w:r w:rsidR="00AC588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9C447D" w:rsidRPr="00202F7F" w:rsidRDefault="009C447D"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9C447D" w:rsidRDefault="009C447D">
    <w:pPr>
      <w:pStyle w:val="Header"/>
    </w:pPr>
  </w:p>
  <w:p w:rsidR="009C447D" w:rsidRPr="089D0EB0" w:rsidRDefault="009C447D">
    <w:pPr>
      <w:rPr>
        <w:b/>
      </w:rPr>
    </w:pPr>
  </w:p>
  <w:p w:rsidR="009C447D" w:rsidRDefault="009C447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47D" w:rsidRDefault="009C447D">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9E8A275"/>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6CCE0-4D56-48BA-BC87-F6FE87DE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23755</TotalTime>
  <Pages>4</Pages>
  <Words>1105</Words>
  <Characters>5827</Characters>
  <Application>Microsoft Office Word</Application>
  <DocSecurity>0</DocSecurity>
  <Lines>832</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1779</cp:revision>
  <cp:lastPrinted>2025-05-20T03:33:00Z</cp:lastPrinted>
  <dcterms:created xsi:type="dcterms:W3CDTF">2022-08-30T12:11:00Z</dcterms:created>
  <dcterms:modified xsi:type="dcterms:W3CDTF">2025-08-25T03:30:00Z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