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42" w:rsidRDefault="00752542" w:rsidP="00752542">
      <w:r>
        <w:t>[9:03 am, 3/5/2024] Arihant Equity Research: Daily Market Update Report 03-05-2024 – https://tinyurl.com/f8cmwdm6</w:t>
      </w:r>
    </w:p>
    <w:p w:rsidR="00752542" w:rsidRDefault="00752542" w:rsidP="00752542">
      <w:r>
        <w:t>[9:03 am, 3/5/2024] Arihant Equity Research: Corporate Action Tracker (Corporate Action and Result Calendar) Apr 29th – May 04th 2024- https://tinyurl.com/23afam5r</w:t>
      </w:r>
    </w:p>
    <w:p w:rsidR="00752542" w:rsidRDefault="00752542" w:rsidP="00752542">
      <w:r>
        <w:t>[9:03 am, 3/5/2024] Arihant Equity Research: Securities shortlisted in ASM-GSM Framework from today onwards – https://tinyurl.com/2v289cjt</w:t>
      </w:r>
    </w:p>
    <w:p w:rsidR="00752542" w:rsidRDefault="00752542" w:rsidP="00752542">
      <w:r>
        <w:t>[9:03 am, 3/5/2024] Arihant Equity Research: TODAY’S RESULT (03-05-2024):</w:t>
      </w:r>
    </w:p>
    <w:p w:rsidR="00752542" w:rsidRDefault="00752542" w:rsidP="00752542">
      <w:r>
        <w:t>AARTIDRUGS, ADANIGREEN, AEL, APTUS, ASIANENE, AXTEL, BRITANNIA, CARBORUNIV, CEENIK, ENIL, EVEXIA, FGP, FSL, GOCOLORS, GODREJPROP, GOTHIPL, HFCL, INOXGREEN, INOXWIND, IWEL, JSWINFRA, KABRAEXTRU, KRITI, KRITINUT, LLOYDSENT, LONTE, MONGIPA, MRF, MRPL, NEXTMEDIA, NICCOPAR, ODYSSEY, PAUSHAKLTD, RAYMOND, RBL, RELTD, SAH, STEELXIND, SWASTIKA, TATATECH, TATVA, TITAN, TREEHOUSE, TRIVENIGQ, UMIYA, VINYLINDIA, VIRINCHI, VMS, WAAREE</w:t>
      </w:r>
    </w:p>
    <w:p w:rsidR="00752542" w:rsidRDefault="00752542" w:rsidP="00752542">
      <w:r>
        <w:t>[9:04 am, 3/5/2024] Arihant Equity Research: Securities in Ban for Trade Date 03-05-2024:</w:t>
      </w:r>
    </w:p>
    <w:p w:rsidR="00752542" w:rsidRDefault="00752542" w:rsidP="00752542"/>
    <w:p w:rsidR="00752542" w:rsidRDefault="00752542" w:rsidP="00752542">
      <w:r>
        <w:t>ABFRL, BIOCON, IDEA</w:t>
      </w:r>
    </w:p>
    <w:p w:rsidR="00752542" w:rsidRDefault="00752542" w:rsidP="00752542">
      <w:r>
        <w:t xml:space="preserve">[9:04 am, 3/5/2024] Arihant Equity Research: CALL OF THE DAY: (03-May-24)       </w:t>
      </w:r>
    </w:p>
    <w:p w:rsidR="00752542" w:rsidRDefault="00752542" w:rsidP="00752542">
      <w:r>
        <w:t>INTRADAY CALL: BUY TATAMOTORS ABOVE 1030 SL 1020 TGT 1040-1050 (CMP 1028)</w:t>
      </w:r>
    </w:p>
    <w:p w:rsidR="00752542" w:rsidRDefault="00752542" w:rsidP="00752542">
      <w:r>
        <w:t>INTRADAY CALL: BUY POLYCAB ABOVE 5804 SL 5746 TGT 5862-5920 (CMP 5800)</w:t>
      </w:r>
    </w:p>
    <w:p w:rsidR="00752542" w:rsidRDefault="00752542" w:rsidP="00752542">
      <w:r>
        <w:t>[9:04 am, 3/5/2024] Arihant Equity Research: FII’s activity on 02-May-24</w:t>
      </w:r>
    </w:p>
    <w:p w:rsidR="00752542" w:rsidRDefault="00752542" w:rsidP="00752542">
      <w:r>
        <w:t>Derivative Segment (</w:t>
      </w:r>
      <w:proofErr w:type="spellStart"/>
      <w:r>
        <w:t>Rs</w:t>
      </w:r>
      <w:proofErr w:type="spellEnd"/>
      <w:r>
        <w:t xml:space="preserve"> in Cr)</w:t>
      </w:r>
      <w:r>
        <w:tab/>
      </w:r>
    </w:p>
    <w:p w:rsidR="00752542" w:rsidRDefault="00752542" w:rsidP="00752542">
      <w:r>
        <w:t>Index futures: +363.63</w:t>
      </w:r>
    </w:p>
    <w:p w:rsidR="00752542" w:rsidRDefault="00752542" w:rsidP="00752542">
      <w:r>
        <w:t>Index options: -22053.22</w:t>
      </w:r>
    </w:p>
    <w:p w:rsidR="00752542" w:rsidRDefault="00752542" w:rsidP="00752542">
      <w:r>
        <w:t>Stock futures: +5163.11</w:t>
      </w:r>
    </w:p>
    <w:p w:rsidR="00752542" w:rsidRDefault="00752542" w:rsidP="00752542">
      <w:r>
        <w:t>Stock options: +115.77</w:t>
      </w:r>
    </w:p>
    <w:p w:rsidR="00752542" w:rsidRDefault="00752542" w:rsidP="00752542">
      <w:r>
        <w:t>Net F&amp;O Position: -16410.71</w:t>
      </w:r>
    </w:p>
    <w:p w:rsidR="00752542" w:rsidRDefault="00752542" w:rsidP="00752542"/>
    <w:p w:rsidR="00752542" w:rsidRDefault="00752542" w:rsidP="00752542">
      <w:r>
        <w:t>FII’s &amp; DII’s activity</w:t>
      </w:r>
      <w:r>
        <w:tab/>
      </w:r>
    </w:p>
    <w:p w:rsidR="00752542" w:rsidRDefault="00752542" w:rsidP="00752542">
      <w:r>
        <w:t>Cash Segment (</w:t>
      </w:r>
      <w:proofErr w:type="spellStart"/>
      <w:r>
        <w:t>Rs</w:t>
      </w:r>
      <w:proofErr w:type="spellEnd"/>
      <w:r>
        <w:t xml:space="preserve"> in Cr)</w:t>
      </w:r>
      <w:r>
        <w:tab/>
      </w:r>
    </w:p>
    <w:p w:rsidR="00752542" w:rsidRDefault="00752542" w:rsidP="00752542">
      <w:r>
        <w:t>FII’s: -964.47</w:t>
      </w:r>
    </w:p>
    <w:p w:rsidR="00752542" w:rsidRDefault="00752542" w:rsidP="00752542">
      <w:r>
        <w:t>DII’s: +1352.44</w:t>
      </w:r>
    </w:p>
    <w:p w:rsidR="00752542" w:rsidRDefault="00752542" w:rsidP="00752542">
      <w:r>
        <w:t>Net Cash Position: +387.97</w:t>
      </w:r>
    </w:p>
    <w:p w:rsidR="00752542" w:rsidRDefault="00752542" w:rsidP="00752542">
      <w:r>
        <w:lastRenderedPageBreak/>
        <w:t xml:space="preserve">[9:05 am, 3/5/2024] Arihant Equity Research: CHANGE IN PRICE BAND FROM TODAY:                                                             </w:t>
      </w:r>
    </w:p>
    <w:p w:rsidR="00752542" w:rsidRDefault="00752542" w:rsidP="00752542">
      <w:r>
        <w:t>Symbol</w:t>
      </w:r>
      <w:r>
        <w:tab/>
        <w:t>Series</w:t>
      </w:r>
      <w:r>
        <w:tab/>
      </w:r>
      <w:proofErr w:type="gramStart"/>
      <w:r>
        <w:t>From</w:t>
      </w:r>
      <w:proofErr w:type="gramEnd"/>
      <w:r>
        <w:tab/>
        <w:t>To</w:t>
      </w:r>
    </w:p>
    <w:p w:rsidR="00752542" w:rsidRDefault="00752542" w:rsidP="00752542">
      <w:r>
        <w:t>AAATECH</w:t>
      </w:r>
      <w:r>
        <w:tab/>
        <w:t>BE</w:t>
      </w:r>
      <w:r>
        <w:tab/>
        <w:t>10</w:t>
      </w:r>
      <w:r>
        <w:tab/>
        <w:t>5</w:t>
      </w:r>
    </w:p>
    <w:p w:rsidR="00752542" w:rsidRDefault="00752542" w:rsidP="00752542">
      <w:r>
        <w:t>HINDMOTORS</w:t>
      </w:r>
      <w:r>
        <w:tab/>
        <w:t>EQ</w:t>
      </w:r>
      <w:r>
        <w:tab/>
        <w:t>10</w:t>
      </w:r>
      <w:r>
        <w:tab/>
        <w:t>5</w:t>
      </w:r>
    </w:p>
    <w:p w:rsidR="00752542" w:rsidRDefault="00752542" w:rsidP="00752542">
      <w:r>
        <w:t>PATTECH</w:t>
      </w:r>
      <w:r>
        <w:tab/>
        <w:t>ST</w:t>
      </w:r>
      <w:r>
        <w:tab/>
        <w:t>10</w:t>
      </w:r>
      <w:r>
        <w:tab/>
        <w:t>5</w:t>
      </w:r>
    </w:p>
    <w:p w:rsidR="00752542" w:rsidRDefault="00752542" w:rsidP="00752542">
      <w:r>
        <w:t>ARCHIDPLY</w:t>
      </w:r>
      <w:r>
        <w:tab/>
        <w:t>BE</w:t>
      </w:r>
      <w:r>
        <w:tab/>
        <w:t>20</w:t>
      </w:r>
      <w:r>
        <w:tab/>
        <w:t>5</w:t>
      </w:r>
    </w:p>
    <w:p w:rsidR="00752542" w:rsidRDefault="00752542" w:rsidP="00752542">
      <w:r>
        <w:t>MANORG</w:t>
      </w:r>
      <w:r>
        <w:tab/>
        <w:t>BE</w:t>
      </w:r>
      <w:r>
        <w:tab/>
        <w:t>20</w:t>
      </w:r>
      <w:r>
        <w:tab/>
        <w:t>5</w:t>
      </w:r>
    </w:p>
    <w:p w:rsidR="00752542" w:rsidRDefault="00752542" w:rsidP="00752542">
      <w:r>
        <w:t>SEMAC</w:t>
      </w:r>
      <w:r>
        <w:tab/>
        <w:t>BE</w:t>
      </w:r>
      <w:r>
        <w:tab/>
        <w:t>20</w:t>
      </w:r>
      <w:r>
        <w:tab/>
        <w:t>5</w:t>
      </w:r>
    </w:p>
    <w:p w:rsidR="00752542" w:rsidRDefault="00752542" w:rsidP="00752542">
      <w:r>
        <w:t>URAVI</w:t>
      </w:r>
      <w:r>
        <w:tab/>
        <w:t>BE</w:t>
      </w:r>
      <w:r>
        <w:tab/>
        <w:t>20</w:t>
      </w:r>
      <w:r>
        <w:tab/>
        <w:t>5</w:t>
      </w:r>
    </w:p>
    <w:p w:rsidR="00752542" w:rsidRDefault="00752542" w:rsidP="00752542">
      <w:r>
        <w:t>BKMINDST</w:t>
      </w:r>
      <w:r>
        <w:tab/>
        <w:t>BZ</w:t>
      </w:r>
      <w:r>
        <w:tab/>
        <w:t>5</w:t>
      </w:r>
      <w:r>
        <w:tab/>
        <w:t>2</w:t>
      </w:r>
    </w:p>
    <w:p w:rsidR="00752542" w:rsidRDefault="00752542" w:rsidP="00752542">
      <w:r>
        <w:t>CTE</w:t>
      </w:r>
      <w:r>
        <w:tab/>
        <w:t>BE</w:t>
      </w:r>
      <w:r>
        <w:tab/>
        <w:t>5</w:t>
      </w:r>
      <w:r>
        <w:tab/>
        <w:t>2</w:t>
      </w:r>
    </w:p>
    <w:p w:rsidR="00752542" w:rsidRDefault="00752542" w:rsidP="00752542">
      <w:r>
        <w:t>SHYAMTEL</w:t>
      </w:r>
      <w:r>
        <w:tab/>
        <w:t>BE</w:t>
      </w:r>
      <w:r>
        <w:tab/>
        <w:t>5</w:t>
      </w:r>
      <w:r>
        <w:tab/>
        <w:t>2</w:t>
      </w:r>
    </w:p>
    <w:p w:rsidR="00752542" w:rsidRDefault="00752542" w:rsidP="00752542">
      <w:r>
        <w:t>TNTELE</w:t>
      </w:r>
      <w:r>
        <w:tab/>
        <w:t>BE</w:t>
      </w:r>
      <w:r>
        <w:tab/>
        <w:t>5</w:t>
      </w:r>
      <w:r>
        <w:tab/>
        <w:t>2</w:t>
      </w:r>
    </w:p>
    <w:p w:rsidR="00752542" w:rsidRDefault="00752542" w:rsidP="00752542">
      <w:r>
        <w:t xml:space="preserve">[9:05 am, 3/5/2024] Arihant Equity Research: SUPPORT &amp; RESISTANCE LEVELS     </w:t>
      </w:r>
    </w:p>
    <w:p w:rsidR="00752542" w:rsidRDefault="00752542" w:rsidP="00752542">
      <w:r>
        <w:tab/>
      </w:r>
    </w:p>
    <w:p w:rsidR="00752542" w:rsidRDefault="00752542" w:rsidP="00752542">
      <w:r>
        <w:t>NIFTY FUT- CMP 22780</w:t>
      </w:r>
    </w:p>
    <w:p w:rsidR="00752542" w:rsidRDefault="00752542" w:rsidP="00752542">
      <w:r>
        <w:t>•</w:t>
      </w:r>
      <w:r>
        <w:tab/>
        <w:t>S1- 22700</w:t>
      </w:r>
    </w:p>
    <w:p w:rsidR="00752542" w:rsidRDefault="00752542" w:rsidP="00752542">
      <w:r>
        <w:t>•</w:t>
      </w:r>
      <w:r>
        <w:tab/>
        <w:t>S2- 22650</w:t>
      </w:r>
    </w:p>
    <w:p w:rsidR="00752542" w:rsidRDefault="00752542" w:rsidP="00752542">
      <w:r>
        <w:t>•</w:t>
      </w:r>
      <w:r>
        <w:tab/>
        <w:t>R1- 22850</w:t>
      </w:r>
    </w:p>
    <w:p w:rsidR="00752542" w:rsidRDefault="00752542" w:rsidP="00752542">
      <w:r>
        <w:t>•</w:t>
      </w:r>
      <w:r>
        <w:tab/>
        <w:t>R2- 22900</w:t>
      </w:r>
    </w:p>
    <w:p w:rsidR="00752542" w:rsidRDefault="00752542" w:rsidP="00752542"/>
    <w:p w:rsidR="00752542" w:rsidRDefault="00752542" w:rsidP="00752542">
      <w:r>
        <w:t>BANKNIFTY FUT - CMP- 49400</w:t>
      </w:r>
    </w:p>
    <w:p w:rsidR="00752542" w:rsidRDefault="00752542" w:rsidP="00752542">
      <w:r>
        <w:t>•</w:t>
      </w:r>
      <w:r>
        <w:tab/>
        <w:t>S1- 49250</w:t>
      </w:r>
    </w:p>
    <w:p w:rsidR="00752542" w:rsidRDefault="00752542" w:rsidP="00752542">
      <w:r>
        <w:t>•</w:t>
      </w:r>
      <w:r>
        <w:tab/>
        <w:t>S2- 49100</w:t>
      </w:r>
    </w:p>
    <w:p w:rsidR="00752542" w:rsidRDefault="00752542" w:rsidP="00752542">
      <w:r>
        <w:t>•</w:t>
      </w:r>
      <w:r>
        <w:tab/>
        <w:t>R1- 49550</w:t>
      </w:r>
    </w:p>
    <w:p w:rsidR="00752542" w:rsidRDefault="00752542" w:rsidP="00752542">
      <w:r>
        <w:t>•</w:t>
      </w:r>
      <w:r>
        <w:tab/>
        <w:t>R2- 49700</w:t>
      </w:r>
    </w:p>
    <w:p w:rsidR="00752542" w:rsidRDefault="00752542" w:rsidP="00752542">
      <w:r>
        <w:t>[9:05 am, 3/5/2024] Arihant Equity Research: Weekly Expiry Most Active Nifty Call Option</w:t>
      </w:r>
    </w:p>
    <w:p w:rsidR="00752542" w:rsidRDefault="00752542" w:rsidP="00752542">
      <w:r>
        <w:t>Symbol</w:t>
      </w:r>
      <w:r>
        <w:tab/>
        <w:t>Expiry Date</w:t>
      </w:r>
      <w:r>
        <w:tab/>
        <w:t>Strike Price</w:t>
      </w:r>
      <w:r>
        <w:tab/>
        <w:t>Highest Open Interest (Contracts)</w:t>
      </w:r>
    </w:p>
    <w:p w:rsidR="00752542" w:rsidRDefault="00752542" w:rsidP="00752542">
      <w:r>
        <w:t>NIFTY</w:t>
      </w:r>
      <w:r>
        <w:tab/>
        <w:t>09-May-2024</w:t>
      </w:r>
      <w:r>
        <w:tab/>
        <w:t>23,500</w:t>
      </w:r>
      <w:r>
        <w:tab/>
        <w:t>1,52,154</w:t>
      </w:r>
    </w:p>
    <w:p w:rsidR="00752542" w:rsidRDefault="00752542" w:rsidP="00752542">
      <w:r>
        <w:lastRenderedPageBreak/>
        <w:t>NIFTY</w:t>
      </w:r>
      <w:r>
        <w:tab/>
        <w:t>09-May-2024</w:t>
      </w:r>
      <w:r>
        <w:tab/>
        <w:t>22,700</w:t>
      </w:r>
      <w:r>
        <w:tab/>
        <w:t>1,36,469</w:t>
      </w:r>
    </w:p>
    <w:p w:rsidR="00752542" w:rsidRDefault="00752542" w:rsidP="00752542">
      <w:r>
        <w:t>NIFTY</w:t>
      </w:r>
      <w:r>
        <w:tab/>
        <w:t>09-May-2024</w:t>
      </w:r>
      <w:r>
        <w:tab/>
        <w:t>22,850</w:t>
      </w:r>
      <w:r>
        <w:tab/>
        <w:t>1,35,840</w:t>
      </w:r>
    </w:p>
    <w:p w:rsidR="00752542" w:rsidRDefault="00752542" w:rsidP="00752542">
      <w:r>
        <w:tab/>
      </w:r>
      <w:r>
        <w:tab/>
      </w:r>
      <w:r>
        <w:tab/>
      </w:r>
      <w:r>
        <w:tab/>
      </w:r>
    </w:p>
    <w:p w:rsidR="00752542" w:rsidRDefault="00752542" w:rsidP="00752542">
      <w:r>
        <w:t>Weekly Expiry Most Active Nifty Put Option</w:t>
      </w:r>
    </w:p>
    <w:p w:rsidR="00752542" w:rsidRDefault="00752542" w:rsidP="00752542">
      <w:r>
        <w:t>Symbol</w:t>
      </w:r>
      <w:r>
        <w:tab/>
        <w:t>Expiry Date</w:t>
      </w:r>
      <w:r>
        <w:tab/>
        <w:t>Strike Price</w:t>
      </w:r>
      <w:r>
        <w:tab/>
        <w:t>Highest Open Interest (Contracts)</w:t>
      </w:r>
    </w:p>
    <w:p w:rsidR="00752542" w:rsidRDefault="00752542" w:rsidP="00752542">
      <w:r>
        <w:t>NIFTY</w:t>
      </w:r>
      <w:r>
        <w:tab/>
        <w:t>09-May-2024</w:t>
      </w:r>
      <w:r>
        <w:tab/>
        <w:t>22,000</w:t>
      </w:r>
      <w:r>
        <w:tab/>
        <w:t>1,22,389</w:t>
      </w:r>
    </w:p>
    <w:p w:rsidR="00752542" w:rsidRDefault="00752542" w:rsidP="00752542">
      <w:r>
        <w:t>NIFTY</w:t>
      </w:r>
      <w:r>
        <w:tab/>
        <w:t>09-May-2024</w:t>
      </w:r>
      <w:r>
        <w:tab/>
        <w:t>22,700</w:t>
      </w:r>
      <w:r>
        <w:tab/>
        <w:t>1,13,722</w:t>
      </w:r>
    </w:p>
    <w:p w:rsidR="00752542" w:rsidRDefault="00752542" w:rsidP="00752542">
      <w:r>
        <w:t>NIFTY</w:t>
      </w:r>
      <w:r>
        <w:tab/>
        <w:t>09-May-2024</w:t>
      </w:r>
      <w:r>
        <w:tab/>
        <w:t>21,500</w:t>
      </w:r>
      <w:r>
        <w:tab/>
        <w:t>1,13,720</w:t>
      </w:r>
    </w:p>
    <w:p w:rsidR="00752542" w:rsidRDefault="00752542" w:rsidP="00752542">
      <w:r>
        <w:t>[9:05 am, 3/5/2024] Arihant Equity Research: GURU CALL: FROM THE EXPERT’S DESK FOR LONG TERM HOLDING MAINTAIN BUY ON DIPS STRATEGY IN- CENTURYTEX, ABCAPITAL, COCHINSHIP, SHRIRAMFIN</w:t>
      </w:r>
    </w:p>
    <w:p w:rsidR="00752542" w:rsidRDefault="00752542" w:rsidP="00752542">
      <w:r>
        <w:t>[9:25 am, 3/5/2024] Arihant Equity Research: BUY SAIL TGT 170/</w:t>
      </w:r>
      <w:proofErr w:type="gramStart"/>
      <w:r>
        <w:t xml:space="preserve">173  </w:t>
      </w:r>
      <w:proofErr w:type="spellStart"/>
      <w:r>
        <w:t>sl</w:t>
      </w:r>
      <w:proofErr w:type="spellEnd"/>
      <w:proofErr w:type="gramEnd"/>
      <w:r>
        <w:t xml:space="preserve"> 165 (168)</w:t>
      </w:r>
    </w:p>
    <w:p w:rsidR="00752542" w:rsidRDefault="00752542" w:rsidP="00752542">
      <w:r>
        <w:t>[9:35 am, 3/5/2024] Arihant Equity Research: BUY JSW STEEL F TGT 912/918 SL 896 (906)</w:t>
      </w:r>
    </w:p>
    <w:p w:rsidR="00752542" w:rsidRDefault="00752542" w:rsidP="00752542">
      <w:r>
        <w:t>[9:35 am, 3/5/2024] Arihant Equity Research: JSW STEEL 910 CE TGT 34/38 SL 24(29)</w:t>
      </w:r>
    </w:p>
    <w:p w:rsidR="00752542" w:rsidRDefault="00752542" w:rsidP="00752542">
      <w:r>
        <w:t xml:space="preserve">[9:35 am, 3/5/2024] Arihant Equity Research: INTRADYA CLAL: BUY NMDC ABOVE 262 SL 258 TGT 268-272 </w:t>
      </w:r>
      <w:proofErr w:type="gramStart"/>
      <w:r>
        <w:t>CMP(</w:t>
      </w:r>
      <w:proofErr w:type="gramEnd"/>
      <w:r>
        <w:t>261)</w:t>
      </w:r>
    </w:p>
    <w:p w:rsidR="00752542" w:rsidRDefault="00752542" w:rsidP="00752542">
      <w:r>
        <w:t>[9:40 am, 3/5/2024] Arihant Equity Research: VALUE PLUS TECHNICAL STOCK PICK (AMRUTANJAN) - https://tinyurl.com/ynf3s4wu</w:t>
      </w:r>
    </w:p>
    <w:p w:rsidR="00752542" w:rsidRDefault="00752542" w:rsidP="00752542">
      <w:r>
        <w:t xml:space="preserve">[9:52 am, 3/5/2024] Arihant Equity Research: INTRADAY CALL: BUY TATASTEEL ABOVE 171 SL 167 TGT 177-180 </w:t>
      </w:r>
      <w:proofErr w:type="gramStart"/>
      <w:r>
        <w:t>CMP(</w:t>
      </w:r>
      <w:proofErr w:type="gramEnd"/>
      <w:r>
        <w:t>170.30)</w:t>
      </w:r>
    </w:p>
    <w:p w:rsidR="00752542" w:rsidRDefault="00752542" w:rsidP="00752542">
      <w:r>
        <w:t xml:space="preserve">[10:17 am, 3/5/2024] Arihant Equity Research: ~~SHORT TERM TRADING CALL: BUY PPLPHARMA@152 OR DECLINE UP TO 140 SL 130 TGT 200-230 </w:t>
      </w:r>
      <w:proofErr w:type="gramStart"/>
      <w:r>
        <w:t>CMP(</w:t>
      </w:r>
      <w:proofErr w:type="gramEnd"/>
      <w:r>
        <w:t>152)</w:t>
      </w:r>
    </w:p>
    <w:p w:rsidR="00752542" w:rsidRDefault="00752542" w:rsidP="00752542">
      <w:r>
        <w:t xml:space="preserve">[10:22 am, 3/5/2024] Arihant Equity Research: INTRADAY CALL: SELL NIFTY FUT BELOW 22740 SL 22790 TGT 22680-22650 </w:t>
      </w:r>
      <w:proofErr w:type="gramStart"/>
      <w:r>
        <w:t>CMP(</w:t>
      </w:r>
      <w:proofErr w:type="gramEnd"/>
      <w:r>
        <w:t>22770)</w:t>
      </w:r>
    </w:p>
    <w:p w:rsidR="00752542" w:rsidRDefault="00752542" w:rsidP="00752542">
      <w:r>
        <w:t xml:space="preserve">[10:43 am, 3/5/2024] Arihant Equity Research: INTRADAY CALL: BUY BSXOPT PUT STRIKE 74000@110 SL 60 TGT 200-250 </w:t>
      </w:r>
      <w:proofErr w:type="gramStart"/>
      <w:r>
        <w:t>CMP(</w:t>
      </w:r>
      <w:proofErr w:type="gramEnd"/>
      <w:r>
        <w:t>110)</w:t>
      </w:r>
    </w:p>
    <w:p w:rsidR="00752542" w:rsidRDefault="00752542" w:rsidP="00752542">
      <w:r>
        <w:t xml:space="preserve">[10:47 am, 3/5/2024] Arihant Equity Research: SELL BANKNIFTY </w:t>
      </w:r>
      <w:proofErr w:type="gramStart"/>
      <w:r>
        <w:t>FUT  BELOW</w:t>
      </w:r>
      <w:proofErr w:type="gramEnd"/>
      <w:r>
        <w:t xml:space="preserve"> 49174 TGT 48955/48830 SL 49390( 49286)</w:t>
      </w:r>
    </w:p>
    <w:p w:rsidR="00752542" w:rsidRDefault="00752542" w:rsidP="00752542">
      <w:r>
        <w:t>[11:03 am, 3/5/2024] Arihant Equity Research: BSXOPT PUT STRIKE 74000 &gt;&gt;&gt; MADE A HIGH OF  165</w:t>
      </w:r>
    </w:p>
    <w:p w:rsidR="00752542" w:rsidRDefault="00752542" w:rsidP="00752542">
      <w:r>
        <w:t xml:space="preserve">[11:05 am, 3/5/2024] Arihant Equity Research: NIFTY </w:t>
      </w:r>
      <w:proofErr w:type="gramStart"/>
      <w:r>
        <w:t>FUT  MADE</w:t>
      </w:r>
      <w:proofErr w:type="gramEnd"/>
      <w:r>
        <w:t xml:space="preserve"> A LOW OF  &gt;&gt;&gt;&gt;22715 BOOK PARTIAL PROFIT</w:t>
      </w:r>
    </w:p>
    <w:p w:rsidR="00752542" w:rsidRDefault="00752542" w:rsidP="00752542">
      <w:r>
        <w:t xml:space="preserve">[11:10 am, 3/5/2024] Arihant Equity Research: INTRADAY CALL: BUY BEML ABOVE 3665 SL 3640 TGT 3690-3720 </w:t>
      </w:r>
      <w:proofErr w:type="gramStart"/>
      <w:r>
        <w:t>CMP(</w:t>
      </w:r>
      <w:proofErr w:type="gramEnd"/>
      <w:r>
        <w:t>3657)</w:t>
      </w:r>
    </w:p>
    <w:p w:rsidR="00752542" w:rsidRDefault="00752542" w:rsidP="00752542">
      <w:r>
        <w:lastRenderedPageBreak/>
        <w:t xml:space="preserve">[11:21 am, 3/5/2024] Arihant Equity Research: NIFTY </w:t>
      </w:r>
      <w:proofErr w:type="gramStart"/>
      <w:r>
        <w:t>FUT  &gt;</w:t>
      </w:r>
      <w:proofErr w:type="gramEnd"/>
      <w:r>
        <w:t>&gt;&gt;&gt;&gt;22690</w:t>
      </w:r>
    </w:p>
    <w:p w:rsidR="00752542" w:rsidRDefault="00752542" w:rsidP="00752542">
      <w:r>
        <w:t>[11:23 am, 3/5/2024] Arihant Equity Research: BSXOPT 74000PE&gt;&gt;&gt;&gt;&gt;&gt;248 ALMOST BOTH TGT HIT</w:t>
      </w:r>
    </w:p>
    <w:p w:rsidR="00752542" w:rsidRDefault="00752542" w:rsidP="00752542">
      <w:r>
        <w:t xml:space="preserve">[11:24 am, 3/5/2024] Arihant Equity Research: INTRADAY CALL: BUY BSXOPT PUT STRIKE 73800@120 SL 60 TGT 200-250 </w:t>
      </w:r>
      <w:proofErr w:type="gramStart"/>
      <w:r>
        <w:t>CMP(</w:t>
      </w:r>
      <w:proofErr w:type="gramEnd"/>
      <w:r>
        <w:t>124)</w:t>
      </w:r>
    </w:p>
    <w:p w:rsidR="00752542" w:rsidRDefault="00752542" w:rsidP="00752542">
      <w:r>
        <w:t>[11:26 am, 3/5/2024] Arihant Equity Research: NIFTY FUT&gt;&gt;&gt;&gt;&gt;&gt;22670 NEAR TO FINAL TGT</w:t>
      </w:r>
    </w:p>
    <w:p w:rsidR="00752542" w:rsidRDefault="00752542" w:rsidP="00752542">
      <w:r>
        <w:t xml:space="preserve">[11:28 am, 3/5/2024] Arihant Equity Research: INTRADYA CALL: SELL RELIANCE BELOW 2880 SL 2910 TGT 2840-2820 </w:t>
      </w:r>
      <w:proofErr w:type="gramStart"/>
      <w:r>
        <w:t>CMP(</w:t>
      </w:r>
      <w:proofErr w:type="gramEnd"/>
      <w:r>
        <w:t>2895)</w:t>
      </w:r>
    </w:p>
    <w:p w:rsidR="00752542" w:rsidRDefault="00752542" w:rsidP="00752542">
      <w:r>
        <w:t>[11:29 am, 3/5/2024] Arihant Equity Research: BEML &gt;&gt;&gt;&gt;&gt;3680 BOOK PARTIAL PROFIT</w:t>
      </w:r>
    </w:p>
    <w:p w:rsidR="00752542" w:rsidRDefault="00752542" w:rsidP="00752542">
      <w:r>
        <w:t>[11:31 am, 3/5/2024] Arihant Equity Research: BSXOPT PUT STRIKE 73800 &gt;&gt;&gt;&gt;&gt;&gt;160 BOOK PARTIAL PROFIT</w:t>
      </w:r>
    </w:p>
    <w:p w:rsidR="00752542" w:rsidRDefault="00752542" w:rsidP="00752542">
      <w:r>
        <w:t>[11:32 am, 3/5/2024] Arihant Equity Research: BSXOPT PUT STRIKE 73800 &gt;&gt;&gt;&gt;&gt;&gt;178 NEAR TO FIRST TGT</w:t>
      </w:r>
    </w:p>
    <w:p w:rsidR="00752542" w:rsidRDefault="00752542" w:rsidP="00752542">
      <w:r>
        <w:t xml:space="preserve">[11:33 am, 3/5/2024] Arihant Equity Research: INTRADAY CALL: BUY BSXOPT PUT STRIKE 73500@65 SL 10 TGT 140-190 </w:t>
      </w:r>
      <w:proofErr w:type="gramStart"/>
      <w:r>
        <w:t>CMP(</w:t>
      </w:r>
      <w:proofErr w:type="gramEnd"/>
      <w:r>
        <w:t>65)</w:t>
      </w:r>
    </w:p>
    <w:p w:rsidR="00752542" w:rsidRDefault="00752542" w:rsidP="00752542">
      <w:r>
        <w:t>[11:37 am, 3/5/2024] Arihant Equity Research: BSXOPT PUT STRIKE 73500 &gt;&gt;&gt;&gt;&gt;&gt;&gt;85</w:t>
      </w:r>
    </w:p>
    <w:p w:rsidR="00752542" w:rsidRDefault="00752542" w:rsidP="00752542">
      <w:r>
        <w:t>[11:37 am, 3/5/2024] Arihant Equity Research: BANKNIFTY FUT &lt;&lt;&lt;&lt; MADE A LOW OF  49025</w:t>
      </w:r>
    </w:p>
    <w:p w:rsidR="00752542" w:rsidRDefault="00752542" w:rsidP="00752542">
      <w:r>
        <w:t>[11:38 am, 3/5/2024] Arihant Equity Research: BSXOPT PUT STRIKE 73500 &gt;&gt;&gt;&gt;&gt;&gt;98 BOOK PARTIAL PROFIT</w:t>
      </w:r>
    </w:p>
    <w:p w:rsidR="00752542" w:rsidRDefault="00752542" w:rsidP="00752542">
      <w:r>
        <w:t>[11:54 am, 3/5/2024] Arihant Equity Research: RELIANCE MADE A LOW OF &gt;&gt;&gt;&gt;&gt;2868</w:t>
      </w:r>
    </w:p>
    <w:p w:rsidR="00752542" w:rsidRDefault="00752542" w:rsidP="00752542">
      <w:r>
        <w:t>[12:39 pm, 3/5/2024] Arihant Equity Research: NMDC &gt;&gt;&gt;&gt;&gt;267 ALMOST FIRST TGT HIT</w:t>
      </w:r>
    </w:p>
    <w:p w:rsidR="00752542" w:rsidRDefault="00752542" w:rsidP="00752542">
      <w:r>
        <w:t xml:space="preserve">[12:47 pm, 3/5/2024] Arihant Equity Research: SHORT TERM TRADING CALL: BUY HPL@424 OR DECLINE UP TO 400 SL 380 TGT 530-560 </w:t>
      </w:r>
      <w:proofErr w:type="gramStart"/>
      <w:r>
        <w:t>CMP(</w:t>
      </w:r>
      <w:proofErr w:type="gramEnd"/>
      <w:r>
        <w:t>424)</w:t>
      </w:r>
    </w:p>
    <w:p w:rsidR="00752542" w:rsidRDefault="00752542" w:rsidP="00752542">
      <w:r>
        <w:t xml:space="preserve">[1:37 pm, 3/5/2024] Arihant Equity Research: INTRADAY CALL: BUY BSXOPT PUT STRIKE 73400@110 SL 50 TGT 180-220 </w:t>
      </w:r>
      <w:proofErr w:type="gramStart"/>
      <w:r>
        <w:t>CMP(</w:t>
      </w:r>
      <w:proofErr w:type="gramEnd"/>
      <w:r>
        <w:t>110)</w:t>
      </w:r>
    </w:p>
    <w:p w:rsidR="00752542" w:rsidRDefault="00752542" w:rsidP="00752542">
      <w:r>
        <w:t>[1:39 pm, 3/5/2024] Arihant Equity Research: BANKNIFTY FUT &lt;&lt;&lt;&lt; MADE A LOW OF  48870</w:t>
      </w:r>
    </w:p>
    <w:p w:rsidR="008E5775" w:rsidRDefault="00752542" w:rsidP="00752542">
      <w:r>
        <w:t xml:space="preserve">[3:13 pm, 3/5/2024] Arihant Equity Research: BTST CALL: BUY ARROWGREEN@556 SL 545 </w:t>
      </w:r>
      <w:proofErr w:type="gramStart"/>
      <w:r>
        <w:t>CMP(</w:t>
      </w:r>
      <w:proofErr w:type="gramEnd"/>
      <w:r>
        <w:t>556)</w:t>
      </w:r>
      <w:bookmarkStart w:id="0" w:name="_GoBack"/>
      <w:bookmarkEnd w:id="0"/>
    </w:p>
    <w:sectPr w:rsidR="008E5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42"/>
    <w:rsid w:val="00752542"/>
    <w:rsid w:val="008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61B73-8A55-4533-9749-2D710356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2024-05-03T10:06:00Z</dcterms:created>
  <dcterms:modified xsi:type="dcterms:W3CDTF">2024-05-03T10:06:00Z</dcterms:modified>
</cp:coreProperties>
</file>