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447556"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2E33C6" w:rsidRDefault="002E33C6"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2E33C6" w:rsidRDefault="002E33C6"/>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447556"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2E33C6" w:rsidRPr="00F1623D" w:rsidRDefault="002E33C6"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Monday, 10</w:t>
                  </w:r>
                  <w:r w:rsidRPr="0094338F">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Nov</w:t>
                  </w:r>
                  <w:r w:rsidRPr="00835065">
                    <w:rPr>
                      <w:rFonts w:ascii="Calibri" w:hAnsi="Calibri" w:cs="Calibri"/>
                      <w:b/>
                      <w:color w:val="FFFFFF"/>
                      <w:sz w:val="22"/>
                      <w:szCs w:val="22"/>
                    </w:rPr>
                    <w:t xml:space="preserve"> 20</w:t>
                  </w:r>
                  <w:r>
                    <w:rPr>
                      <w:rFonts w:ascii="Calibri" w:hAnsi="Calibri" w:cs="Calibri"/>
                      <w:b/>
                      <w:color w:val="FFFFFF"/>
                      <w:sz w:val="22"/>
                      <w:szCs w:val="22"/>
                    </w:rPr>
                    <w:t>25</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710"/>
              <w:gridCol w:w="1287"/>
            </w:tblGrid>
            <w:tr w:rsidR="00462FF3" w:rsidRPr="00426AB9" w:rsidTr="00573658">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71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28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710" w:type="dxa"/>
                  <w:tcBorders>
                    <w:top w:val="nil"/>
                    <w:left w:val="nil"/>
                    <w:bottom w:val="single" w:sz="8" w:space="0" w:color="FFFFFF"/>
                    <w:right w:val="single" w:sz="8" w:space="0" w:color="FFFFFF"/>
                  </w:tcBorders>
                  <w:shd w:val="clear" w:color="000000" w:fill="F2F2F2"/>
                  <w:noWrap/>
                  <w:vAlign w:val="center"/>
                </w:tcPr>
                <w:p w:rsidR="00FA3161" w:rsidRPr="00462FF3" w:rsidRDefault="003117C1" w:rsidP="00CB29A6">
                  <w:pPr>
                    <w:jc w:val="right"/>
                    <w:rPr>
                      <w:rFonts w:ascii="Calibri" w:hAnsi="Calibri" w:cs="Calibri"/>
                      <w:color w:val="000000" w:themeColor="text1"/>
                    </w:rPr>
                  </w:pPr>
                  <w:r>
                    <w:rPr>
                      <w:rFonts w:ascii="Calibri" w:hAnsi="Calibri" w:cs="Calibri"/>
                      <w:color w:val="000000" w:themeColor="text1"/>
                    </w:rPr>
                    <w:t>25492.30</w:t>
                  </w:r>
                </w:p>
              </w:tc>
              <w:tc>
                <w:tcPr>
                  <w:tcW w:w="1287" w:type="dxa"/>
                  <w:tcBorders>
                    <w:top w:val="nil"/>
                    <w:left w:val="nil"/>
                    <w:bottom w:val="single" w:sz="8" w:space="0" w:color="FFFFFF"/>
                    <w:right w:val="single" w:sz="8" w:space="0" w:color="FFFFFF"/>
                  </w:tcBorders>
                  <w:shd w:val="clear" w:color="000000" w:fill="F2F2F2"/>
                  <w:noWrap/>
                  <w:vAlign w:val="center"/>
                </w:tcPr>
                <w:p w:rsidR="0096353A" w:rsidRPr="00462FF3" w:rsidRDefault="003117C1" w:rsidP="0096353A">
                  <w:pPr>
                    <w:spacing w:line="360" w:lineRule="auto"/>
                    <w:jc w:val="right"/>
                    <w:rPr>
                      <w:rFonts w:ascii="Calibri" w:hAnsi="Calibri" w:cs="Calibri"/>
                      <w:color w:val="000000" w:themeColor="text1"/>
                    </w:rPr>
                  </w:pPr>
                  <w:r>
                    <w:rPr>
                      <w:rFonts w:ascii="Calibri" w:hAnsi="Calibri" w:cs="Calibri"/>
                      <w:color w:val="000000" w:themeColor="text1"/>
                    </w:rPr>
                    <w:t>-0.07</w:t>
                  </w:r>
                </w:p>
              </w:tc>
            </w:tr>
            <w:tr w:rsidR="008B06D1" w:rsidRPr="00426AB9" w:rsidTr="00573658">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710" w:type="dxa"/>
                  <w:tcBorders>
                    <w:top w:val="nil"/>
                    <w:left w:val="nil"/>
                    <w:bottom w:val="nil"/>
                    <w:right w:val="single" w:sz="8" w:space="0" w:color="FFFFFF"/>
                  </w:tcBorders>
                  <w:shd w:val="clear" w:color="000000" w:fill="DDDDDD"/>
                  <w:noWrap/>
                  <w:vAlign w:val="center"/>
                </w:tcPr>
                <w:p w:rsidR="005A4A8C" w:rsidRPr="00462FF3" w:rsidRDefault="003117C1" w:rsidP="009273A5">
                  <w:pPr>
                    <w:jc w:val="right"/>
                    <w:rPr>
                      <w:rFonts w:ascii="Calibri" w:hAnsi="Calibri" w:cs="Calibri"/>
                      <w:color w:val="000000" w:themeColor="text1"/>
                    </w:rPr>
                  </w:pPr>
                  <w:r>
                    <w:rPr>
                      <w:rFonts w:ascii="Calibri" w:hAnsi="Calibri" w:cs="Calibri"/>
                      <w:color w:val="000000" w:themeColor="text1"/>
                    </w:rPr>
                    <w:t>83216.28</w:t>
                  </w:r>
                </w:p>
              </w:tc>
              <w:tc>
                <w:tcPr>
                  <w:tcW w:w="1287" w:type="dxa"/>
                  <w:tcBorders>
                    <w:top w:val="nil"/>
                    <w:left w:val="nil"/>
                    <w:bottom w:val="nil"/>
                    <w:right w:val="single" w:sz="8" w:space="0" w:color="FFFFFF"/>
                  </w:tcBorders>
                  <w:shd w:val="clear" w:color="000000" w:fill="DDDDDD"/>
                  <w:noWrap/>
                  <w:vAlign w:val="center"/>
                </w:tcPr>
                <w:p w:rsidR="00BE4B3C" w:rsidRPr="00462FF3" w:rsidRDefault="003117C1" w:rsidP="00BE4B3C">
                  <w:pPr>
                    <w:spacing w:line="360" w:lineRule="auto"/>
                    <w:jc w:val="right"/>
                    <w:rPr>
                      <w:rFonts w:ascii="Calibri" w:hAnsi="Calibri" w:cs="Calibri"/>
                      <w:color w:val="000000" w:themeColor="text1"/>
                    </w:rPr>
                  </w:pPr>
                  <w:r>
                    <w:rPr>
                      <w:rFonts w:ascii="Calibri" w:hAnsi="Calibri" w:cs="Calibri"/>
                      <w:color w:val="000000" w:themeColor="text1"/>
                    </w:rPr>
                    <w:t>-0.11</w:t>
                  </w:r>
                </w:p>
              </w:tc>
            </w:tr>
            <w:tr w:rsidR="008B06D1" w:rsidRPr="00ED03EA" w:rsidTr="00573658">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71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28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C65C7B" w:rsidRPr="00426AB9" w:rsidTr="00573658">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Dow Jones</w:t>
                  </w:r>
                </w:p>
              </w:tc>
              <w:tc>
                <w:tcPr>
                  <w:tcW w:w="1710" w:type="dxa"/>
                  <w:tcBorders>
                    <w:top w:val="nil"/>
                    <w:left w:val="nil"/>
                    <w:bottom w:val="single" w:sz="8" w:space="0" w:color="FFFFFF"/>
                    <w:right w:val="single" w:sz="8" w:space="0" w:color="FFFFFF"/>
                  </w:tcBorders>
                  <w:shd w:val="clear" w:color="000000" w:fill="F2F2F2"/>
                  <w:noWrap/>
                  <w:vAlign w:val="center"/>
                </w:tcPr>
                <w:p w:rsidR="00C65C7B" w:rsidRPr="00462FF3" w:rsidRDefault="002E33C6" w:rsidP="00C65C7B">
                  <w:pPr>
                    <w:jc w:val="right"/>
                    <w:rPr>
                      <w:rFonts w:ascii="Calibri" w:hAnsi="Calibri" w:cs="Calibri"/>
                      <w:color w:val="000000" w:themeColor="text1"/>
                    </w:rPr>
                  </w:pPr>
                  <w:r>
                    <w:rPr>
                      <w:rFonts w:ascii="Calibri" w:hAnsi="Calibri" w:cs="Calibri"/>
                      <w:color w:val="000000" w:themeColor="text1"/>
                    </w:rPr>
                    <w:t>46987.10</w:t>
                  </w:r>
                </w:p>
              </w:tc>
              <w:tc>
                <w:tcPr>
                  <w:tcW w:w="1287" w:type="dxa"/>
                  <w:tcBorders>
                    <w:top w:val="nil"/>
                    <w:left w:val="nil"/>
                    <w:bottom w:val="single" w:sz="8" w:space="0" w:color="FFFFFF"/>
                    <w:right w:val="single" w:sz="8" w:space="0" w:color="FFFFFF"/>
                  </w:tcBorders>
                  <w:shd w:val="clear" w:color="000000" w:fill="F2F2F2"/>
                  <w:noWrap/>
                  <w:vAlign w:val="center"/>
                </w:tcPr>
                <w:p w:rsidR="00C65C7B" w:rsidRPr="00462FF3" w:rsidRDefault="002E33C6" w:rsidP="007B1EEE">
                  <w:pPr>
                    <w:spacing w:line="360" w:lineRule="auto"/>
                    <w:jc w:val="right"/>
                    <w:rPr>
                      <w:rFonts w:ascii="Calibri" w:hAnsi="Calibri" w:cs="Calibri"/>
                      <w:color w:val="000000" w:themeColor="text1"/>
                    </w:rPr>
                  </w:pPr>
                  <w:r>
                    <w:rPr>
                      <w:rFonts w:ascii="Calibri" w:hAnsi="Calibri" w:cs="Calibri"/>
                      <w:color w:val="000000" w:themeColor="text1"/>
                    </w:rPr>
                    <w:t>0.16</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Nasdaq</w:t>
                  </w:r>
                </w:p>
              </w:tc>
              <w:tc>
                <w:tcPr>
                  <w:tcW w:w="1710" w:type="dxa"/>
                  <w:tcBorders>
                    <w:top w:val="nil"/>
                    <w:left w:val="nil"/>
                    <w:bottom w:val="single" w:sz="8" w:space="0" w:color="FFFFFF"/>
                    <w:right w:val="single" w:sz="8" w:space="0" w:color="FFFFFF"/>
                  </w:tcBorders>
                  <w:shd w:val="clear" w:color="000000" w:fill="DDDDDD"/>
                  <w:noWrap/>
                  <w:vAlign w:val="center"/>
                </w:tcPr>
                <w:p w:rsidR="00C65C7B" w:rsidRPr="00462FF3" w:rsidRDefault="002E33C6" w:rsidP="00C65C7B">
                  <w:pPr>
                    <w:jc w:val="right"/>
                    <w:rPr>
                      <w:rFonts w:ascii="Calibri" w:hAnsi="Calibri" w:cs="Calibri"/>
                      <w:color w:val="000000" w:themeColor="text1"/>
                    </w:rPr>
                  </w:pPr>
                  <w:r>
                    <w:rPr>
                      <w:rFonts w:ascii="Calibri" w:hAnsi="Calibri" w:cs="Calibri"/>
                      <w:color w:val="000000" w:themeColor="text1"/>
                    </w:rPr>
                    <w:t>23004.54</w:t>
                  </w:r>
                </w:p>
              </w:tc>
              <w:tc>
                <w:tcPr>
                  <w:tcW w:w="1287" w:type="dxa"/>
                  <w:tcBorders>
                    <w:top w:val="nil"/>
                    <w:left w:val="nil"/>
                    <w:bottom w:val="single" w:sz="8" w:space="0" w:color="FFFFFF"/>
                    <w:right w:val="single" w:sz="8" w:space="0" w:color="FFFFFF"/>
                  </w:tcBorders>
                  <w:shd w:val="clear" w:color="000000" w:fill="DDDDDD"/>
                  <w:noWrap/>
                  <w:vAlign w:val="center"/>
                </w:tcPr>
                <w:p w:rsidR="00C65C7B" w:rsidRPr="00462FF3" w:rsidRDefault="002E33C6" w:rsidP="00C65C7B">
                  <w:pPr>
                    <w:spacing w:line="360" w:lineRule="auto"/>
                    <w:jc w:val="right"/>
                    <w:rPr>
                      <w:rFonts w:ascii="Calibri" w:hAnsi="Calibri" w:cs="Calibri"/>
                      <w:color w:val="000000" w:themeColor="text1"/>
                    </w:rPr>
                  </w:pPr>
                  <w:r>
                    <w:rPr>
                      <w:rFonts w:ascii="Calibri" w:hAnsi="Calibri" w:cs="Calibri"/>
                      <w:color w:val="000000" w:themeColor="text1"/>
                    </w:rPr>
                    <w:t>-0.21</w:t>
                  </w:r>
                </w:p>
              </w:tc>
            </w:tr>
            <w:tr w:rsidR="00C65C7B" w:rsidRPr="00426AB9" w:rsidTr="00573658">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Nikkei</w:t>
                  </w:r>
                </w:p>
              </w:tc>
              <w:tc>
                <w:tcPr>
                  <w:tcW w:w="1710" w:type="dxa"/>
                  <w:tcBorders>
                    <w:top w:val="nil"/>
                    <w:left w:val="nil"/>
                    <w:bottom w:val="single" w:sz="8" w:space="0" w:color="FFFFFF"/>
                    <w:right w:val="single" w:sz="8" w:space="0" w:color="FFFFFF"/>
                  </w:tcBorders>
                  <w:shd w:val="clear" w:color="000000" w:fill="F2F2F2"/>
                  <w:noWrap/>
                  <w:vAlign w:val="bottom"/>
                </w:tcPr>
                <w:p w:rsidR="00C65C7B" w:rsidRPr="008F374F" w:rsidRDefault="00BE2958" w:rsidP="00C65C7B">
                  <w:pPr>
                    <w:jc w:val="right"/>
                    <w:rPr>
                      <w:rFonts w:ascii="Calibri" w:hAnsi="Calibri" w:cs="Calibri"/>
                      <w:color w:val="000000"/>
                    </w:rPr>
                  </w:pPr>
                  <w:r>
                    <w:rPr>
                      <w:rFonts w:ascii="Calibri" w:hAnsi="Calibri" w:cs="Calibri"/>
                      <w:color w:val="000000"/>
                    </w:rPr>
                    <w:t>50766.89</w:t>
                  </w:r>
                </w:p>
              </w:tc>
              <w:tc>
                <w:tcPr>
                  <w:tcW w:w="1287" w:type="dxa"/>
                  <w:tcBorders>
                    <w:top w:val="nil"/>
                    <w:left w:val="nil"/>
                    <w:bottom w:val="single" w:sz="8" w:space="0" w:color="FFFFFF"/>
                    <w:right w:val="single" w:sz="8" w:space="0" w:color="FFFFFF"/>
                  </w:tcBorders>
                  <w:shd w:val="clear" w:color="000000" w:fill="F2F2F2"/>
                  <w:noWrap/>
                  <w:vAlign w:val="bottom"/>
                </w:tcPr>
                <w:p w:rsidR="00C65C7B" w:rsidRPr="008F374F" w:rsidRDefault="00BE2958" w:rsidP="00C65C7B">
                  <w:pPr>
                    <w:jc w:val="right"/>
                    <w:rPr>
                      <w:rFonts w:ascii="Calibri" w:hAnsi="Calibri" w:cs="Calibri"/>
                      <w:color w:val="000000"/>
                    </w:rPr>
                  </w:pPr>
                  <w:bookmarkStart w:id="0" w:name="_GoBack"/>
                  <w:bookmarkEnd w:id="0"/>
                  <w:r>
                    <w:rPr>
                      <w:rFonts w:ascii="Calibri" w:hAnsi="Calibri" w:cs="Calibri"/>
                      <w:color w:val="000000"/>
                    </w:rPr>
                    <w:t>0.98</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Hang Seng</w:t>
                  </w:r>
                </w:p>
              </w:tc>
              <w:tc>
                <w:tcPr>
                  <w:tcW w:w="1710" w:type="dxa"/>
                  <w:tcBorders>
                    <w:top w:val="nil"/>
                    <w:left w:val="nil"/>
                    <w:bottom w:val="single" w:sz="8" w:space="0" w:color="FFFFFF"/>
                    <w:right w:val="single" w:sz="8" w:space="0" w:color="FFFFFF"/>
                  </w:tcBorders>
                  <w:shd w:val="clear" w:color="000000" w:fill="DDDDDD"/>
                  <w:noWrap/>
                  <w:vAlign w:val="bottom"/>
                </w:tcPr>
                <w:p w:rsidR="00C65C7B" w:rsidRPr="008F374F" w:rsidRDefault="00BE2958" w:rsidP="00C65C7B">
                  <w:pPr>
                    <w:jc w:val="right"/>
                    <w:rPr>
                      <w:rFonts w:ascii="Calibri" w:hAnsi="Calibri" w:cs="Calibri"/>
                      <w:color w:val="000000"/>
                    </w:rPr>
                  </w:pPr>
                  <w:r>
                    <w:rPr>
                      <w:rFonts w:ascii="Calibri" w:hAnsi="Calibri" w:cs="Calibri"/>
                      <w:color w:val="000000"/>
                    </w:rPr>
                    <w:t>26368.00</w:t>
                  </w:r>
                </w:p>
              </w:tc>
              <w:tc>
                <w:tcPr>
                  <w:tcW w:w="1287" w:type="dxa"/>
                  <w:tcBorders>
                    <w:top w:val="nil"/>
                    <w:left w:val="nil"/>
                    <w:bottom w:val="single" w:sz="8" w:space="0" w:color="FFFFFF"/>
                    <w:right w:val="single" w:sz="8" w:space="0" w:color="FFFFFF"/>
                  </w:tcBorders>
                  <w:shd w:val="clear" w:color="000000" w:fill="DDDDDD"/>
                  <w:noWrap/>
                  <w:vAlign w:val="bottom"/>
                </w:tcPr>
                <w:p w:rsidR="00C65C7B" w:rsidRPr="008F374F" w:rsidRDefault="00BE2958" w:rsidP="00C65C7B">
                  <w:pPr>
                    <w:jc w:val="right"/>
                    <w:rPr>
                      <w:rFonts w:ascii="Calibri" w:hAnsi="Calibri" w:cs="Calibri"/>
                      <w:color w:val="000000"/>
                    </w:rPr>
                  </w:pPr>
                  <w:r>
                    <w:rPr>
                      <w:rFonts w:ascii="Calibri" w:hAnsi="Calibri" w:cs="Calibri"/>
                      <w:color w:val="000000"/>
                    </w:rPr>
                    <w:t>0.48</w:t>
                  </w:r>
                </w:p>
              </w:tc>
            </w:tr>
            <w:tr w:rsidR="00C65C7B" w:rsidRPr="00426AB9" w:rsidTr="00573658">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FTSE</w:t>
                  </w:r>
                </w:p>
              </w:tc>
              <w:tc>
                <w:tcPr>
                  <w:tcW w:w="1710" w:type="dxa"/>
                  <w:tcBorders>
                    <w:top w:val="nil"/>
                    <w:left w:val="nil"/>
                    <w:bottom w:val="single" w:sz="8" w:space="0" w:color="FFFFFF"/>
                    <w:right w:val="single" w:sz="8" w:space="0" w:color="FFFFFF"/>
                  </w:tcBorders>
                  <w:shd w:val="clear" w:color="000000" w:fill="F2F2F2"/>
                  <w:noWrap/>
                  <w:vAlign w:val="bottom"/>
                </w:tcPr>
                <w:p w:rsidR="00C65C7B" w:rsidRPr="008F374F" w:rsidRDefault="002E33C6" w:rsidP="00C65C7B">
                  <w:pPr>
                    <w:jc w:val="right"/>
                    <w:rPr>
                      <w:rFonts w:ascii="Calibri" w:hAnsi="Calibri" w:cs="Calibri"/>
                      <w:color w:val="000000"/>
                    </w:rPr>
                  </w:pPr>
                  <w:r>
                    <w:rPr>
                      <w:rFonts w:ascii="Calibri" w:hAnsi="Calibri" w:cs="Calibri"/>
                      <w:color w:val="000000"/>
                    </w:rPr>
                    <w:t>9682.57</w:t>
                  </w:r>
                </w:p>
              </w:tc>
              <w:tc>
                <w:tcPr>
                  <w:tcW w:w="1287" w:type="dxa"/>
                  <w:tcBorders>
                    <w:top w:val="nil"/>
                    <w:left w:val="nil"/>
                    <w:bottom w:val="single" w:sz="8" w:space="0" w:color="FFFFFF"/>
                    <w:right w:val="single" w:sz="8" w:space="0" w:color="FFFFFF"/>
                  </w:tcBorders>
                  <w:shd w:val="clear" w:color="000000" w:fill="F2F2F2"/>
                  <w:noWrap/>
                  <w:vAlign w:val="bottom"/>
                </w:tcPr>
                <w:p w:rsidR="00C65C7B" w:rsidRPr="008F374F" w:rsidRDefault="002E33C6" w:rsidP="00C65C7B">
                  <w:pPr>
                    <w:jc w:val="right"/>
                    <w:rPr>
                      <w:rFonts w:ascii="Calibri" w:hAnsi="Calibri" w:cs="Calibri"/>
                      <w:color w:val="000000"/>
                    </w:rPr>
                  </w:pPr>
                  <w:r>
                    <w:rPr>
                      <w:rFonts w:ascii="Calibri" w:hAnsi="Calibri" w:cs="Calibri"/>
                      <w:color w:val="000000"/>
                    </w:rPr>
                    <w:t>0.55</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Commodity</w:t>
                  </w:r>
                </w:p>
              </w:tc>
              <w:tc>
                <w:tcPr>
                  <w:tcW w:w="171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GOLD($/ounce)</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96044A" w:rsidP="00C65C7B">
                  <w:pPr>
                    <w:jc w:val="right"/>
                    <w:rPr>
                      <w:rFonts w:ascii="Calibri" w:hAnsi="Calibri" w:cs="Calibri"/>
                      <w:color w:val="000000"/>
                    </w:rPr>
                  </w:pPr>
                  <w:r>
                    <w:rPr>
                      <w:rFonts w:ascii="Calibri" w:hAnsi="Calibri" w:cs="Calibri"/>
                      <w:color w:val="000000"/>
                    </w:rPr>
                    <w:t>4009.80</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96044A" w:rsidP="00C65C7B">
                  <w:pPr>
                    <w:jc w:val="right"/>
                    <w:rPr>
                      <w:rFonts w:ascii="Calibri" w:hAnsi="Calibri" w:cs="Calibri"/>
                      <w:color w:val="000000"/>
                    </w:rPr>
                  </w:pPr>
                  <w:r>
                    <w:rPr>
                      <w:rFonts w:ascii="Calibri" w:hAnsi="Calibri" w:cs="Calibri"/>
                      <w:color w:val="000000"/>
                    </w:rPr>
                    <w:t>0.47</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Silver ($/Ounce)</w:t>
                  </w:r>
                </w:p>
              </w:tc>
              <w:tc>
                <w:tcPr>
                  <w:tcW w:w="171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96044A" w:rsidP="00C65C7B">
                  <w:pPr>
                    <w:jc w:val="right"/>
                    <w:rPr>
                      <w:rFonts w:ascii="Calibri" w:hAnsi="Calibri" w:cs="Calibri"/>
                      <w:color w:val="000000"/>
                    </w:rPr>
                  </w:pPr>
                  <w:r>
                    <w:rPr>
                      <w:rFonts w:ascii="Calibri" w:hAnsi="Calibri" w:cs="Calibri"/>
                      <w:color w:val="000000"/>
                    </w:rPr>
                    <w:t>48.14</w:t>
                  </w:r>
                </w:p>
              </w:tc>
              <w:tc>
                <w:tcPr>
                  <w:tcW w:w="128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96044A" w:rsidP="00C65C7B">
                  <w:pPr>
                    <w:jc w:val="right"/>
                    <w:rPr>
                      <w:rFonts w:ascii="Calibri" w:hAnsi="Calibri" w:cs="Calibri"/>
                      <w:color w:val="000000"/>
                    </w:rPr>
                  </w:pPr>
                  <w:r>
                    <w:rPr>
                      <w:rFonts w:ascii="Calibri" w:hAnsi="Calibri" w:cs="Calibri"/>
                      <w:color w:val="000000"/>
                    </w:rPr>
                    <w:t>0.40</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Crude ($/BBL)</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96044A" w:rsidP="004013B1">
                  <w:pPr>
                    <w:jc w:val="right"/>
                    <w:rPr>
                      <w:rFonts w:ascii="Calibri" w:hAnsi="Calibri" w:cs="Calibri"/>
                      <w:color w:val="000000"/>
                    </w:rPr>
                  </w:pPr>
                  <w:r>
                    <w:rPr>
                      <w:rFonts w:ascii="Calibri" w:hAnsi="Calibri" w:cs="Calibri"/>
                      <w:color w:val="000000"/>
                    </w:rPr>
                    <w:t>59.75</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96044A" w:rsidP="004013B1">
                  <w:pPr>
                    <w:jc w:val="right"/>
                    <w:rPr>
                      <w:rFonts w:ascii="Calibri" w:hAnsi="Calibri" w:cs="Calibri"/>
                      <w:color w:val="000000"/>
                    </w:rPr>
                  </w:pPr>
                  <w:r>
                    <w:rPr>
                      <w:rFonts w:ascii="Calibri" w:hAnsi="Calibri" w:cs="Calibri"/>
                      <w:color w:val="000000"/>
                    </w:rPr>
                    <w:t>0.54</w:t>
                  </w:r>
                </w:p>
              </w:tc>
            </w:tr>
            <w:tr w:rsidR="004013B1" w:rsidRPr="00426AB9" w:rsidTr="00573658">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710" w:type="dxa"/>
                  <w:tcBorders>
                    <w:top w:val="nil"/>
                    <w:left w:val="nil"/>
                    <w:bottom w:val="single" w:sz="8" w:space="0" w:color="FFFFFF"/>
                    <w:right w:val="single" w:sz="8" w:space="0" w:color="FFFFFF"/>
                  </w:tcBorders>
                  <w:shd w:val="clear" w:color="000000" w:fill="F2F2F2"/>
                  <w:noWrap/>
                  <w:vAlign w:val="bottom"/>
                </w:tcPr>
                <w:p w:rsidR="004013B1" w:rsidRPr="008F374F" w:rsidRDefault="0096044A" w:rsidP="004013B1">
                  <w:pPr>
                    <w:jc w:val="right"/>
                    <w:rPr>
                      <w:rFonts w:ascii="Calibri" w:hAnsi="Calibri" w:cs="Calibri"/>
                      <w:color w:val="000000"/>
                    </w:rPr>
                  </w:pPr>
                  <w:r>
                    <w:rPr>
                      <w:rFonts w:ascii="Calibri" w:hAnsi="Calibri" w:cs="Calibri"/>
                      <w:color w:val="000000"/>
                    </w:rPr>
                    <w:t>2856.95</w:t>
                  </w:r>
                </w:p>
              </w:tc>
              <w:tc>
                <w:tcPr>
                  <w:tcW w:w="1287" w:type="dxa"/>
                  <w:tcBorders>
                    <w:top w:val="nil"/>
                    <w:left w:val="nil"/>
                    <w:bottom w:val="single" w:sz="8" w:space="0" w:color="FFFFFF"/>
                    <w:right w:val="single" w:sz="8" w:space="0" w:color="FFFFFF"/>
                  </w:tcBorders>
                  <w:shd w:val="clear" w:color="000000" w:fill="F2F2F2"/>
                  <w:noWrap/>
                  <w:vAlign w:val="bottom"/>
                </w:tcPr>
                <w:p w:rsidR="004013B1" w:rsidRPr="008F374F" w:rsidRDefault="0096044A" w:rsidP="004013B1">
                  <w:pPr>
                    <w:jc w:val="right"/>
                    <w:rPr>
                      <w:rFonts w:ascii="Calibri" w:hAnsi="Calibri" w:cs="Calibri"/>
                      <w:color w:val="000000"/>
                    </w:rPr>
                  </w:pPr>
                  <w:r>
                    <w:rPr>
                      <w:rFonts w:ascii="Calibri" w:hAnsi="Calibri" w:cs="Calibri"/>
                      <w:color w:val="000000"/>
                    </w:rPr>
                    <w:t>0.45</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Copper SPOT ($/mt)</w:t>
                  </w:r>
                </w:p>
              </w:tc>
              <w:tc>
                <w:tcPr>
                  <w:tcW w:w="1710" w:type="dxa"/>
                  <w:tcBorders>
                    <w:top w:val="nil"/>
                    <w:left w:val="nil"/>
                    <w:bottom w:val="single" w:sz="8" w:space="0" w:color="FFFFFF"/>
                    <w:right w:val="single" w:sz="8" w:space="0" w:color="FFFFFF"/>
                  </w:tcBorders>
                  <w:shd w:val="clear" w:color="000000" w:fill="DDDDDD"/>
                  <w:noWrap/>
                  <w:vAlign w:val="bottom"/>
                </w:tcPr>
                <w:p w:rsidR="0096044A" w:rsidRPr="008F374F" w:rsidRDefault="0096044A" w:rsidP="0096044A">
                  <w:pPr>
                    <w:jc w:val="right"/>
                    <w:rPr>
                      <w:rFonts w:ascii="Calibri" w:hAnsi="Calibri" w:cs="Calibri"/>
                      <w:color w:val="000000"/>
                    </w:rPr>
                  </w:pPr>
                  <w:r>
                    <w:rPr>
                      <w:rFonts w:ascii="Calibri" w:hAnsi="Calibri" w:cs="Calibri"/>
                      <w:color w:val="000000"/>
                    </w:rPr>
                    <w:t>10696.05</w:t>
                  </w:r>
                </w:p>
              </w:tc>
              <w:tc>
                <w:tcPr>
                  <w:tcW w:w="1287" w:type="dxa"/>
                  <w:tcBorders>
                    <w:top w:val="nil"/>
                    <w:left w:val="nil"/>
                    <w:bottom w:val="single" w:sz="8" w:space="0" w:color="FFFFFF"/>
                    <w:right w:val="single" w:sz="8" w:space="0" w:color="FFFFFF"/>
                  </w:tcBorders>
                  <w:shd w:val="clear" w:color="000000" w:fill="DDDDDD"/>
                  <w:noWrap/>
                  <w:vAlign w:val="bottom"/>
                </w:tcPr>
                <w:p w:rsidR="004013B1" w:rsidRPr="008F374F" w:rsidRDefault="0096044A" w:rsidP="004013B1">
                  <w:pPr>
                    <w:jc w:val="right"/>
                    <w:rPr>
                      <w:rFonts w:ascii="Calibri" w:hAnsi="Calibri" w:cs="Calibri"/>
                      <w:color w:val="000000"/>
                    </w:rPr>
                  </w:pPr>
                  <w:r>
                    <w:rPr>
                      <w:rFonts w:ascii="Calibri" w:hAnsi="Calibri" w:cs="Calibri"/>
                      <w:color w:val="000000"/>
                    </w:rPr>
                    <w:t>0.18</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710" w:type="dxa"/>
                  <w:tcBorders>
                    <w:top w:val="nil"/>
                    <w:left w:val="nil"/>
                    <w:bottom w:val="single" w:sz="8" w:space="0" w:color="FFFFFF"/>
                    <w:right w:val="single" w:sz="8" w:space="0" w:color="FFFFFF"/>
                  </w:tcBorders>
                  <w:shd w:val="clear" w:color="000000" w:fill="F2F2F2"/>
                  <w:noWrap/>
                  <w:vAlign w:val="bottom"/>
                </w:tcPr>
                <w:p w:rsidR="004013B1" w:rsidRPr="008F374F" w:rsidRDefault="0096044A" w:rsidP="004013B1">
                  <w:pPr>
                    <w:jc w:val="right"/>
                    <w:rPr>
                      <w:rFonts w:ascii="Calibri" w:hAnsi="Calibri" w:cs="Calibri"/>
                      <w:color w:val="000000"/>
                    </w:rPr>
                  </w:pPr>
                  <w:r>
                    <w:rPr>
                      <w:rFonts w:ascii="Calibri" w:hAnsi="Calibri" w:cs="Calibri"/>
                      <w:color w:val="000000"/>
                    </w:rPr>
                    <w:t>3066.55</w:t>
                  </w:r>
                </w:p>
              </w:tc>
              <w:tc>
                <w:tcPr>
                  <w:tcW w:w="1287" w:type="dxa"/>
                  <w:tcBorders>
                    <w:top w:val="nil"/>
                    <w:left w:val="nil"/>
                    <w:bottom w:val="single" w:sz="8" w:space="0" w:color="FFFFFF"/>
                    <w:right w:val="single" w:sz="8" w:space="0" w:color="FFFFFF"/>
                  </w:tcBorders>
                  <w:shd w:val="clear" w:color="000000" w:fill="F2F2F2"/>
                  <w:noWrap/>
                  <w:vAlign w:val="bottom"/>
                </w:tcPr>
                <w:p w:rsidR="004013B1" w:rsidRPr="008F374F" w:rsidRDefault="0096044A" w:rsidP="004013B1">
                  <w:pPr>
                    <w:jc w:val="right"/>
                    <w:rPr>
                      <w:rFonts w:ascii="Calibri" w:hAnsi="Calibri" w:cs="Calibri"/>
                      <w:color w:val="000000"/>
                    </w:rPr>
                  </w:pPr>
                  <w:r>
                    <w:rPr>
                      <w:rFonts w:ascii="Calibri" w:hAnsi="Calibri" w:cs="Calibri"/>
                      <w:color w:val="000000"/>
                    </w:rPr>
                    <w:t>0.45</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96044A" w:rsidP="004013B1">
                  <w:pPr>
                    <w:jc w:val="right"/>
                    <w:rPr>
                      <w:rFonts w:ascii="Calibri" w:hAnsi="Calibri" w:cs="Calibri"/>
                      <w:color w:val="000000"/>
                    </w:rPr>
                  </w:pPr>
                  <w:r>
                    <w:rPr>
                      <w:rFonts w:ascii="Calibri" w:hAnsi="Calibri" w:cs="Calibri"/>
                      <w:color w:val="000000"/>
                    </w:rPr>
                    <w:t>4.31</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96044A" w:rsidP="004013B1">
                  <w:pPr>
                    <w:jc w:val="right"/>
                    <w:rPr>
                      <w:rFonts w:ascii="Calibri" w:hAnsi="Calibri" w:cs="Calibri"/>
                      <w:color w:val="000000"/>
                    </w:rPr>
                  </w:pPr>
                  <w:r>
                    <w:rPr>
                      <w:rFonts w:ascii="Calibri" w:hAnsi="Calibri" w:cs="Calibri"/>
                      <w:color w:val="000000"/>
                    </w:rPr>
                    <w:t>-0.96</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Currency</w:t>
                  </w:r>
                </w:p>
              </w:tc>
              <w:tc>
                <w:tcPr>
                  <w:tcW w:w="1710"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573658">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USDINR</w:t>
                  </w:r>
                </w:p>
              </w:tc>
              <w:tc>
                <w:tcPr>
                  <w:tcW w:w="1710"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96044A" w:rsidP="004013B1">
                  <w:pPr>
                    <w:jc w:val="right"/>
                    <w:rPr>
                      <w:rFonts w:ascii="Calibri" w:hAnsi="Calibri" w:cs="Calibri"/>
                      <w:color w:val="000000"/>
                    </w:rPr>
                  </w:pPr>
                  <w:r>
                    <w:rPr>
                      <w:rFonts w:ascii="Calibri" w:hAnsi="Calibri" w:cs="Calibri"/>
                      <w:color w:val="000000"/>
                    </w:rPr>
                    <w:t>88.66</w:t>
                  </w:r>
                </w:p>
              </w:tc>
              <w:tc>
                <w:tcPr>
                  <w:tcW w:w="1287"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96044A" w:rsidP="004013B1">
                  <w:pPr>
                    <w:jc w:val="right"/>
                    <w:rPr>
                      <w:rFonts w:ascii="Calibri" w:hAnsi="Calibri" w:cs="Calibri"/>
                      <w:color w:val="000000"/>
                    </w:rPr>
                  </w:pPr>
                  <w:r>
                    <w:rPr>
                      <w:rFonts w:ascii="Calibri" w:hAnsi="Calibri" w:cs="Calibri"/>
                      <w:color w:val="000000"/>
                    </w:rPr>
                    <w:t>-0.01</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EURINR</w:t>
                  </w:r>
                </w:p>
              </w:tc>
              <w:tc>
                <w:tcPr>
                  <w:tcW w:w="1710" w:type="dxa"/>
                  <w:tcBorders>
                    <w:top w:val="nil"/>
                    <w:left w:val="nil"/>
                    <w:bottom w:val="single" w:sz="8" w:space="0" w:color="FFFFFF"/>
                    <w:right w:val="single" w:sz="8" w:space="0" w:color="FFFFFF"/>
                  </w:tcBorders>
                  <w:shd w:val="clear" w:color="000000" w:fill="DDDDDD"/>
                  <w:noWrap/>
                  <w:vAlign w:val="bottom"/>
                </w:tcPr>
                <w:p w:rsidR="004013B1" w:rsidRPr="00C50CDB" w:rsidRDefault="0096044A" w:rsidP="004013B1">
                  <w:pPr>
                    <w:jc w:val="right"/>
                    <w:rPr>
                      <w:rFonts w:ascii="Calibri" w:hAnsi="Calibri" w:cs="Calibri"/>
                      <w:color w:val="000000"/>
                    </w:rPr>
                  </w:pPr>
                  <w:r>
                    <w:rPr>
                      <w:rFonts w:ascii="Calibri" w:hAnsi="Calibri" w:cs="Calibri"/>
                      <w:color w:val="000000"/>
                    </w:rPr>
                    <w:t>102.55</w:t>
                  </w:r>
                </w:p>
              </w:tc>
              <w:tc>
                <w:tcPr>
                  <w:tcW w:w="1287" w:type="dxa"/>
                  <w:tcBorders>
                    <w:top w:val="nil"/>
                    <w:left w:val="nil"/>
                    <w:bottom w:val="single" w:sz="8" w:space="0" w:color="FFFFFF"/>
                    <w:right w:val="single" w:sz="8" w:space="0" w:color="FFFFFF"/>
                  </w:tcBorders>
                  <w:shd w:val="clear" w:color="000000" w:fill="DDDDDD"/>
                  <w:noWrap/>
                  <w:vAlign w:val="bottom"/>
                </w:tcPr>
                <w:p w:rsidR="006C1B4B" w:rsidRPr="00C50CDB" w:rsidRDefault="0096044A" w:rsidP="006C1B4B">
                  <w:pPr>
                    <w:jc w:val="right"/>
                    <w:rPr>
                      <w:rFonts w:ascii="Calibri" w:hAnsi="Calibri" w:cs="Calibri"/>
                      <w:color w:val="000000"/>
                    </w:rPr>
                  </w:pPr>
                  <w:r>
                    <w:rPr>
                      <w:rFonts w:ascii="Calibri" w:hAnsi="Calibri" w:cs="Calibri"/>
                      <w:color w:val="000000"/>
                    </w:rPr>
                    <w:t>0.15</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Bond</w:t>
                  </w:r>
                </w:p>
              </w:tc>
              <w:tc>
                <w:tcPr>
                  <w:tcW w:w="1710"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573658">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710"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96044A" w:rsidP="004013B1">
                  <w:pPr>
                    <w:jc w:val="right"/>
                    <w:rPr>
                      <w:rFonts w:ascii="Calibri" w:hAnsi="Calibri" w:cs="Calibri"/>
                      <w:color w:val="000000" w:themeColor="text1"/>
                    </w:rPr>
                  </w:pPr>
                  <w:r>
                    <w:rPr>
                      <w:rFonts w:ascii="Calibri" w:hAnsi="Calibri" w:cs="Calibri"/>
                      <w:color w:val="000000" w:themeColor="text1"/>
                    </w:rPr>
                    <w:t>6.52</w:t>
                  </w:r>
                </w:p>
              </w:tc>
              <w:tc>
                <w:tcPr>
                  <w:tcW w:w="1287"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96044A" w:rsidP="004013B1">
                  <w:pPr>
                    <w:jc w:val="right"/>
                    <w:rPr>
                      <w:rFonts w:ascii="Calibri" w:hAnsi="Calibri" w:cs="Calibri"/>
                      <w:color w:val="000000" w:themeColor="text1"/>
                    </w:rPr>
                  </w:pPr>
                  <w:r>
                    <w:rPr>
                      <w:rFonts w:ascii="Calibri" w:hAnsi="Calibri" w:cs="Calibri"/>
                      <w:color w:val="000000" w:themeColor="text1"/>
                    </w:rPr>
                    <w:t>0.11</w:t>
                  </w:r>
                </w:p>
              </w:tc>
            </w:tr>
            <w:tr w:rsidR="004013B1" w:rsidRPr="00426AB9" w:rsidTr="00573658">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4013B1" w:rsidRPr="00462FF3" w:rsidRDefault="004013B1" w:rsidP="004013B1">
                  <w:pPr>
                    <w:rPr>
                      <w:rFonts w:ascii="Calibri" w:hAnsi="Calibri" w:cs="Calibri"/>
                      <w:b/>
                      <w:bCs/>
                      <w:color w:val="000000" w:themeColor="text1"/>
                    </w:rPr>
                  </w:pPr>
                </w:p>
              </w:tc>
              <w:tc>
                <w:tcPr>
                  <w:tcW w:w="1710"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c>
                <w:tcPr>
                  <w:tcW w:w="1287"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r>
          </w:tbl>
          <w:p w:rsidR="003F28F6" w:rsidRPr="00551A1B" w:rsidRDefault="00447556"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2E33C6" w:rsidRPr="00AD54B6" w:rsidRDefault="002E33C6" w:rsidP="00BC07F9">
                        <w:pPr>
                          <w:pStyle w:val="Heading2"/>
                          <w:rPr>
                            <w:b w:val="0"/>
                          </w:rPr>
                        </w:pPr>
                        <w:r>
                          <w:rPr>
                            <w:noProof/>
                            <w:sz w:val="20"/>
                          </w:rPr>
                          <w:drawing>
                            <wp:inline distT="0" distB="0" distL="0" distR="0" wp14:anchorId="2CA79267" wp14:editId="33A8447F">
                              <wp:extent cx="4079215" cy="2077085"/>
                              <wp:effectExtent l="0" t="0" r="0" b="0"/>
                              <wp:docPr id="16166952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95233" name="Picture 1616695233"/>
                                      <pic:cNvPicPr/>
                                    </pic:nvPicPr>
                                    <pic:blipFill>
                                      <a:blip r:embed="rId9">
                                        <a:extLst>
                                          <a:ext uri="{28A0092B-C50C-407E-A947-70E740481C1C}">
                                            <a14:useLocalDpi xmlns:a14="http://schemas.microsoft.com/office/drawing/2010/main" val="0"/>
                                          </a:ext>
                                        </a:extLst>
                                      </a:blip>
                                      <a:stretch>
                                        <a:fillRect/>
                                      </a:stretch>
                                    </pic:blipFill>
                                    <pic:spPr>
                                      <a:xfrm>
                                        <a:off x="0" y="0"/>
                                        <a:ext cx="4104090" cy="2089751"/>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33"/>
              <w:gridCol w:w="615"/>
              <w:gridCol w:w="581"/>
              <w:gridCol w:w="1099"/>
              <w:gridCol w:w="696"/>
              <w:gridCol w:w="626"/>
            </w:tblGrid>
            <w:tr w:rsidR="003719E0" w:rsidRPr="003719E0" w:rsidTr="008274B1">
              <w:trPr>
                <w:trHeight w:val="386"/>
              </w:trPr>
              <w:tc>
                <w:tcPr>
                  <w:tcW w:w="2545"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55"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8274B1">
              <w:trPr>
                <w:trHeight w:val="369"/>
              </w:trPr>
              <w:tc>
                <w:tcPr>
                  <w:tcW w:w="1352"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73"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10"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08"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36"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8274B1">
              <w:trPr>
                <w:trHeight w:val="386"/>
              </w:trPr>
              <w:tc>
                <w:tcPr>
                  <w:tcW w:w="1352"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73"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10"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08"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36"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D977A6" w:rsidRPr="003719E0" w:rsidTr="008274B1">
              <w:trPr>
                <w:trHeight w:val="232"/>
              </w:trPr>
              <w:tc>
                <w:tcPr>
                  <w:tcW w:w="1352" w:type="pct"/>
                  <w:tcBorders>
                    <w:top w:val="nil"/>
                    <w:left w:val="nil"/>
                    <w:bottom w:val="single" w:sz="8" w:space="0" w:color="FFFFFF"/>
                    <w:right w:val="single" w:sz="8" w:space="0" w:color="FFFFFF"/>
                  </w:tcBorders>
                  <w:shd w:val="clear" w:color="000000" w:fill="F2F2F2"/>
                  <w:vAlign w:val="center"/>
                </w:tcPr>
                <w:p w:rsidR="00D977A6" w:rsidRPr="00252D2C" w:rsidRDefault="00F81FC4" w:rsidP="00D977A6">
                  <w:pPr>
                    <w:rPr>
                      <w:rFonts w:ascii="Calibri" w:hAnsi="Calibri" w:cs="Calibri"/>
                      <w:b/>
                      <w:bCs/>
                      <w:color w:val="000000" w:themeColor="text1"/>
                    </w:rPr>
                  </w:pPr>
                  <w:r>
                    <w:rPr>
                      <w:rFonts w:ascii="Calibri" w:hAnsi="Calibri" w:cs="Calibri"/>
                      <w:b/>
                      <w:bCs/>
                      <w:color w:val="000000" w:themeColor="text1"/>
                    </w:rPr>
                    <w:t>AUBANK</w:t>
                  </w:r>
                </w:p>
              </w:tc>
              <w:tc>
                <w:tcPr>
                  <w:tcW w:w="621" w:type="pct"/>
                  <w:tcBorders>
                    <w:top w:val="nil"/>
                    <w:left w:val="nil"/>
                    <w:bottom w:val="single" w:sz="8" w:space="0" w:color="FFFFFF"/>
                    <w:right w:val="single" w:sz="8" w:space="0" w:color="FFFFFF"/>
                  </w:tcBorders>
                  <w:shd w:val="clear" w:color="000000" w:fill="F2F2F2"/>
                  <w:vAlign w:val="center"/>
                </w:tcPr>
                <w:p w:rsidR="00D977A6" w:rsidRPr="00E970D8" w:rsidRDefault="00936E55" w:rsidP="000E3F2F">
                  <w:pPr>
                    <w:rPr>
                      <w:rFonts w:ascii="Calibri" w:hAnsi="Calibri" w:cs="Calibri"/>
                      <w:bCs/>
                      <w:color w:val="000000" w:themeColor="text1"/>
                    </w:rPr>
                  </w:pPr>
                  <w:r>
                    <w:rPr>
                      <w:rFonts w:ascii="Calibri" w:hAnsi="Calibri" w:cs="Calibri"/>
                      <w:bCs/>
                      <w:color w:val="000000" w:themeColor="text1"/>
                    </w:rPr>
                    <w:t>908</w:t>
                  </w:r>
                </w:p>
              </w:tc>
              <w:tc>
                <w:tcPr>
                  <w:tcW w:w="573" w:type="pct"/>
                  <w:tcBorders>
                    <w:top w:val="nil"/>
                    <w:left w:val="nil"/>
                    <w:bottom w:val="single" w:sz="8" w:space="0" w:color="FFFFFF"/>
                    <w:right w:val="single" w:sz="8" w:space="0" w:color="FFFFFF"/>
                  </w:tcBorders>
                  <w:shd w:val="clear" w:color="000000" w:fill="F2F2F2"/>
                  <w:vAlign w:val="center"/>
                </w:tcPr>
                <w:p w:rsidR="00D977A6" w:rsidRPr="00E970D8" w:rsidRDefault="00936E55" w:rsidP="000E3F2F">
                  <w:pPr>
                    <w:jc w:val="both"/>
                    <w:rPr>
                      <w:rFonts w:ascii="Calibri" w:hAnsi="Calibri" w:cs="Calibri"/>
                      <w:bCs/>
                      <w:color w:val="000000" w:themeColor="text1"/>
                    </w:rPr>
                  </w:pPr>
                  <w:r>
                    <w:rPr>
                      <w:rFonts w:ascii="Calibri" w:hAnsi="Calibri" w:cs="Calibri"/>
                      <w:bCs/>
                      <w:color w:val="000000" w:themeColor="text1"/>
                    </w:rPr>
                    <w:t>909</w:t>
                  </w:r>
                </w:p>
              </w:tc>
              <w:tc>
                <w:tcPr>
                  <w:tcW w:w="1110" w:type="pct"/>
                  <w:tcBorders>
                    <w:top w:val="nil"/>
                    <w:left w:val="nil"/>
                    <w:bottom w:val="single" w:sz="8" w:space="0" w:color="FFFFFF"/>
                    <w:right w:val="single" w:sz="8" w:space="0" w:color="FFFFFF"/>
                  </w:tcBorders>
                  <w:shd w:val="clear" w:color="000000" w:fill="F2F2F2"/>
                  <w:vAlign w:val="center"/>
                </w:tcPr>
                <w:p w:rsidR="00D977A6" w:rsidRPr="00252D2C" w:rsidRDefault="00D461F4" w:rsidP="00D977A6">
                  <w:pPr>
                    <w:rPr>
                      <w:rFonts w:ascii="Calibri" w:hAnsi="Calibri" w:cs="Calibri"/>
                      <w:b/>
                      <w:bCs/>
                      <w:color w:val="000000" w:themeColor="text1"/>
                    </w:rPr>
                  </w:pPr>
                  <w:r>
                    <w:rPr>
                      <w:rFonts w:ascii="Calibri" w:hAnsi="Calibri" w:cs="Calibri"/>
                      <w:b/>
                      <w:bCs/>
                      <w:color w:val="000000" w:themeColor="text1"/>
                    </w:rPr>
                    <w:t>CLEAN</w:t>
                  </w:r>
                </w:p>
              </w:tc>
              <w:tc>
                <w:tcPr>
                  <w:tcW w:w="708" w:type="pct"/>
                  <w:tcBorders>
                    <w:top w:val="nil"/>
                    <w:left w:val="nil"/>
                    <w:bottom w:val="single" w:sz="8" w:space="0" w:color="FFFFFF"/>
                    <w:right w:val="single" w:sz="8" w:space="0" w:color="FFFFFF"/>
                  </w:tcBorders>
                  <w:shd w:val="clear" w:color="000000" w:fill="F2F2F2"/>
                  <w:vAlign w:val="center"/>
                </w:tcPr>
                <w:p w:rsidR="00D977A6" w:rsidRPr="00E970D8" w:rsidRDefault="00936E55" w:rsidP="00D977A6">
                  <w:pPr>
                    <w:rPr>
                      <w:rFonts w:ascii="Calibri" w:hAnsi="Calibri" w:cs="Calibri"/>
                      <w:bCs/>
                      <w:color w:val="000000" w:themeColor="text1"/>
                    </w:rPr>
                  </w:pPr>
                  <w:r>
                    <w:rPr>
                      <w:rFonts w:ascii="Calibri" w:hAnsi="Calibri" w:cs="Calibri"/>
                      <w:bCs/>
                      <w:color w:val="000000" w:themeColor="text1"/>
                    </w:rPr>
                    <w:t>937</w:t>
                  </w:r>
                </w:p>
              </w:tc>
              <w:tc>
                <w:tcPr>
                  <w:tcW w:w="636" w:type="pct"/>
                  <w:tcBorders>
                    <w:top w:val="nil"/>
                    <w:left w:val="nil"/>
                    <w:bottom w:val="single" w:sz="8" w:space="0" w:color="FFFFFF"/>
                    <w:right w:val="nil"/>
                  </w:tcBorders>
                  <w:shd w:val="clear" w:color="000000" w:fill="F2F2F2"/>
                  <w:vAlign w:val="center"/>
                </w:tcPr>
                <w:p w:rsidR="00D977A6" w:rsidRPr="00E970D8" w:rsidRDefault="00936E55" w:rsidP="00D977A6">
                  <w:pPr>
                    <w:jc w:val="both"/>
                    <w:rPr>
                      <w:rFonts w:ascii="Calibri" w:hAnsi="Calibri" w:cs="Calibri"/>
                      <w:bCs/>
                      <w:color w:val="000000" w:themeColor="text1"/>
                    </w:rPr>
                  </w:pPr>
                  <w:r>
                    <w:rPr>
                      <w:rFonts w:ascii="Calibri" w:hAnsi="Calibri" w:cs="Calibri"/>
                      <w:bCs/>
                      <w:color w:val="000000" w:themeColor="text1"/>
                    </w:rPr>
                    <w:t>931</w:t>
                  </w:r>
                </w:p>
              </w:tc>
            </w:tr>
            <w:tr w:rsidR="008A004A" w:rsidRPr="003719E0" w:rsidTr="008274B1">
              <w:trPr>
                <w:trHeight w:val="285"/>
              </w:trPr>
              <w:tc>
                <w:tcPr>
                  <w:tcW w:w="1352" w:type="pct"/>
                  <w:tcBorders>
                    <w:top w:val="nil"/>
                    <w:left w:val="nil"/>
                    <w:bottom w:val="single" w:sz="8" w:space="0" w:color="FFFFFF"/>
                    <w:right w:val="single" w:sz="8" w:space="0" w:color="FFFFFF"/>
                  </w:tcBorders>
                  <w:shd w:val="clear" w:color="000000" w:fill="DDDDDD"/>
                  <w:vAlign w:val="center"/>
                </w:tcPr>
                <w:p w:rsidR="008A004A" w:rsidRPr="00252D2C" w:rsidRDefault="00936E55" w:rsidP="008A004A">
                  <w:pPr>
                    <w:rPr>
                      <w:rFonts w:ascii="Calibri" w:hAnsi="Calibri" w:cs="Calibri"/>
                      <w:b/>
                      <w:bCs/>
                      <w:color w:val="000000" w:themeColor="text1"/>
                    </w:rPr>
                  </w:pPr>
                  <w:r>
                    <w:rPr>
                      <w:rFonts w:ascii="Calibri" w:hAnsi="Calibri" w:cs="Calibri"/>
                      <w:b/>
                      <w:bCs/>
                      <w:color w:val="000000" w:themeColor="text1"/>
                    </w:rPr>
                    <w:t>BANKINDIA</w:t>
                  </w:r>
                </w:p>
              </w:tc>
              <w:tc>
                <w:tcPr>
                  <w:tcW w:w="621" w:type="pct"/>
                  <w:tcBorders>
                    <w:top w:val="nil"/>
                    <w:left w:val="nil"/>
                    <w:bottom w:val="single" w:sz="8" w:space="0" w:color="FFFFFF"/>
                    <w:right w:val="single" w:sz="8" w:space="0" w:color="FFFFFF"/>
                  </w:tcBorders>
                  <w:shd w:val="clear" w:color="000000" w:fill="DDDDDD"/>
                  <w:vAlign w:val="center"/>
                </w:tcPr>
                <w:p w:rsidR="008A004A" w:rsidRPr="00E970D8" w:rsidRDefault="00936E55" w:rsidP="008A004A">
                  <w:pPr>
                    <w:rPr>
                      <w:rFonts w:ascii="Calibri" w:hAnsi="Calibri" w:cs="Calibri"/>
                      <w:bCs/>
                      <w:color w:val="000000" w:themeColor="text1"/>
                    </w:rPr>
                  </w:pPr>
                  <w:r>
                    <w:rPr>
                      <w:rFonts w:ascii="Calibri" w:hAnsi="Calibri" w:cs="Calibri"/>
                      <w:bCs/>
                      <w:color w:val="000000" w:themeColor="text1"/>
                    </w:rPr>
                    <w:t>144</w:t>
                  </w:r>
                </w:p>
              </w:tc>
              <w:tc>
                <w:tcPr>
                  <w:tcW w:w="573" w:type="pct"/>
                  <w:tcBorders>
                    <w:top w:val="nil"/>
                    <w:left w:val="nil"/>
                    <w:bottom w:val="single" w:sz="8" w:space="0" w:color="FFFFFF"/>
                    <w:right w:val="nil"/>
                  </w:tcBorders>
                  <w:shd w:val="clear" w:color="000000" w:fill="DDDDDD"/>
                  <w:vAlign w:val="center"/>
                </w:tcPr>
                <w:p w:rsidR="008A004A" w:rsidRPr="00E970D8" w:rsidRDefault="00936E55" w:rsidP="008A004A">
                  <w:pPr>
                    <w:jc w:val="both"/>
                    <w:rPr>
                      <w:rFonts w:ascii="Calibri" w:hAnsi="Calibri" w:cs="Calibri"/>
                      <w:bCs/>
                      <w:color w:val="000000" w:themeColor="text1"/>
                    </w:rPr>
                  </w:pPr>
                  <w:r>
                    <w:rPr>
                      <w:rFonts w:ascii="Calibri" w:hAnsi="Calibri" w:cs="Calibri"/>
                      <w:bCs/>
                      <w:color w:val="000000" w:themeColor="text1"/>
                    </w:rPr>
                    <w:t>144</w:t>
                  </w:r>
                </w:p>
              </w:tc>
              <w:tc>
                <w:tcPr>
                  <w:tcW w:w="1110" w:type="pct"/>
                  <w:tcBorders>
                    <w:top w:val="nil"/>
                    <w:left w:val="single" w:sz="8" w:space="0" w:color="FFFFFF"/>
                    <w:bottom w:val="single" w:sz="8" w:space="0" w:color="FFFFFF"/>
                    <w:right w:val="single" w:sz="8" w:space="0" w:color="FFFFFF"/>
                  </w:tcBorders>
                  <w:shd w:val="clear" w:color="000000" w:fill="DDDDDD"/>
                  <w:vAlign w:val="center"/>
                </w:tcPr>
                <w:p w:rsidR="008A004A" w:rsidRPr="00252D2C" w:rsidRDefault="000E3F2F" w:rsidP="008A004A">
                  <w:pPr>
                    <w:rPr>
                      <w:rFonts w:ascii="Calibri" w:hAnsi="Calibri" w:cs="Calibri"/>
                      <w:b/>
                      <w:bCs/>
                      <w:color w:val="000000" w:themeColor="text1"/>
                    </w:rPr>
                  </w:pPr>
                  <w:r>
                    <w:rPr>
                      <w:rFonts w:ascii="Calibri" w:hAnsi="Calibri" w:cs="Calibri"/>
                      <w:b/>
                      <w:bCs/>
                      <w:color w:val="000000" w:themeColor="text1"/>
                    </w:rPr>
                    <w:t>COHANCE</w:t>
                  </w:r>
                </w:p>
              </w:tc>
              <w:tc>
                <w:tcPr>
                  <w:tcW w:w="708" w:type="pct"/>
                  <w:tcBorders>
                    <w:top w:val="nil"/>
                    <w:left w:val="nil"/>
                    <w:bottom w:val="single" w:sz="8" w:space="0" w:color="FFFFFF"/>
                    <w:right w:val="single" w:sz="8" w:space="0" w:color="FFFFFF"/>
                  </w:tcBorders>
                  <w:shd w:val="clear" w:color="000000" w:fill="DDDDDD"/>
                  <w:vAlign w:val="center"/>
                </w:tcPr>
                <w:p w:rsidR="008A004A" w:rsidRPr="00E970D8" w:rsidRDefault="00936E55" w:rsidP="008A004A">
                  <w:pPr>
                    <w:rPr>
                      <w:rFonts w:ascii="Calibri" w:hAnsi="Calibri" w:cs="Calibri"/>
                      <w:bCs/>
                      <w:color w:val="000000" w:themeColor="text1"/>
                    </w:rPr>
                  </w:pPr>
                  <w:r>
                    <w:rPr>
                      <w:rFonts w:ascii="Calibri" w:hAnsi="Calibri" w:cs="Calibri"/>
                      <w:bCs/>
                      <w:color w:val="000000" w:themeColor="text1"/>
                    </w:rPr>
                    <w:t>707</w:t>
                  </w:r>
                </w:p>
              </w:tc>
              <w:tc>
                <w:tcPr>
                  <w:tcW w:w="636" w:type="pct"/>
                  <w:tcBorders>
                    <w:top w:val="nil"/>
                    <w:left w:val="nil"/>
                    <w:bottom w:val="single" w:sz="8" w:space="0" w:color="FFFFFF"/>
                    <w:right w:val="nil"/>
                  </w:tcBorders>
                  <w:shd w:val="clear" w:color="000000" w:fill="DDDDDD"/>
                  <w:vAlign w:val="center"/>
                </w:tcPr>
                <w:p w:rsidR="008A004A" w:rsidRPr="00E970D8" w:rsidRDefault="00936E55" w:rsidP="008A004A">
                  <w:pPr>
                    <w:jc w:val="both"/>
                    <w:rPr>
                      <w:rFonts w:ascii="Calibri" w:hAnsi="Calibri" w:cs="Calibri"/>
                      <w:bCs/>
                      <w:color w:val="000000" w:themeColor="text1"/>
                    </w:rPr>
                  </w:pPr>
                  <w:r>
                    <w:rPr>
                      <w:rFonts w:ascii="Calibri" w:hAnsi="Calibri" w:cs="Calibri"/>
                      <w:bCs/>
                      <w:color w:val="000000" w:themeColor="text1"/>
                    </w:rPr>
                    <w:t>704</w:t>
                  </w:r>
                </w:p>
              </w:tc>
            </w:tr>
            <w:tr w:rsidR="008A004A" w:rsidRPr="003719E0" w:rsidTr="008274B1">
              <w:trPr>
                <w:trHeight w:val="214"/>
              </w:trPr>
              <w:tc>
                <w:tcPr>
                  <w:tcW w:w="1352" w:type="pct"/>
                  <w:tcBorders>
                    <w:top w:val="nil"/>
                    <w:left w:val="nil"/>
                    <w:bottom w:val="single" w:sz="8" w:space="0" w:color="FFFFFF"/>
                    <w:right w:val="single" w:sz="8" w:space="0" w:color="FFFFFF"/>
                  </w:tcBorders>
                  <w:shd w:val="clear" w:color="000000" w:fill="F2F2F2"/>
                  <w:vAlign w:val="center"/>
                </w:tcPr>
                <w:p w:rsidR="008A004A" w:rsidRPr="00252D2C" w:rsidRDefault="00F81FC4" w:rsidP="008A004A">
                  <w:pPr>
                    <w:rPr>
                      <w:rFonts w:ascii="Calibri" w:hAnsi="Calibri" w:cs="Calibri"/>
                      <w:b/>
                      <w:bCs/>
                      <w:color w:val="000000" w:themeColor="text1"/>
                    </w:rPr>
                  </w:pPr>
                  <w:r>
                    <w:rPr>
                      <w:rFonts w:ascii="Calibri" w:hAnsi="Calibri" w:cs="Calibri"/>
                      <w:b/>
                      <w:bCs/>
                      <w:color w:val="000000" w:themeColor="text1"/>
                    </w:rPr>
                    <w:t>CCL</w:t>
                  </w:r>
                </w:p>
              </w:tc>
              <w:tc>
                <w:tcPr>
                  <w:tcW w:w="621" w:type="pct"/>
                  <w:tcBorders>
                    <w:top w:val="nil"/>
                    <w:left w:val="nil"/>
                    <w:bottom w:val="single" w:sz="8" w:space="0" w:color="FFFFFF"/>
                    <w:right w:val="single" w:sz="8" w:space="0" w:color="FFFFFF"/>
                  </w:tcBorders>
                  <w:shd w:val="clear" w:color="000000" w:fill="F2F2F2"/>
                  <w:vAlign w:val="center"/>
                </w:tcPr>
                <w:p w:rsidR="008A004A" w:rsidRPr="00E970D8" w:rsidRDefault="00936E55" w:rsidP="008A004A">
                  <w:pPr>
                    <w:rPr>
                      <w:rFonts w:ascii="Calibri" w:hAnsi="Calibri" w:cs="Calibri"/>
                      <w:bCs/>
                      <w:color w:val="000000" w:themeColor="text1"/>
                    </w:rPr>
                  </w:pPr>
                  <w:r>
                    <w:rPr>
                      <w:rFonts w:ascii="Calibri" w:hAnsi="Calibri" w:cs="Calibri"/>
                      <w:bCs/>
                      <w:color w:val="000000" w:themeColor="text1"/>
                    </w:rPr>
                    <w:t>1024</w:t>
                  </w:r>
                </w:p>
              </w:tc>
              <w:tc>
                <w:tcPr>
                  <w:tcW w:w="573" w:type="pct"/>
                  <w:tcBorders>
                    <w:top w:val="nil"/>
                    <w:left w:val="nil"/>
                    <w:bottom w:val="single" w:sz="8" w:space="0" w:color="FFFFFF"/>
                    <w:right w:val="single" w:sz="8" w:space="0" w:color="FFFFFF"/>
                  </w:tcBorders>
                  <w:shd w:val="clear" w:color="000000" w:fill="F2F2F2"/>
                  <w:vAlign w:val="center"/>
                </w:tcPr>
                <w:p w:rsidR="008A004A" w:rsidRPr="00E970D8" w:rsidRDefault="00936E55" w:rsidP="008A004A">
                  <w:pPr>
                    <w:jc w:val="both"/>
                    <w:rPr>
                      <w:rFonts w:ascii="Calibri" w:hAnsi="Calibri" w:cs="Calibri"/>
                      <w:bCs/>
                      <w:color w:val="000000" w:themeColor="text1"/>
                    </w:rPr>
                  </w:pPr>
                  <w:r>
                    <w:rPr>
                      <w:rFonts w:ascii="Calibri" w:hAnsi="Calibri" w:cs="Calibri"/>
                      <w:bCs/>
                      <w:color w:val="000000" w:themeColor="text1"/>
                    </w:rPr>
                    <w:t>1033</w:t>
                  </w:r>
                </w:p>
              </w:tc>
              <w:tc>
                <w:tcPr>
                  <w:tcW w:w="1110" w:type="pct"/>
                  <w:tcBorders>
                    <w:top w:val="nil"/>
                    <w:left w:val="nil"/>
                    <w:bottom w:val="single" w:sz="8" w:space="0" w:color="FFFFFF"/>
                    <w:right w:val="single" w:sz="8" w:space="0" w:color="FFFFFF"/>
                  </w:tcBorders>
                  <w:shd w:val="clear" w:color="000000" w:fill="F2F2F2"/>
                  <w:vAlign w:val="center"/>
                </w:tcPr>
                <w:p w:rsidR="008A004A" w:rsidRPr="00252D2C" w:rsidRDefault="00CE1EAF" w:rsidP="008A004A">
                  <w:pPr>
                    <w:rPr>
                      <w:rFonts w:ascii="Calibri" w:hAnsi="Calibri" w:cs="Calibri"/>
                      <w:b/>
                      <w:bCs/>
                      <w:color w:val="000000" w:themeColor="text1"/>
                    </w:rPr>
                  </w:pPr>
                  <w:r>
                    <w:rPr>
                      <w:rFonts w:ascii="Calibri" w:hAnsi="Calibri" w:cs="Calibri"/>
                      <w:b/>
                      <w:bCs/>
                      <w:color w:val="000000" w:themeColor="text1"/>
                    </w:rPr>
                    <w:t>JINDALSAW</w:t>
                  </w:r>
                </w:p>
              </w:tc>
              <w:tc>
                <w:tcPr>
                  <w:tcW w:w="708" w:type="pct"/>
                  <w:tcBorders>
                    <w:top w:val="nil"/>
                    <w:left w:val="nil"/>
                    <w:bottom w:val="single" w:sz="8" w:space="0" w:color="FFFFFF"/>
                    <w:right w:val="single" w:sz="8" w:space="0" w:color="FFFFFF"/>
                  </w:tcBorders>
                  <w:shd w:val="clear" w:color="000000" w:fill="F2F2F2"/>
                  <w:vAlign w:val="center"/>
                </w:tcPr>
                <w:p w:rsidR="008A004A" w:rsidRPr="00E970D8" w:rsidRDefault="00936E55" w:rsidP="008A004A">
                  <w:pPr>
                    <w:rPr>
                      <w:rFonts w:ascii="Calibri" w:hAnsi="Calibri" w:cs="Calibri"/>
                      <w:bCs/>
                      <w:color w:val="000000" w:themeColor="text1"/>
                    </w:rPr>
                  </w:pPr>
                  <w:r>
                    <w:rPr>
                      <w:rFonts w:ascii="Calibri" w:hAnsi="Calibri" w:cs="Calibri"/>
                      <w:bCs/>
                      <w:color w:val="000000" w:themeColor="text1"/>
                    </w:rPr>
                    <w:t>164</w:t>
                  </w:r>
                </w:p>
              </w:tc>
              <w:tc>
                <w:tcPr>
                  <w:tcW w:w="636" w:type="pct"/>
                  <w:tcBorders>
                    <w:top w:val="nil"/>
                    <w:left w:val="nil"/>
                    <w:bottom w:val="single" w:sz="8" w:space="0" w:color="FFFFFF"/>
                    <w:right w:val="nil"/>
                  </w:tcBorders>
                  <w:shd w:val="clear" w:color="000000" w:fill="F2F2F2"/>
                  <w:vAlign w:val="center"/>
                </w:tcPr>
                <w:p w:rsidR="008A004A" w:rsidRPr="00E970D8" w:rsidRDefault="00936E55" w:rsidP="008A004A">
                  <w:pPr>
                    <w:jc w:val="both"/>
                    <w:rPr>
                      <w:rFonts w:ascii="Calibri" w:hAnsi="Calibri" w:cs="Calibri"/>
                      <w:bCs/>
                      <w:color w:val="000000" w:themeColor="text1"/>
                    </w:rPr>
                  </w:pPr>
                  <w:r>
                    <w:rPr>
                      <w:rFonts w:ascii="Calibri" w:hAnsi="Calibri" w:cs="Calibri"/>
                      <w:bCs/>
                      <w:color w:val="000000" w:themeColor="text1"/>
                    </w:rPr>
                    <w:t>162</w:t>
                  </w:r>
                </w:p>
              </w:tc>
            </w:tr>
            <w:tr w:rsidR="008A004A" w:rsidRPr="003719E0" w:rsidTr="008274B1">
              <w:trPr>
                <w:trHeight w:val="255"/>
              </w:trPr>
              <w:tc>
                <w:tcPr>
                  <w:tcW w:w="1352" w:type="pct"/>
                  <w:tcBorders>
                    <w:top w:val="nil"/>
                    <w:left w:val="nil"/>
                    <w:bottom w:val="single" w:sz="8" w:space="0" w:color="FFFFFF"/>
                    <w:right w:val="single" w:sz="8" w:space="0" w:color="FFFFFF"/>
                  </w:tcBorders>
                  <w:shd w:val="clear" w:color="000000" w:fill="DDDDDD"/>
                  <w:vAlign w:val="center"/>
                </w:tcPr>
                <w:p w:rsidR="008A004A" w:rsidRPr="00252D2C" w:rsidRDefault="00CE1EAF" w:rsidP="008A004A">
                  <w:pPr>
                    <w:rPr>
                      <w:rFonts w:ascii="Calibri" w:hAnsi="Calibri" w:cs="Calibri"/>
                      <w:b/>
                      <w:bCs/>
                      <w:color w:val="000000" w:themeColor="text1"/>
                    </w:rPr>
                  </w:pPr>
                  <w:r>
                    <w:rPr>
                      <w:rFonts w:ascii="Calibri" w:hAnsi="Calibri" w:cs="Calibri"/>
                      <w:b/>
                      <w:bCs/>
                      <w:color w:val="000000" w:themeColor="text1"/>
                    </w:rPr>
                    <w:t>C</w:t>
                  </w:r>
                  <w:r w:rsidR="00936E55">
                    <w:rPr>
                      <w:rFonts w:ascii="Calibri" w:hAnsi="Calibri" w:cs="Calibri"/>
                      <w:b/>
                      <w:bCs/>
                      <w:color w:val="000000" w:themeColor="text1"/>
                    </w:rPr>
                    <w:t>HENNPETRO</w:t>
                  </w:r>
                </w:p>
              </w:tc>
              <w:tc>
                <w:tcPr>
                  <w:tcW w:w="621" w:type="pct"/>
                  <w:tcBorders>
                    <w:top w:val="nil"/>
                    <w:left w:val="nil"/>
                    <w:bottom w:val="single" w:sz="8" w:space="0" w:color="FFFFFF"/>
                    <w:right w:val="single" w:sz="8" w:space="0" w:color="FFFFFF"/>
                  </w:tcBorders>
                  <w:shd w:val="clear" w:color="000000" w:fill="DDDDDD"/>
                  <w:vAlign w:val="center"/>
                </w:tcPr>
                <w:p w:rsidR="008A004A" w:rsidRPr="00E970D8" w:rsidRDefault="00936E55" w:rsidP="008A004A">
                  <w:pPr>
                    <w:rPr>
                      <w:rFonts w:ascii="Calibri" w:hAnsi="Calibri" w:cs="Calibri"/>
                      <w:bCs/>
                      <w:color w:val="000000" w:themeColor="text1"/>
                    </w:rPr>
                  </w:pPr>
                  <w:r>
                    <w:rPr>
                      <w:rFonts w:ascii="Calibri" w:hAnsi="Calibri" w:cs="Calibri"/>
                      <w:bCs/>
                      <w:color w:val="000000" w:themeColor="text1"/>
                    </w:rPr>
                    <w:t>1015</w:t>
                  </w:r>
                </w:p>
              </w:tc>
              <w:tc>
                <w:tcPr>
                  <w:tcW w:w="573" w:type="pct"/>
                  <w:tcBorders>
                    <w:top w:val="nil"/>
                    <w:left w:val="nil"/>
                    <w:bottom w:val="single" w:sz="8" w:space="0" w:color="FFFFFF"/>
                    <w:right w:val="nil"/>
                  </w:tcBorders>
                  <w:shd w:val="clear" w:color="000000" w:fill="DDDDDD"/>
                  <w:vAlign w:val="center"/>
                </w:tcPr>
                <w:p w:rsidR="008A004A" w:rsidRPr="00E970D8" w:rsidRDefault="00936E55" w:rsidP="008A004A">
                  <w:pPr>
                    <w:jc w:val="both"/>
                    <w:rPr>
                      <w:rFonts w:ascii="Calibri" w:hAnsi="Calibri" w:cs="Calibri"/>
                      <w:bCs/>
                      <w:color w:val="000000" w:themeColor="text1"/>
                    </w:rPr>
                  </w:pPr>
                  <w:r>
                    <w:rPr>
                      <w:rFonts w:ascii="Calibri" w:hAnsi="Calibri" w:cs="Calibri"/>
                      <w:bCs/>
                      <w:color w:val="000000" w:themeColor="text1"/>
                    </w:rPr>
                    <w:t>1020</w:t>
                  </w:r>
                </w:p>
              </w:tc>
              <w:tc>
                <w:tcPr>
                  <w:tcW w:w="1110" w:type="pct"/>
                  <w:tcBorders>
                    <w:top w:val="nil"/>
                    <w:left w:val="single" w:sz="8" w:space="0" w:color="FFFFFF"/>
                    <w:bottom w:val="single" w:sz="8" w:space="0" w:color="FFFFFF"/>
                    <w:right w:val="single" w:sz="8" w:space="0" w:color="FFFFFF"/>
                  </w:tcBorders>
                  <w:shd w:val="clear" w:color="000000" w:fill="DDDDDD"/>
                  <w:vAlign w:val="center"/>
                </w:tcPr>
                <w:p w:rsidR="008A004A" w:rsidRPr="00252D2C" w:rsidRDefault="00936E55" w:rsidP="008A004A">
                  <w:pPr>
                    <w:rPr>
                      <w:rFonts w:ascii="Calibri" w:hAnsi="Calibri" w:cs="Calibri"/>
                      <w:b/>
                      <w:bCs/>
                      <w:color w:val="000000" w:themeColor="text1"/>
                    </w:rPr>
                  </w:pPr>
                  <w:r>
                    <w:rPr>
                      <w:rFonts w:ascii="Calibri" w:hAnsi="Calibri" w:cs="Calibri"/>
                      <w:b/>
                      <w:bCs/>
                      <w:color w:val="000000" w:themeColor="text1"/>
                    </w:rPr>
                    <w:t>SKFINDIA</w:t>
                  </w:r>
                </w:p>
              </w:tc>
              <w:tc>
                <w:tcPr>
                  <w:tcW w:w="708" w:type="pct"/>
                  <w:tcBorders>
                    <w:top w:val="nil"/>
                    <w:left w:val="nil"/>
                    <w:bottom w:val="single" w:sz="8" w:space="0" w:color="FFFFFF"/>
                    <w:right w:val="single" w:sz="8" w:space="0" w:color="FFFFFF"/>
                  </w:tcBorders>
                  <w:shd w:val="clear" w:color="000000" w:fill="DDDDDD"/>
                  <w:vAlign w:val="center"/>
                </w:tcPr>
                <w:p w:rsidR="008A004A" w:rsidRPr="00E970D8" w:rsidRDefault="00936E55" w:rsidP="008A004A">
                  <w:pPr>
                    <w:rPr>
                      <w:rFonts w:ascii="Calibri" w:hAnsi="Calibri" w:cs="Calibri"/>
                      <w:bCs/>
                      <w:color w:val="000000" w:themeColor="text1"/>
                    </w:rPr>
                  </w:pPr>
                  <w:r>
                    <w:rPr>
                      <w:rFonts w:ascii="Calibri" w:hAnsi="Calibri" w:cs="Calibri"/>
                      <w:bCs/>
                      <w:color w:val="000000" w:themeColor="text1"/>
                    </w:rPr>
                    <w:t>2078</w:t>
                  </w:r>
                </w:p>
              </w:tc>
              <w:tc>
                <w:tcPr>
                  <w:tcW w:w="636" w:type="pct"/>
                  <w:tcBorders>
                    <w:top w:val="nil"/>
                    <w:left w:val="nil"/>
                    <w:bottom w:val="single" w:sz="8" w:space="0" w:color="FFFFFF"/>
                    <w:right w:val="nil"/>
                  </w:tcBorders>
                  <w:shd w:val="clear" w:color="000000" w:fill="DDDDDD"/>
                  <w:vAlign w:val="center"/>
                </w:tcPr>
                <w:p w:rsidR="008A004A" w:rsidRPr="00E970D8" w:rsidRDefault="00936E55" w:rsidP="008A004A">
                  <w:pPr>
                    <w:jc w:val="both"/>
                    <w:rPr>
                      <w:rFonts w:ascii="Calibri" w:hAnsi="Calibri" w:cs="Calibri"/>
                      <w:bCs/>
                      <w:color w:val="000000" w:themeColor="text1"/>
                    </w:rPr>
                  </w:pPr>
                  <w:r>
                    <w:rPr>
                      <w:rFonts w:ascii="Calibri" w:hAnsi="Calibri" w:cs="Calibri"/>
                      <w:bCs/>
                      <w:color w:val="000000" w:themeColor="text1"/>
                    </w:rPr>
                    <w:t>2051</w:t>
                  </w:r>
                </w:p>
              </w:tc>
            </w:tr>
            <w:tr w:rsidR="008A004A" w:rsidRPr="003719E0" w:rsidTr="008274B1">
              <w:trPr>
                <w:trHeight w:val="178"/>
              </w:trPr>
              <w:tc>
                <w:tcPr>
                  <w:tcW w:w="1352" w:type="pct"/>
                  <w:tcBorders>
                    <w:top w:val="nil"/>
                    <w:left w:val="nil"/>
                    <w:bottom w:val="single" w:sz="8" w:space="0" w:color="FFFFFF"/>
                    <w:right w:val="single" w:sz="8" w:space="0" w:color="FFFFFF"/>
                  </w:tcBorders>
                  <w:shd w:val="clear" w:color="000000" w:fill="F2F2F2"/>
                  <w:vAlign w:val="center"/>
                </w:tcPr>
                <w:p w:rsidR="008A004A" w:rsidRPr="00252D2C" w:rsidRDefault="00936E55" w:rsidP="008A004A">
                  <w:pPr>
                    <w:rPr>
                      <w:rFonts w:ascii="Calibri" w:hAnsi="Calibri" w:cs="Calibri"/>
                      <w:b/>
                      <w:bCs/>
                      <w:color w:val="000000" w:themeColor="text1"/>
                    </w:rPr>
                  </w:pPr>
                  <w:r>
                    <w:rPr>
                      <w:rFonts w:ascii="Calibri" w:hAnsi="Calibri" w:cs="Calibri"/>
                      <w:b/>
                      <w:bCs/>
                      <w:color w:val="000000" w:themeColor="text1"/>
                    </w:rPr>
                    <w:t>UPL</w:t>
                  </w:r>
                </w:p>
              </w:tc>
              <w:tc>
                <w:tcPr>
                  <w:tcW w:w="621" w:type="pct"/>
                  <w:tcBorders>
                    <w:top w:val="nil"/>
                    <w:left w:val="nil"/>
                    <w:bottom w:val="single" w:sz="8" w:space="0" w:color="FFFFFF"/>
                    <w:right w:val="single" w:sz="8" w:space="0" w:color="FFFFFF"/>
                  </w:tcBorders>
                  <w:shd w:val="clear" w:color="000000" w:fill="F2F2F2"/>
                  <w:vAlign w:val="center"/>
                </w:tcPr>
                <w:p w:rsidR="008A004A" w:rsidRPr="00E970D8" w:rsidRDefault="00936E55" w:rsidP="008A004A">
                  <w:pPr>
                    <w:rPr>
                      <w:rFonts w:ascii="Calibri" w:hAnsi="Calibri" w:cs="Calibri"/>
                      <w:bCs/>
                      <w:color w:val="000000" w:themeColor="text1"/>
                    </w:rPr>
                  </w:pPr>
                  <w:r>
                    <w:rPr>
                      <w:rFonts w:ascii="Calibri" w:hAnsi="Calibri" w:cs="Calibri"/>
                      <w:bCs/>
                      <w:color w:val="000000" w:themeColor="text1"/>
                    </w:rPr>
                    <w:t>747</w:t>
                  </w:r>
                </w:p>
              </w:tc>
              <w:tc>
                <w:tcPr>
                  <w:tcW w:w="573" w:type="pct"/>
                  <w:tcBorders>
                    <w:top w:val="nil"/>
                    <w:left w:val="nil"/>
                    <w:bottom w:val="single" w:sz="8" w:space="0" w:color="FFFFFF"/>
                    <w:right w:val="single" w:sz="8" w:space="0" w:color="FFFFFF"/>
                  </w:tcBorders>
                  <w:shd w:val="clear" w:color="000000" w:fill="F2F2F2"/>
                  <w:vAlign w:val="center"/>
                </w:tcPr>
                <w:p w:rsidR="008A004A" w:rsidRPr="00E970D8" w:rsidRDefault="00936E55" w:rsidP="008A004A">
                  <w:pPr>
                    <w:jc w:val="both"/>
                    <w:rPr>
                      <w:rFonts w:ascii="Calibri" w:hAnsi="Calibri" w:cs="Calibri"/>
                      <w:bCs/>
                      <w:color w:val="000000" w:themeColor="text1"/>
                    </w:rPr>
                  </w:pPr>
                  <w:r>
                    <w:rPr>
                      <w:rFonts w:ascii="Calibri" w:hAnsi="Calibri" w:cs="Calibri"/>
                      <w:bCs/>
                      <w:color w:val="000000" w:themeColor="text1"/>
                    </w:rPr>
                    <w:t>753</w:t>
                  </w:r>
                </w:p>
              </w:tc>
              <w:tc>
                <w:tcPr>
                  <w:tcW w:w="1110" w:type="pct"/>
                  <w:tcBorders>
                    <w:top w:val="nil"/>
                    <w:left w:val="nil"/>
                    <w:bottom w:val="single" w:sz="8" w:space="0" w:color="FFFFFF"/>
                    <w:right w:val="single" w:sz="8" w:space="0" w:color="FFFFFF"/>
                  </w:tcBorders>
                  <w:shd w:val="clear" w:color="000000" w:fill="F2F2F2"/>
                  <w:vAlign w:val="center"/>
                </w:tcPr>
                <w:p w:rsidR="008A004A" w:rsidRPr="00252D2C" w:rsidRDefault="00F81FC4" w:rsidP="008A004A">
                  <w:pPr>
                    <w:rPr>
                      <w:rFonts w:ascii="Calibri" w:hAnsi="Calibri" w:cs="Calibri"/>
                      <w:b/>
                      <w:bCs/>
                      <w:color w:val="000000" w:themeColor="text1"/>
                    </w:rPr>
                  </w:pPr>
                  <w:r>
                    <w:rPr>
                      <w:rFonts w:ascii="Calibri" w:hAnsi="Calibri" w:cs="Calibri"/>
                      <w:b/>
                      <w:bCs/>
                      <w:color w:val="000000" w:themeColor="text1"/>
                    </w:rPr>
                    <w:t>TEJASNET</w:t>
                  </w:r>
                </w:p>
              </w:tc>
              <w:tc>
                <w:tcPr>
                  <w:tcW w:w="708" w:type="pct"/>
                  <w:tcBorders>
                    <w:top w:val="nil"/>
                    <w:left w:val="nil"/>
                    <w:bottom w:val="single" w:sz="8" w:space="0" w:color="FFFFFF"/>
                    <w:right w:val="single" w:sz="8" w:space="0" w:color="FFFFFF"/>
                  </w:tcBorders>
                  <w:shd w:val="clear" w:color="000000" w:fill="F2F2F2"/>
                  <w:vAlign w:val="center"/>
                </w:tcPr>
                <w:p w:rsidR="008A004A" w:rsidRPr="00E970D8" w:rsidRDefault="00936E55" w:rsidP="008A004A">
                  <w:pPr>
                    <w:rPr>
                      <w:rFonts w:ascii="Calibri" w:hAnsi="Calibri" w:cs="Calibri"/>
                      <w:bCs/>
                      <w:color w:val="000000" w:themeColor="text1"/>
                    </w:rPr>
                  </w:pPr>
                  <w:r>
                    <w:rPr>
                      <w:rFonts w:ascii="Calibri" w:hAnsi="Calibri" w:cs="Calibri"/>
                      <w:bCs/>
                      <w:color w:val="000000" w:themeColor="text1"/>
                    </w:rPr>
                    <w:t>522</w:t>
                  </w:r>
                </w:p>
              </w:tc>
              <w:tc>
                <w:tcPr>
                  <w:tcW w:w="636" w:type="pct"/>
                  <w:tcBorders>
                    <w:top w:val="nil"/>
                    <w:left w:val="nil"/>
                    <w:bottom w:val="single" w:sz="8" w:space="0" w:color="FFFFFF"/>
                    <w:right w:val="nil"/>
                  </w:tcBorders>
                  <w:shd w:val="clear" w:color="000000" w:fill="F2F2F2"/>
                  <w:vAlign w:val="center"/>
                </w:tcPr>
                <w:p w:rsidR="008A004A" w:rsidRPr="00E970D8" w:rsidRDefault="00936E55" w:rsidP="008A004A">
                  <w:pPr>
                    <w:jc w:val="both"/>
                    <w:rPr>
                      <w:rFonts w:ascii="Calibri" w:hAnsi="Calibri" w:cs="Calibri"/>
                      <w:bCs/>
                      <w:color w:val="000000" w:themeColor="text1"/>
                    </w:rPr>
                  </w:pPr>
                  <w:r>
                    <w:rPr>
                      <w:rFonts w:ascii="Calibri" w:hAnsi="Calibri" w:cs="Calibri"/>
                      <w:bCs/>
                      <w:color w:val="000000" w:themeColor="text1"/>
                    </w:rPr>
                    <w:t>520</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1" w:name="Market_Activity"/>
            <w:bookmarkEnd w:id="1"/>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2" w:name="Market_Overview_And_Technical_Outlook"/>
                  <w:r w:rsidRPr="00A95B36">
                    <w:rPr>
                      <w:rFonts w:ascii="Calibri" w:hAnsi="Calibri" w:cs="Calibri"/>
                      <w:b/>
                      <w:bCs/>
                      <w:color w:val="auto"/>
                      <w:sz w:val="22"/>
                    </w:rPr>
                    <w:t>Market Technical Outlook</w:t>
                  </w:r>
                  <w:bookmarkEnd w:id="2"/>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3117C1" w:rsidRDefault="003117C1" w:rsidP="003117C1">
            <w:pPr>
              <w:widowControl w:val="0"/>
              <w:autoSpaceDE w:val="0"/>
              <w:autoSpaceDN w:val="0"/>
              <w:spacing w:before="240"/>
              <w:ind w:left="211" w:right="666"/>
              <w:jc w:val="both"/>
              <w:rPr>
                <w:rFonts w:asciiTheme="minorHAnsi" w:eastAsia="Calibri" w:hAnsiTheme="minorHAnsi" w:cstheme="minorHAnsi"/>
                <w:bCs/>
                <w:color w:val="auto"/>
                <w:sz w:val="20"/>
                <w:szCs w:val="22"/>
                <w:lang w:val="en-IN" w:bidi="en-US"/>
              </w:rPr>
            </w:pPr>
            <w:r w:rsidRPr="003117C1">
              <w:rPr>
                <w:rFonts w:asciiTheme="minorHAnsi" w:eastAsia="Calibri" w:hAnsiTheme="minorHAnsi" w:cstheme="minorHAnsi"/>
                <w:bCs/>
                <w:color w:val="auto"/>
                <w:sz w:val="20"/>
                <w:szCs w:val="22"/>
                <w:lang w:bidi="en-US"/>
              </w:rPr>
              <w:t>The Nifty opened on a negative note but from lower levels we witnessed smart recovery in market which led to close flat note. On the daily chart nifty filled “Downward gap area” and prices manage to close above 30-DMA &amp; we are observing “Doji candlestick” formation which indicate we may witness some consolidation at current level. In the upcoming session, if nifty starts trading below 25450, we can see downside up to 25380-25350 and an upside 25580-25650 can act at a resistance level.</w:t>
            </w:r>
            <w:r w:rsidRPr="003117C1">
              <w:rPr>
                <w:rFonts w:asciiTheme="minorHAnsi" w:eastAsia="Calibri" w:hAnsiTheme="minorHAnsi" w:cstheme="minorHAnsi"/>
                <w:bCs/>
                <w:color w:val="auto"/>
                <w:sz w:val="20"/>
                <w:szCs w:val="22"/>
                <w:lang w:val="en-IN" w:bidi="en-US"/>
              </w:rPr>
              <w:t xml:space="preserve"> </w:t>
            </w:r>
          </w:p>
          <w:p w:rsidR="003117C1" w:rsidRPr="003117C1" w:rsidRDefault="003117C1" w:rsidP="003117C1">
            <w:pPr>
              <w:widowControl w:val="0"/>
              <w:autoSpaceDE w:val="0"/>
              <w:autoSpaceDN w:val="0"/>
              <w:spacing w:before="240"/>
              <w:ind w:left="211" w:right="666"/>
              <w:jc w:val="both"/>
              <w:rPr>
                <w:rFonts w:asciiTheme="minorHAnsi" w:eastAsia="Calibri" w:hAnsiTheme="minorHAnsi" w:cstheme="minorHAnsi"/>
                <w:b/>
                <w:bCs/>
                <w:color w:val="auto"/>
                <w:sz w:val="20"/>
                <w:szCs w:val="22"/>
                <w:lang w:val="en-IN" w:bidi="en-US"/>
              </w:rPr>
            </w:pPr>
            <w:r w:rsidRPr="003117C1">
              <w:rPr>
                <w:rFonts w:asciiTheme="minorHAnsi" w:eastAsia="Calibri" w:hAnsiTheme="minorHAnsi" w:cstheme="minorHAnsi"/>
                <w:b/>
                <w:bCs/>
                <w:color w:val="auto"/>
                <w:sz w:val="20"/>
                <w:szCs w:val="22"/>
                <w:lang w:val="en-IN" w:bidi="en-US"/>
              </w:rPr>
              <w:t>We maintain our stance that</w:t>
            </w:r>
            <w:r w:rsidRPr="003117C1">
              <w:rPr>
                <w:rFonts w:asciiTheme="minorHAnsi" w:eastAsia="Calibri" w:hAnsiTheme="minorHAnsi" w:cstheme="minorHAnsi"/>
                <w:bCs/>
                <w:color w:val="auto"/>
                <w:sz w:val="20"/>
                <w:szCs w:val="22"/>
                <w:lang w:val="en-IN" w:bidi="en-US"/>
              </w:rPr>
              <w:t xml:space="preserve"> </w:t>
            </w:r>
            <w:r w:rsidRPr="003117C1">
              <w:rPr>
                <w:rFonts w:asciiTheme="minorHAnsi" w:eastAsia="Calibri" w:hAnsiTheme="minorHAnsi" w:cstheme="minorHAnsi"/>
                <w:b/>
                <w:bCs/>
                <w:color w:val="auto"/>
                <w:sz w:val="20"/>
                <w:szCs w:val="22"/>
                <w:lang w:val="en-IN" w:bidi="en-US"/>
              </w:rPr>
              <w:t>Nifty continues to trade close to its all-time high of 26,277, the likelihood of a brief consolidation or minor pullback cannot be ruled out. Hence, traders are advised to adopt a cautiously optimistic approach and remain selective with stock-specific opportunities.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4E78EF" w:rsidRPr="0061070A" w:rsidRDefault="004E78EF" w:rsidP="004E78EF">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4E78EF" w:rsidRPr="00820B4B" w:rsidRDefault="004E78EF" w:rsidP="004E78EF">
                  <w:pPr>
                    <w:jc w:val="center"/>
                    <w:rPr>
                      <w:rFonts w:ascii="Calibri" w:hAnsi="Calibri" w:cs="Calibri"/>
                      <w:color w:val="auto"/>
                    </w:rPr>
                  </w:pPr>
                  <w:r>
                    <w:rPr>
                      <w:rFonts w:ascii="Calibri" w:hAnsi="Calibri" w:cs="Calibri"/>
                      <w:color w:val="auto"/>
                    </w:rPr>
                    <w:t xml:space="preserve">Net </w:t>
                  </w:r>
                  <w:r w:rsidR="006B2504">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4E78EF" w:rsidRPr="00820B4B" w:rsidRDefault="00C97740" w:rsidP="004E78EF">
                  <w:pPr>
                    <w:jc w:val="center"/>
                    <w:rPr>
                      <w:rFonts w:ascii="Calibri" w:hAnsi="Calibri" w:cs="Calibri"/>
                      <w:color w:val="auto"/>
                    </w:rPr>
                  </w:pPr>
                  <w:r>
                    <w:rPr>
                      <w:rFonts w:ascii="Calibri" w:hAnsi="Calibri" w:cs="Calibri"/>
                      <w:color w:val="auto"/>
                    </w:rPr>
                    <w:t>-2721.16</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4E78EF" w:rsidRPr="0061070A" w:rsidRDefault="004E78EF" w:rsidP="004E78EF">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4E78EF" w:rsidRPr="00820B4B" w:rsidRDefault="005414FF" w:rsidP="004E78EF">
                  <w:pPr>
                    <w:jc w:val="center"/>
                    <w:rPr>
                      <w:rFonts w:ascii="Calibri" w:hAnsi="Calibri" w:cs="Calibri"/>
                      <w:color w:val="auto"/>
                    </w:rPr>
                  </w:pPr>
                  <w:r>
                    <w:rPr>
                      <w:rFonts w:ascii="Calibri" w:hAnsi="Calibri" w:cs="Calibri"/>
                      <w:color w:val="auto"/>
                    </w:rPr>
                    <w:t xml:space="preserve">Net </w:t>
                  </w:r>
                  <w:r w:rsidR="0020595F">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4E78EF" w:rsidRPr="00820B4B" w:rsidRDefault="00C97740" w:rsidP="004E78EF">
                  <w:pPr>
                    <w:jc w:val="center"/>
                    <w:rPr>
                      <w:rFonts w:ascii="Calibri" w:hAnsi="Calibri" w:cs="Calibri"/>
                      <w:color w:val="auto"/>
                    </w:rPr>
                  </w:pPr>
                  <w:r>
                    <w:rPr>
                      <w:rFonts w:ascii="Calibri" w:hAnsi="Calibri" w:cs="Calibri"/>
                      <w:color w:val="auto"/>
                    </w:rPr>
                    <w:t>-1503.64</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4E78EF" w:rsidRPr="0061070A" w:rsidRDefault="004E78EF" w:rsidP="004E78EF">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4E78EF" w:rsidRPr="00D6407D" w:rsidRDefault="004E78EF" w:rsidP="004E78EF">
                  <w:pPr>
                    <w:jc w:val="center"/>
                    <w:rPr>
                      <w:rFonts w:ascii="Calibri" w:hAnsi="Calibri" w:cs="Calibri"/>
                      <w:b/>
                      <w:bCs/>
                      <w:caps/>
                      <w:color w:val="auto"/>
                    </w:rPr>
                  </w:pPr>
                  <w:r w:rsidRPr="00D6407D">
                    <w:rPr>
                      <w:rFonts w:ascii="Calibri" w:hAnsi="Calibri" w:cs="Calibri"/>
                      <w:b/>
                      <w:color w:val="auto"/>
                    </w:rPr>
                    <w:t xml:space="preserve">Net </w:t>
                  </w:r>
                  <w:r w:rsidR="00B4339A" w:rsidRPr="00B4339A">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4E78EF" w:rsidRPr="00820B4B" w:rsidRDefault="00C97740" w:rsidP="004E78EF">
                  <w:pPr>
                    <w:jc w:val="center"/>
                    <w:rPr>
                      <w:rFonts w:ascii="Calibri" w:hAnsi="Calibri" w:cs="Calibri"/>
                      <w:b/>
                      <w:bCs/>
                      <w:color w:val="auto"/>
                    </w:rPr>
                  </w:pPr>
                  <w:r>
                    <w:rPr>
                      <w:rFonts w:ascii="Calibri" w:hAnsi="Calibri" w:cs="Calibri"/>
                      <w:b/>
                      <w:bCs/>
                      <w:color w:val="auto"/>
                    </w:rPr>
                    <w:t>-4224.80</w:t>
                  </w:r>
                </w:p>
              </w:tc>
            </w:tr>
            <w:tr w:rsidR="00B4339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4339A" w:rsidRPr="0061070A" w:rsidRDefault="00B4339A" w:rsidP="00B4339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B4339A" w:rsidRPr="00820B4B" w:rsidRDefault="00B4339A" w:rsidP="00B4339A">
                  <w:pPr>
                    <w:jc w:val="center"/>
                    <w:rPr>
                      <w:rFonts w:ascii="Calibri" w:hAnsi="Calibri" w:cs="Calibri"/>
                      <w:color w:val="auto"/>
                    </w:rPr>
                  </w:pPr>
                  <w:r>
                    <w:rPr>
                      <w:rFonts w:ascii="Calibri" w:hAnsi="Calibri" w:cs="Calibri"/>
                      <w:color w:val="auto"/>
                    </w:rPr>
                    <w:t xml:space="preserve">Net </w:t>
                  </w:r>
                  <w:r w:rsidR="00C97740">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B4339A" w:rsidRPr="00820B4B" w:rsidRDefault="00C97740" w:rsidP="00B4339A">
                  <w:pPr>
                    <w:jc w:val="center"/>
                    <w:rPr>
                      <w:rFonts w:ascii="Calibri" w:hAnsi="Calibri" w:cs="Calibri"/>
                      <w:color w:val="auto"/>
                    </w:rPr>
                  </w:pPr>
                  <w:r>
                    <w:rPr>
                      <w:rFonts w:ascii="Calibri" w:hAnsi="Calibri" w:cs="Calibri"/>
                      <w:color w:val="auto"/>
                    </w:rPr>
                    <w:t>11623.01</w:t>
                  </w:r>
                </w:p>
              </w:tc>
            </w:tr>
            <w:tr w:rsidR="00B4339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4339A" w:rsidRPr="0061070A" w:rsidRDefault="00B4339A" w:rsidP="00B4339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B4339A" w:rsidRPr="00820B4B" w:rsidRDefault="00B4339A" w:rsidP="00B4339A">
                  <w:pPr>
                    <w:jc w:val="center"/>
                    <w:rPr>
                      <w:rFonts w:ascii="Calibri" w:hAnsi="Calibri" w:cs="Calibri"/>
                      <w:color w:val="auto"/>
                    </w:rPr>
                  </w:pPr>
                  <w:r>
                    <w:rPr>
                      <w:rFonts w:ascii="Calibri" w:hAnsi="Calibri" w:cs="Calibri"/>
                      <w:color w:val="auto"/>
                    </w:rPr>
                    <w:t xml:space="preserve">Net </w:t>
                  </w:r>
                  <w:r w:rsidR="00C97740">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B4339A" w:rsidRPr="00820B4B" w:rsidRDefault="00C97740" w:rsidP="00B4339A">
                  <w:pPr>
                    <w:jc w:val="center"/>
                    <w:rPr>
                      <w:rFonts w:ascii="Calibri" w:hAnsi="Calibri" w:cs="Calibri"/>
                      <w:color w:val="auto"/>
                    </w:rPr>
                  </w:pPr>
                  <w:r>
                    <w:rPr>
                      <w:rFonts w:ascii="Calibri" w:hAnsi="Calibri" w:cs="Calibri"/>
                      <w:color w:val="auto"/>
                    </w:rPr>
                    <w:t>-141.82</w:t>
                  </w:r>
                </w:p>
              </w:tc>
            </w:tr>
            <w:tr w:rsidR="00B4339A"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4339A" w:rsidRPr="0061070A" w:rsidRDefault="00B4339A" w:rsidP="00B4339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B4339A" w:rsidRPr="00D6407D" w:rsidRDefault="00B4339A" w:rsidP="00B4339A">
                  <w:pPr>
                    <w:jc w:val="center"/>
                    <w:rPr>
                      <w:rFonts w:ascii="Calibri" w:hAnsi="Calibri" w:cs="Calibri"/>
                      <w:b/>
                      <w:bCs/>
                      <w:caps/>
                      <w:color w:val="auto"/>
                    </w:rPr>
                  </w:pPr>
                  <w:r w:rsidRPr="00D6407D">
                    <w:rPr>
                      <w:rFonts w:ascii="Calibri" w:hAnsi="Calibri" w:cs="Calibri"/>
                      <w:b/>
                      <w:color w:val="auto"/>
                    </w:rPr>
                    <w:t xml:space="preserve">Net </w:t>
                  </w:r>
                  <w:r w:rsidR="00C97740" w:rsidRPr="00C97740">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B4339A" w:rsidRPr="00820B4B" w:rsidRDefault="00C97740" w:rsidP="00B4339A">
                  <w:pPr>
                    <w:jc w:val="center"/>
                    <w:rPr>
                      <w:rFonts w:ascii="Calibri" w:hAnsi="Calibri" w:cs="Calibri"/>
                      <w:b/>
                      <w:bCs/>
                      <w:color w:val="auto"/>
                    </w:rPr>
                  </w:pPr>
                  <w:r>
                    <w:rPr>
                      <w:rFonts w:ascii="Calibri" w:hAnsi="Calibri" w:cs="Calibri"/>
                      <w:b/>
                      <w:bCs/>
                      <w:color w:val="auto"/>
                    </w:rPr>
                    <w:t>11,481.19</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 xml:space="preserve">Net </w:t>
                  </w:r>
                  <w:r w:rsidR="00C97740">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C97740" w:rsidP="002A7024">
                  <w:pPr>
                    <w:jc w:val="center"/>
                    <w:rPr>
                      <w:rFonts w:ascii="Calibri" w:hAnsi="Calibri" w:cs="Calibri"/>
                      <w:color w:val="auto"/>
                    </w:rPr>
                  </w:pPr>
                  <w:r>
                    <w:rPr>
                      <w:rFonts w:ascii="Calibri" w:hAnsi="Calibri" w:cs="Calibri"/>
                      <w:color w:val="auto"/>
                    </w:rPr>
                    <w:t>4581.34</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C97740" w:rsidP="002A7024">
                  <w:pPr>
                    <w:jc w:val="center"/>
                    <w:rPr>
                      <w:rFonts w:ascii="Calibri" w:hAnsi="Calibri" w:cs="Calibri"/>
                      <w:color w:val="auto"/>
                    </w:rPr>
                  </w:pPr>
                  <w:r>
                    <w:rPr>
                      <w:rFonts w:ascii="Calibri" w:hAnsi="Calibri" w:cs="Calibri"/>
                      <w:color w:val="auto"/>
                    </w:rPr>
                    <w:t>6674.77</w:t>
                  </w:r>
                </w:p>
              </w:tc>
            </w:tr>
            <w:tr w:rsidR="002A7024"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2A7024" w:rsidRPr="0061070A" w:rsidRDefault="002A7024" w:rsidP="002A7024">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2A7024" w:rsidRPr="00D6407D" w:rsidRDefault="002A7024" w:rsidP="002A7024">
                  <w:pPr>
                    <w:jc w:val="center"/>
                    <w:rPr>
                      <w:rFonts w:ascii="Calibri" w:hAnsi="Calibri" w:cs="Calibri"/>
                      <w:b/>
                      <w:bCs/>
                      <w:caps/>
                      <w:color w:val="auto"/>
                    </w:rPr>
                  </w:pPr>
                  <w:r w:rsidRPr="00D6407D">
                    <w:rPr>
                      <w:rFonts w:ascii="Calibri" w:hAnsi="Calibri" w:cs="Calibri"/>
                      <w:b/>
                      <w:color w:val="auto"/>
                    </w:rPr>
                    <w:t xml:space="preserve">Net </w:t>
                  </w:r>
                  <w:r w:rsidR="00B643FA" w:rsidRPr="00B643F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2A7024" w:rsidRPr="00820B4B" w:rsidRDefault="00C97740" w:rsidP="002A7024">
                  <w:pPr>
                    <w:jc w:val="center"/>
                    <w:rPr>
                      <w:rFonts w:ascii="Calibri" w:hAnsi="Calibri" w:cs="Calibri"/>
                      <w:b/>
                      <w:bCs/>
                      <w:color w:val="auto"/>
                    </w:rPr>
                  </w:pPr>
                  <w:r>
                    <w:rPr>
                      <w:rFonts w:ascii="Calibri" w:hAnsi="Calibri" w:cs="Calibri"/>
                      <w:b/>
                      <w:bCs/>
                      <w:color w:val="auto"/>
                    </w:rPr>
                    <w:t>1125611</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8274B1">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8274B1">
              <w:rPr>
                <w:rFonts w:asciiTheme="minorHAnsi" w:hAnsiTheme="minorHAnsi"/>
                <w:b/>
                <w:bCs/>
                <w:color w:val="auto"/>
                <w:sz w:val="21"/>
                <w:szCs w:val="21"/>
              </w:rPr>
              <w:t>1</w:t>
            </w:r>
            <w:r w:rsidR="00AA7B85">
              <w:rPr>
                <w:rFonts w:asciiTheme="minorHAnsi" w:hAnsiTheme="minorHAnsi"/>
                <w:b/>
                <w:bCs/>
                <w:color w:val="auto"/>
                <w:sz w:val="21"/>
                <w:szCs w:val="21"/>
              </w:rPr>
              <w:t>0</w:t>
            </w:r>
            <w:r>
              <w:rPr>
                <w:rFonts w:asciiTheme="minorHAnsi" w:hAnsiTheme="minorHAnsi"/>
                <w:b/>
                <w:bCs/>
                <w:color w:val="auto"/>
                <w:sz w:val="21"/>
                <w:szCs w:val="21"/>
              </w:rPr>
              <w:t>-</w:t>
            </w:r>
            <w:r w:rsidR="001A6FD3">
              <w:rPr>
                <w:rFonts w:asciiTheme="minorHAnsi" w:hAnsiTheme="minorHAnsi"/>
                <w:b/>
                <w:bCs/>
                <w:color w:val="auto"/>
                <w:sz w:val="21"/>
                <w:szCs w:val="21"/>
              </w:rPr>
              <w:t>1</w:t>
            </w:r>
            <w:r w:rsidR="00AA7B85">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1062B8" w:rsidP="001A79EC">
      <w:pPr>
        <w:rPr>
          <w:rFonts w:asciiTheme="minorHAnsi" w:hAnsiTheme="minorHAnsi"/>
          <w:color w:val="auto"/>
          <w:sz w:val="8"/>
          <w:szCs w:val="16"/>
        </w:rPr>
      </w:pPr>
      <w:r>
        <w:rPr>
          <w:rFonts w:asciiTheme="minorHAnsi" w:hAnsiTheme="minorHAnsi"/>
          <w:b/>
          <w:color w:val="auto"/>
          <w:szCs w:val="16"/>
        </w:rPr>
        <w:t>NIL</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8274B1">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94338F">
              <w:rPr>
                <w:rFonts w:ascii="Calibri" w:eastAsia="Times New Roman" w:hAnsi="Calibri" w:cs="Calibri"/>
                <w:b/>
                <w:bCs/>
                <w:color w:val="F2F2F2"/>
                <w:sz w:val="20"/>
                <w:szCs w:val="20"/>
              </w:rPr>
              <w:t>0</w:t>
            </w:r>
            <w:r w:rsidR="008274B1">
              <w:rPr>
                <w:rFonts w:ascii="Calibri" w:eastAsia="Times New Roman" w:hAnsi="Calibri" w:cs="Calibri"/>
                <w:b/>
                <w:bCs/>
                <w:color w:val="F2F2F2"/>
                <w:sz w:val="20"/>
                <w:szCs w:val="20"/>
              </w:rPr>
              <w:t>7</w:t>
            </w:r>
            <w:r w:rsidR="0044260E">
              <w:rPr>
                <w:rFonts w:ascii="Calibri" w:eastAsia="Times New Roman" w:hAnsi="Calibri" w:cs="Calibri"/>
                <w:b/>
                <w:bCs/>
                <w:color w:val="F2F2F2"/>
                <w:sz w:val="20"/>
                <w:szCs w:val="20"/>
              </w:rPr>
              <w:t>-</w:t>
            </w:r>
            <w:r w:rsidR="00132606">
              <w:rPr>
                <w:rFonts w:ascii="Calibri" w:eastAsia="Times New Roman" w:hAnsi="Calibri" w:cs="Calibri"/>
                <w:b/>
                <w:bCs/>
                <w:color w:val="F2F2F2"/>
                <w:sz w:val="20"/>
                <w:szCs w:val="20"/>
              </w:rPr>
              <w:t>1</w:t>
            </w:r>
            <w:r w:rsidR="0094338F">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B618E4"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B618E4" w:rsidRDefault="00B618E4" w:rsidP="00B618E4">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B618E4" w:rsidRDefault="00B618E4" w:rsidP="00B618E4">
            <w:pPr>
              <w:jc w:val="right"/>
              <w:rPr>
                <w:rFonts w:ascii="Calibri" w:hAnsi="Calibri" w:cs="Calibri"/>
                <w:b/>
                <w:bCs/>
                <w:color w:val="000000"/>
              </w:rPr>
            </w:pPr>
            <w:r>
              <w:rPr>
                <w:rFonts w:ascii="Calibri" w:hAnsi="Calibri" w:cs="Calibri"/>
                <w:b/>
                <w:bCs/>
                <w:color w:val="000000"/>
              </w:rPr>
              <w:t>1580.81</w:t>
            </w:r>
          </w:p>
        </w:tc>
        <w:tc>
          <w:tcPr>
            <w:tcW w:w="1528" w:type="pct"/>
            <w:tcBorders>
              <w:top w:val="nil"/>
              <w:left w:val="nil"/>
              <w:bottom w:val="single" w:sz="8" w:space="0" w:color="FFFFFF"/>
              <w:right w:val="nil"/>
            </w:tcBorders>
            <w:shd w:val="clear" w:color="000000" w:fill="DDDDDD"/>
            <w:vAlign w:val="bottom"/>
          </w:tcPr>
          <w:p w:rsidR="00B618E4" w:rsidRDefault="00B618E4" w:rsidP="00B618E4">
            <w:pPr>
              <w:jc w:val="right"/>
              <w:rPr>
                <w:rFonts w:ascii="Calibri" w:hAnsi="Calibri" w:cs="Calibri"/>
                <w:b/>
                <w:bCs/>
                <w:color w:val="000000"/>
              </w:rPr>
            </w:pPr>
            <w:r>
              <w:rPr>
                <w:rFonts w:ascii="Calibri" w:hAnsi="Calibri" w:cs="Calibri"/>
                <w:b/>
                <w:bCs/>
                <w:color w:val="000000"/>
              </w:rPr>
              <w:t>1478</w:t>
            </w:r>
          </w:p>
        </w:tc>
      </w:tr>
      <w:tr w:rsidR="00B618E4"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B618E4" w:rsidRDefault="00B618E4" w:rsidP="00B618E4">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B618E4" w:rsidRDefault="00B618E4" w:rsidP="00B618E4">
            <w:pPr>
              <w:jc w:val="right"/>
              <w:rPr>
                <w:rFonts w:ascii="Calibri" w:hAnsi="Calibri" w:cs="Calibri"/>
                <w:b/>
                <w:bCs/>
                <w:color w:val="000000"/>
              </w:rPr>
            </w:pPr>
            <w:r>
              <w:rPr>
                <w:rFonts w:ascii="Calibri" w:hAnsi="Calibri" w:cs="Calibri"/>
                <w:b/>
                <w:bCs/>
                <w:color w:val="000000"/>
              </w:rPr>
              <w:t>261.16</w:t>
            </w:r>
          </w:p>
        </w:tc>
        <w:tc>
          <w:tcPr>
            <w:tcW w:w="1528" w:type="pct"/>
            <w:tcBorders>
              <w:top w:val="nil"/>
              <w:left w:val="nil"/>
              <w:bottom w:val="single" w:sz="8" w:space="0" w:color="FFFFFF"/>
              <w:right w:val="single" w:sz="8" w:space="0" w:color="FFFFFF"/>
            </w:tcBorders>
            <w:shd w:val="clear" w:color="000000" w:fill="F2F2F2"/>
            <w:vAlign w:val="bottom"/>
          </w:tcPr>
          <w:p w:rsidR="00B618E4" w:rsidRDefault="00B618E4" w:rsidP="00B618E4">
            <w:pPr>
              <w:jc w:val="right"/>
              <w:rPr>
                <w:rFonts w:ascii="Calibri" w:hAnsi="Calibri" w:cs="Calibri"/>
                <w:b/>
                <w:bCs/>
                <w:color w:val="000000"/>
              </w:rPr>
            </w:pPr>
            <w:r>
              <w:rPr>
                <w:rFonts w:ascii="Calibri" w:hAnsi="Calibri" w:cs="Calibri"/>
                <w:b/>
                <w:bCs/>
                <w:color w:val="000000"/>
              </w:rPr>
              <w:t>236.75</w:t>
            </w:r>
          </w:p>
        </w:tc>
      </w:tr>
      <w:tr w:rsidR="00B618E4"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B618E4" w:rsidRDefault="00B618E4" w:rsidP="00B618E4">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B618E4" w:rsidRDefault="00B618E4" w:rsidP="00B618E4">
            <w:pPr>
              <w:jc w:val="right"/>
              <w:rPr>
                <w:rFonts w:ascii="Calibri" w:hAnsi="Calibri" w:cs="Calibri"/>
                <w:b/>
                <w:bCs/>
                <w:color w:val="000000"/>
              </w:rPr>
            </w:pPr>
            <w:r>
              <w:rPr>
                <w:rFonts w:ascii="Calibri" w:hAnsi="Calibri" w:cs="Calibri"/>
                <w:b/>
                <w:bCs/>
                <w:color w:val="000000"/>
              </w:rPr>
              <w:t>416.62</w:t>
            </w:r>
          </w:p>
        </w:tc>
        <w:tc>
          <w:tcPr>
            <w:tcW w:w="1528" w:type="pct"/>
            <w:tcBorders>
              <w:top w:val="nil"/>
              <w:left w:val="nil"/>
              <w:bottom w:val="single" w:sz="8" w:space="0" w:color="FFFFFF"/>
              <w:right w:val="single" w:sz="8" w:space="0" w:color="FFFFFF"/>
            </w:tcBorders>
            <w:shd w:val="clear" w:color="000000" w:fill="D9D9D9"/>
            <w:vAlign w:val="bottom"/>
          </w:tcPr>
          <w:p w:rsidR="00B618E4" w:rsidRDefault="00B618E4" w:rsidP="00B618E4">
            <w:pPr>
              <w:jc w:val="right"/>
              <w:rPr>
                <w:rFonts w:ascii="Calibri" w:hAnsi="Calibri" w:cs="Calibri"/>
                <w:b/>
                <w:bCs/>
                <w:color w:val="000000"/>
              </w:rPr>
            </w:pPr>
            <w:r>
              <w:rPr>
                <w:rFonts w:ascii="Calibri" w:hAnsi="Calibri" w:cs="Calibri"/>
                <w:b/>
                <w:bCs/>
                <w:color w:val="000000"/>
              </w:rPr>
              <w:t>404.4</w:t>
            </w:r>
          </w:p>
        </w:tc>
      </w:tr>
      <w:tr w:rsidR="00B618E4"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B618E4" w:rsidRDefault="00B618E4" w:rsidP="00B618E4">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B618E4" w:rsidRDefault="00B618E4" w:rsidP="00B618E4">
            <w:pPr>
              <w:jc w:val="right"/>
              <w:rPr>
                <w:rFonts w:ascii="Calibri" w:hAnsi="Calibri" w:cs="Calibri"/>
                <w:b/>
                <w:bCs/>
                <w:color w:val="000000"/>
              </w:rPr>
            </w:pPr>
            <w:r>
              <w:rPr>
                <w:rFonts w:ascii="Calibri" w:hAnsi="Calibri" w:cs="Calibri"/>
                <w:b/>
                <w:bCs/>
                <w:color w:val="000000"/>
              </w:rPr>
              <w:t>1574.77</w:t>
            </w:r>
          </w:p>
        </w:tc>
        <w:tc>
          <w:tcPr>
            <w:tcW w:w="1528" w:type="pct"/>
            <w:tcBorders>
              <w:top w:val="nil"/>
              <w:left w:val="nil"/>
              <w:bottom w:val="single" w:sz="8" w:space="0" w:color="FFFFFF"/>
              <w:right w:val="single" w:sz="8" w:space="0" w:color="FFFFFF"/>
            </w:tcBorders>
            <w:shd w:val="clear" w:color="000000" w:fill="F2F2F2"/>
            <w:vAlign w:val="bottom"/>
          </w:tcPr>
          <w:p w:rsidR="00B618E4" w:rsidRDefault="00B618E4" w:rsidP="00B618E4">
            <w:pPr>
              <w:jc w:val="right"/>
              <w:rPr>
                <w:rFonts w:ascii="Calibri" w:hAnsi="Calibri" w:cs="Calibri"/>
                <w:b/>
                <w:bCs/>
                <w:color w:val="000000"/>
              </w:rPr>
            </w:pPr>
            <w:r>
              <w:rPr>
                <w:rFonts w:ascii="Calibri" w:hAnsi="Calibri" w:cs="Calibri"/>
                <w:b/>
                <w:bCs/>
                <w:color w:val="000000"/>
              </w:rPr>
              <w:t>1511</w:t>
            </w:r>
          </w:p>
        </w:tc>
      </w:tr>
      <w:tr w:rsidR="00B618E4"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B618E4" w:rsidRDefault="00B618E4" w:rsidP="00B618E4">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nil"/>
              <w:right w:val="single" w:sz="8" w:space="0" w:color="FFFFFF"/>
            </w:tcBorders>
            <w:shd w:val="clear" w:color="000000" w:fill="DDDDDD"/>
            <w:vAlign w:val="bottom"/>
          </w:tcPr>
          <w:p w:rsidR="00B618E4" w:rsidRDefault="00B618E4" w:rsidP="00B618E4">
            <w:pPr>
              <w:jc w:val="right"/>
              <w:rPr>
                <w:rFonts w:ascii="Calibri" w:hAnsi="Calibri" w:cs="Calibri"/>
                <w:b/>
                <w:bCs/>
                <w:color w:val="000000"/>
              </w:rPr>
            </w:pPr>
            <w:r>
              <w:rPr>
                <w:rFonts w:ascii="Calibri" w:hAnsi="Calibri" w:cs="Calibri"/>
                <w:b/>
                <w:bCs/>
                <w:color w:val="000000"/>
              </w:rPr>
              <w:t>1232.59</w:t>
            </w:r>
          </w:p>
        </w:tc>
        <w:tc>
          <w:tcPr>
            <w:tcW w:w="1528" w:type="pct"/>
            <w:tcBorders>
              <w:top w:val="nil"/>
              <w:left w:val="nil"/>
              <w:bottom w:val="nil"/>
              <w:right w:val="nil"/>
            </w:tcBorders>
            <w:shd w:val="clear" w:color="000000" w:fill="DDDDDD"/>
            <w:vAlign w:val="bottom"/>
          </w:tcPr>
          <w:p w:rsidR="00B618E4" w:rsidRDefault="00B618E4" w:rsidP="00B618E4">
            <w:pPr>
              <w:jc w:val="right"/>
              <w:rPr>
                <w:rFonts w:ascii="Calibri" w:hAnsi="Calibri" w:cs="Calibri"/>
                <w:b/>
                <w:bCs/>
                <w:color w:val="000000"/>
              </w:rPr>
            </w:pPr>
            <w:r>
              <w:rPr>
                <w:rFonts w:ascii="Calibri" w:hAnsi="Calibri" w:cs="Calibri"/>
                <w:b/>
                <w:bCs/>
                <w:color w:val="000000"/>
              </w:rPr>
              <w:t>1207</w:t>
            </w:r>
          </w:p>
        </w:tc>
      </w:tr>
      <w:tr w:rsidR="00B618E4"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618E4" w:rsidRDefault="00B618E4" w:rsidP="00B618E4">
            <w:pPr>
              <w:rPr>
                <w:rFonts w:ascii="Calibri" w:hAnsi="Calibri" w:cs="Calibri"/>
                <w:b/>
                <w:bCs/>
                <w:color w:val="000000"/>
              </w:rPr>
            </w:pPr>
            <w:r>
              <w:rPr>
                <w:rFonts w:ascii="Calibri" w:hAnsi="Calibri" w:cs="Calibri"/>
                <w:b/>
                <w:bCs/>
                <w:color w:val="000000"/>
              </w:rPr>
              <w:t>TMPV</w:t>
            </w:r>
          </w:p>
        </w:tc>
        <w:tc>
          <w:tcPr>
            <w:tcW w:w="696" w:type="pct"/>
            <w:tcBorders>
              <w:top w:val="nil"/>
              <w:left w:val="nil"/>
              <w:bottom w:val="nil"/>
              <w:right w:val="single" w:sz="8" w:space="0" w:color="FFFFFF"/>
            </w:tcBorders>
            <w:shd w:val="clear" w:color="auto" w:fill="F2F2F2" w:themeFill="background1" w:themeFillShade="F2"/>
            <w:vAlign w:val="bottom"/>
          </w:tcPr>
          <w:p w:rsidR="00B618E4" w:rsidRDefault="00B618E4" w:rsidP="00B618E4">
            <w:pPr>
              <w:jc w:val="right"/>
              <w:rPr>
                <w:rFonts w:ascii="Calibri" w:hAnsi="Calibri" w:cs="Calibri"/>
                <w:b/>
                <w:bCs/>
                <w:color w:val="000000"/>
              </w:rPr>
            </w:pPr>
            <w:r>
              <w:rPr>
                <w:rFonts w:ascii="Calibri" w:hAnsi="Calibri" w:cs="Calibri"/>
                <w:b/>
                <w:bCs/>
                <w:color w:val="000000"/>
              </w:rPr>
              <w:t>413.73</w:t>
            </w:r>
          </w:p>
        </w:tc>
        <w:tc>
          <w:tcPr>
            <w:tcW w:w="1528" w:type="pct"/>
            <w:tcBorders>
              <w:top w:val="nil"/>
              <w:left w:val="nil"/>
              <w:bottom w:val="nil"/>
              <w:right w:val="nil"/>
            </w:tcBorders>
            <w:shd w:val="clear" w:color="auto" w:fill="F2F2F2" w:themeFill="background1" w:themeFillShade="F2"/>
            <w:vAlign w:val="bottom"/>
          </w:tcPr>
          <w:p w:rsidR="00B618E4" w:rsidRDefault="00B618E4" w:rsidP="00B618E4">
            <w:pPr>
              <w:jc w:val="right"/>
              <w:rPr>
                <w:rFonts w:ascii="Calibri" w:hAnsi="Calibri" w:cs="Calibri"/>
                <w:b/>
                <w:bCs/>
                <w:color w:val="000000"/>
              </w:rPr>
            </w:pPr>
            <w:r>
              <w:rPr>
                <w:rFonts w:ascii="Calibri" w:hAnsi="Calibri" w:cs="Calibri"/>
                <w:b/>
                <w:bCs/>
                <w:color w:val="000000"/>
              </w:rPr>
              <w:t>405.75</w:t>
            </w:r>
          </w:p>
        </w:tc>
      </w:tr>
      <w:tr w:rsidR="00B618E4"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B618E4" w:rsidRDefault="00B618E4" w:rsidP="00B618E4">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000000" w:fill="DDDDDD"/>
            <w:vAlign w:val="bottom"/>
          </w:tcPr>
          <w:p w:rsidR="00B618E4" w:rsidRDefault="00B618E4" w:rsidP="00B618E4">
            <w:pPr>
              <w:jc w:val="right"/>
              <w:rPr>
                <w:rFonts w:ascii="Calibri" w:hAnsi="Calibri" w:cs="Calibri"/>
                <w:b/>
                <w:bCs/>
                <w:color w:val="000000"/>
              </w:rPr>
            </w:pPr>
            <w:r>
              <w:rPr>
                <w:rFonts w:ascii="Calibri" w:hAnsi="Calibri" w:cs="Calibri"/>
                <w:b/>
                <w:bCs/>
                <w:color w:val="000000"/>
              </w:rPr>
              <w:t>2412.21</w:t>
            </w:r>
          </w:p>
        </w:tc>
        <w:tc>
          <w:tcPr>
            <w:tcW w:w="1528" w:type="pct"/>
            <w:tcBorders>
              <w:top w:val="nil"/>
              <w:left w:val="nil"/>
              <w:bottom w:val="nil"/>
              <w:right w:val="nil"/>
            </w:tcBorders>
            <w:shd w:val="clear" w:color="000000" w:fill="DDDDDD"/>
            <w:vAlign w:val="bottom"/>
          </w:tcPr>
          <w:p w:rsidR="00B618E4" w:rsidRDefault="00B618E4" w:rsidP="00B618E4">
            <w:pPr>
              <w:jc w:val="right"/>
              <w:rPr>
                <w:rFonts w:ascii="Calibri" w:hAnsi="Calibri" w:cs="Calibri"/>
                <w:b/>
                <w:bCs/>
                <w:color w:val="000000"/>
              </w:rPr>
            </w:pPr>
            <w:r>
              <w:rPr>
                <w:rFonts w:ascii="Calibri" w:hAnsi="Calibri" w:cs="Calibri"/>
                <w:b/>
                <w:bCs/>
                <w:color w:val="000000"/>
              </w:rPr>
              <w:t>2374.8</w:t>
            </w:r>
          </w:p>
        </w:tc>
      </w:tr>
      <w:tr w:rsidR="00B618E4"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B618E4" w:rsidRDefault="00B618E4" w:rsidP="00B618E4">
            <w:pPr>
              <w:rPr>
                <w:rFonts w:ascii="Calibri" w:hAnsi="Calibri" w:cs="Calibri"/>
                <w:b/>
                <w:bCs/>
                <w:color w:val="000000"/>
              </w:rPr>
            </w:pPr>
            <w:r>
              <w:rPr>
                <w:rFonts w:ascii="Calibri" w:hAnsi="Calibri" w:cs="Calibri"/>
                <w:b/>
                <w:bCs/>
                <w:color w:val="000000"/>
              </w:rPr>
              <w:t>ICICIBANK</w:t>
            </w:r>
          </w:p>
        </w:tc>
        <w:tc>
          <w:tcPr>
            <w:tcW w:w="696" w:type="pct"/>
            <w:tcBorders>
              <w:top w:val="nil"/>
              <w:left w:val="nil"/>
              <w:bottom w:val="nil"/>
              <w:right w:val="single" w:sz="8" w:space="0" w:color="FFFFFF"/>
            </w:tcBorders>
            <w:shd w:val="clear" w:color="auto" w:fill="F2F2F2" w:themeFill="background1" w:themeFillShade="F2"/>
            <w:vAlign w:val="bottom"/>
          </w:tcPr>
          <w:p w:rsidR="00B618E4" w:rsidRDefault="00B618E4" w:rsidP="00B618E4">
            <w:pPr>
              <w:jc w:val="right"/>
              <w:rPr>
                <w:rFonts w:ascii="Calibri" w:hAnsi="Calibri" w:cs="Calibri"/>
                <w:b/>
                <w:bCs/>
                <w:color w:val="000000"/>
              </w:rPr>
            </w:pPr>
            <w:r>
              <w:rPr>
                <w:rFonts w:ascii="Calibri" w:hAnsi="Calibri" w:cs="Calibri"/>
                <w:b/>
                <w:bCs/>
                <w:color w:val="000000"/>
              </w:rPr>
              <w:t>1373.33</w:t>
            </w:r>
          </w:p>
        </w:tc>
        <w:tc>
          <w:tcPr>
            <w:tcW w:w="1528" w:type="pct"/>
            <w:tcBorders>
              <w:top w:val="nil"/>
              <w:left w:val="nil"/>
              <w:bottom w:val="nil"/>
              <w:right w:val="nil"/>
            </w:tcBorders>
            <w:shd w:val="clear" w:color="auto" w:fill="F2F2F2" w:themeFill="background1" w:themeFillShade="F2"/>
            <w:vAlign w:val="bottom"/>
          </w:tcPr>
          <w:p w:rsidR="00B618E4" w:rsidRDefault="00B618E4" w:rsidP="00B618E4">
            <w:pPr>
              <w:jc w:val="right"/>
              <w:rPr>
                <w:rFonts w:ascii="Calibri" w:hAnsi="Calibri" w:cs="Calibri"/>
                <w:b/>
                <w:bCs/>
                <w:color w:val="000000"/>
              </w:rPr>
            </w:pPr>
            <w:r>
              <w:rPr>
                <w:rFonts w:ascii="Calibri" w:hAnsi="Calibri" w:cs="Calibri"/>
                <w:b/>
                <w:bCs/>
                <w:color w:val="000000"/>
              </w:rPr>
              <w:t>1342.6</w:t>
            </w:r>
          </w:p>
        </w:tc>
      </w:tr>
      <w:tr w:rsidR="00B618E4"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B618E4" w:rsidRDefault="00B618E4" w:rsidP="00B618E4">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000000" w:fill="DDDDDD"/>
            <w:vAlign w:val="bottom"/>
          </w:tcPr>
          <w:p w:rsidR="00B618E4" w:rsidRDefault="00B618E4" w:rsidP="00B618E4">
            <w:pPr>
              <w:jc w:val="right"/>
              <w:rPr>
                <w:rFonts w:ascii="Calibri" w:hAnsi="Calibri" w:cs="Calibri"/>
                <w:b/>
                <w:bCs/>
                <w:color w:val="000000"/>
              </w:rPr>
            </w:pPr>
            <w:r>
              <w:rPr>
                <w:rFonts w:ascii="Calibri" w:hAnsi="Calibri" w:cs="Calibri"/>
                <w:b/>
                <w:bCs/>
                <w:color w:val="000000"/>
              </w:rPr>
              <w:t>5287.14</w:t>
            </w:r>
          </w:p>
        </w:tc>
        <w:tc>
          <w:tcPr>
            <w:tcW w:w="1528" w:type="pct"/>
            <w:tcBorders>
              <w:top w:val="nil"/>
              <w:left w:val="nil"/>
              <w:bottom w:val="nil"/>
              <w:right w:val="nil"/>
            </w:tcBorders>
            <w:shd w:val="clear" w:color="000000" w:fill="DDDDDD"/>
            <w:vAlign w:val="bottom"/>
          </w:tcPr>
          <w:p w:rsidR="00B618E4" w:rsidRDefault="00B618E4" w:rsidP="00B618E4">
            <w:pPr>
              <w:jc w:val="right"/>
              <w:rPr>
                <w:rFonts w:ascii="Calibri" w:hAnsi="Calibri" w:cs="Calibri"/>
                <w:b/>
                <w:bCs/>
                <w:color w:val="000000"/>
              </w:rPr>
            </w:pPr>
            <w:r>
              <w:rPr>
                <w:rFonts w:ascii="Calibri" w:hAnsi="Calibri" w:cs="Calibri"/>
                <w:b/>
                <w:bCs/>
                <w:color w:val="000000"/>
              </w:rPr>
              <w:t>4618.5</w:t>
            </w:r>
          </w:p>
        </w:tc>
      </w:tr>
      <w:tr w:rsidR="00B618E4"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618E4" w:rsidRDefault="00B618E4" w:rsidP="00B618E4">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B618E4" w:rsidRDefault="00B618E4" w:rsidP="00B618E4">
            <w:pPr>
              <w:jc w:val="right"/>
              <w:rPr>
                <w:rFonts w:ascii="Calibri" w:hAnsi="Calibri" w:cs="Calibri"/>
                <w:b/>
                <w:bCs/>
                <w:color w:val="000000"/>
              </w:rPr>
            </w:pPr>
            <w:r>
              <w:rPr>
                <w:rFonts w:ascii="Calibri" w:hAnsi="Calibri" w:cs="Calibri"/>
                <w:b/>
                <w:bCs/>
                <w:color w:val="000000"/>
              </w:rPr>
              <w:t>288.33</w:t>
            </w:r>
          </w:p>
        </w:tc>
        <w:tc>
          <w:tcPr>
            <w:tcW w:w="1528" w:type="pct"/>
            <w:tcBorders>
              <w:top w:val="nil"/>
              <w:left w:val="nil"/>
              <w:bottom w:val="nil"/>
              <w:right w:val="nil"/>
            </w:tcBorders>
            <w:shd w:val="clear" w:color="auto" w:fill="F2F2F2" w:themeFill="background1" w:themeFillShade="F2"/>
            <w:vAlign w:val="bottom"/>
          </w:tcPr>
          <w:p w:rsidR="00B618E4" w:rsidRDefault="00B618E4" w:rsidP="00B618E4">
            <w:pPr>
              <w:jc w:val="right"/>
              <w:rPr>
                <w:rFonts w:ascii="Calibri" w:hAnsi="Calibri" w:cs="Calibri"/>
                <w:b/>
                <w:bCs/>
                <w:color w:val="000000"/>
              </w:rPr>
            </w:pPr>
            <w:r>
              <w:rPr>
                <w:rFonts w:ascii="Calibri" w:hAnsi="Calibri" w:cs="Calibri"/>
                <w:b/>
                <w:bCs/>
                <w:color w:val="000000"/>
              </w:rPr>
              <w:t>271.75</w:t>
            </w:r>
          </w:p>
        </w:tc>
      </w:tr>
      <w:tr w:rsidR="00B618E4"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618E4" w:rsidRDefault="00B618E4" w:rsidP="00B618E4">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D9D9D9" w:themeFill="background1" w:themeFillShade="D9"/>
            <w:vAlign w:val="bottom"/>
          </w:tcPr>
          <w:p w:rsidR="00B618E4" w:rsidRDefault="00B618E4" w:rsidP="00B618E4">
            <w:pPr>
              <w:jc w:val="right"/>
              <w:rPr>
                <w:rFonts w:ascii="Calibri" w:hAnsi="Calibri" w:cs="Calibri"/>
                <w:b/>
                <w:bCs/>
                <w:color w:val="000000"/>
              </w:rPr>
            </w:pPr>
            <w:r>
              <w:rPr>
                <w:rFonts w:ascii="Calibri" w:hAnsi="Calibri" w:cs="Calibri"/>
                <w:b/>
                <w:bCs/>
                <w:color w:val="000000"/>
              </w:rPr>
              <w:t>3379.16</w:t>
            </w:r>
          </w:p>
        </w:tc>
        <w:tc>
          <w:tcPr>
            <w:tcW w:w="1528" w:type="pct"/>
            <w:tcBorders>
              <w:top w:val="nil"/>
              <w:left w:val="nil"/>
              <w:bottom w:val="nil"/>
              <w:right w:val="nil"/>
            </w:tcBorders>
            <w:shd w:val="clear" w:color="auto" w:fill="D9D9D9" w:themeFill="background1" w:themeFillShade="D9"/>
            <w:vAlign w:val="bottom"/>
          </w:tcPr>
          <w:p w:rsidR="00B618E4" w:rsidRDefault="00B618E4" w:rsidP="00B618E4">
            <w:pPr>
              <w:jc w:val="right"/>
              <w:rPr>
                <w:rFonts w:ascii="Calibri" w:hAnsi="Calibri" w:cs="Calibri"/>
                <w:b/>
                <w:bCs/>
                <w:color w:val="000000"/>
              </w:rPr>
            </w:pPr>
            <w:r>
              <w:rPr>
                <w:rFonts w:ascii="Calibri" w:hAnsi="Calibri" w:cs="Calibri"/>
                <w:b/>
                <w:bCs/>
                <w:color w:val="000000"/>
              </w:rPr>
              <w:t>2993.5</w:t>
            </w:r>
          </w:p>
        </w:tc>
      </w:tr>
      <w:tr w:rsidR="00B618E4"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618E4" w:rsidRDefault="00B618E4" w:rsidP="00B618E4">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F2F2F2" w:themeFill="background1" w:themeFillShade="F2"/>
            <w:vAlign w:val="bottom"/>
          </w:tcPr>
          <w:p w:rsidR="00B618E4" w:rsidRDefault="00B618E4" w:rsidP="00B618E4">
            <w:pPr>
              <w:jc w:val="right"/>
              <w:rPr>
                <w:rFonts w:ascii="Calibri" w:hAnsi="Calibri" w:cs="Calibri"/>
                <w:b/>
                <w:bCs/>
                <w:color w:val="000000"/>
              </w:rPr>
            </w:pPr>
            <w:r>
              <w:rPr>
                <w:rFonts w:ascii="Calibri" w:hAnsi="Calibri" w:cs="Calibri"/>
                <w:b/>
                <w:bCs/>
                <w:color w:val="000000"/>
              </w:rPr>
              <w:t>1529.07</w:t>
            </w:r>
          </w:p>
        </w:tc>
        <w:tc>
          <w:tcPr>
            <w:tcW w:w="1528" w:type="pct"/>
            <w:tcBorders>
              <w:top w:val="nil"/>
              <w:left w:val="nil"/>
              <w:bottom w:val="nil"/>
              <w:right w:val="nil"/>
            </w:tcBorders>
            <w:shd w:val="clear" w:color="auto" w:fill="F2F2F2" w:themeFill="background1" w:themeFillShade="F2"/>
            <w:vAlign w:val="bottom"/>
          </w:tcPr>
          <w:p w:rsidR="00B618E4" w:rsidRDefault="00B618E4" w:rsidP="00B618E4">
            <w:pPr>
              <w:jc w:val="right"/>
              <w:rPr>
                <w:rFonts w:ascii="Calibri" w:hAnsi="Calibri" w:cs="Calibri"/>
                <w:b/>
                <w:bCs/>
                <w:color w:val="000000"/>
              </w:rPr>
            </w:pPr>
            <w:r>
              <w:rPr>
                <w:rFonts w:ascii="Calibri" w:hAnsi="Calibri" w:cs="Calibri"/>
                <w:b/>
                <w:bCs/>
                <w:color w:val="000000"/>
              </w:rPr>
              <w:t>1387.2</w:t>
            </w:r>
          </w:p>
        </w:tc>
      </w:tr>
      <w:tr w:rsidR="00B618E4"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618E4" w:rsidRDefault="00B618E4" w:rsidP="00B618E4">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D9D9D9" w:themeFill="background1" w:themeFillShade="D9"/>
            <w:vAlign w:val="bottom"/>
          </w:tcPr>
          <w:p w:rsidR="00B618E4" w:rsidRDefault="00B618E4" w:rsidP="00B618E4">
            <w:pPr>
              <w:jc w:val="right"/>
              <w:rPr>
                <w:rFonts w:ascii="Calibri" w:hAnsi="Calibri" w:cs="Calibri"/>
                <w:b/>
                <w:bCs/>
                <w:color w:val="000000"/>
              </w:rPr>
            </w:pPr>
            <w:r>
              <w:rPr>
                <w:rFonts w:ascii="Calibri" w:hAnsi="Calibri" w:cs="Calibri"/>
                <w:b/>
                <w:bCs/>
                <w:color w:val="000000"/>
              </w:rPr>
              <w:t>336.31</w:t>
            </w:r>
          </w:p>
        </w:tc>
        <w:tc>
          <w:tcPr>
            <w:tcW w:w="1528" w:type="pct"/>
            <w:tcBorders>
              <w:top w:val="nil"/>
              <w:left w:val="nil"/>
              <w:bottom w:val="nil"/>
              <w:right w:val="nil"/>
            </w:tcBorders>
            <w:shd w:val="clear" w:color="auto" w:fill="D9D9D9" w:themeFill="background1" w:themeFillShade="D9"/>
            <w:vAlign w:val="bottom"/>
          </w:tcPr>
          <w:p w:rsidR="00B618E4" w:rsidRDefault="00B618E4" w:rsidP="00B618E4">
            <w:pPr>
              <w:jc w:val="right"/>
              <w:rPr>
                <w:rFonts w:ascii="Calibri" w:hAnsi="Calibri" w:cs="Calibri"/>
                <w:b/>
                <w:bCs/>
                <w:color w:val="000000"/>
              </w:rPr>
            </w:pPr>
            <w:r>
              <w:rPr>
                <w:rFonts w:ascii="Calibri" w:hAnsi="Calibri" w:cs="Calibri"/>
                <w:b/>
                <w:bCs/>
                <w:color w:val="000000"/>
              </w:rPr>
              <w:t>326</w:t>
            </w:r>
          </w:p>
        </w:tc>
      </w:tr>
      <w:tr w:rsidR="00B618E4"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618E4" w:rsidRDefault="00B618E4" w:rsidP="00B618E4">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F2F2F2" w:themeFill="background1" w:themeFillShade="F2"/>
            <w:vAlign w:val="bottom"/>
          </w:tcPr>
          <w:p w:rsidR="00B618E4" w:rsidRDefault="00B618E4" w:rsidP="00B618E4">
            <w:pPr>
              <w:jc w:val="right"/>
              <w:rPr>
                <w:rFonts w:ascii="Calibri" w:hAnsi="Calibri" w:cs="Calibri"/>
                <w:b/>
                <w:bCs/>
                <w:color w:val="000000"/>
              </w:rPr>
            </w:pPr>
            <w:r>
              <w:rPr>
                <w:rFonts w:ascii="Calibri" w:hAnsi="Calibri" w:cs="Calibri"/>
                <w:b/>
                <w:bCs/>
                <w:color w:val="000000"/>
              </w:rPr>
              <w:t>386.36</w:t>
            </w:r>
          </w:p>
        </w:tc>
        <w:tc>
          <w:tcPr>
            <w:tcW w:w="1528" w:type="pct"/>
            <w:tcBorders>
              <w:top w:val="nil"/>
              <w:left w:val="nil"/>
              <w:bottom w:val="nil"/>
              <w:right w:val="nil"/>
            </w:tcBorders>
            <w:shd w:val="clear" w:color="auto" w:fill="F2F2F2" w:themeFill="background1" w:themeFillShade="F2"/>
            <w:vAlign w:val="bottom"/>
          </w:tcPr>
          <w:p w:rsidR="00B618E4" w:rsidRDefault="00B618E4" w:rsidP="00B618E4">
            <w:pPr>
              <w:jc w:val="right"/>
              <w:rPr>
                <w:rFonts w:ascii="Calibri" w:hAnsi="Calibri" w:cs="Calibri"/>
                <w:b/>
                <w:bCs/>
                <w:color w:val="000000"/>
              </w:rPr>
            </w:pPr>
            <w:r>
              <w:rPr>
                <w:rFonts w:ascii="Calibri" w:hAnsi="Calibri" w:cs="Calibri"/>
                <w:b/>
                <w:bCs/>
                <w:color w:val="000000"/>
              </w:rPr>
              <w:t>376</w:t>
            </w:r>
          </w:p>
        </w:tc>
      </w:tr>
      <w:tr w:rsidR="00B618E4"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618E4" w:rsidRDefault="00B618E4" w:rsidP="00B618E4">
            <w:pPr>
              <w:rPr>
                <w:rFonts w:ascii="Calibri" w:hAnsi="Calibri" w:cs="Calibri"/>
                <w:b/>
                <w:bCs/>
                <w:color w:val="000000"/>
              </w:rPr>
            </w:pPr>
            <w:r>
              <w:rPr>
                <w:rFonts w:ascii="Calibri" w:hAnsi="Calibri" w:cs="Calibri"/>
                <w:b/>
                <w:bCs/>
                <w:color w:val="000000"/>
              </w:rPr>
              <w:t>MAXHEALTH</w:t>
            </w:r>
          </w:p>
        </w:tc>
        <w:tc>
          <w:tcPr>
            <w:tcW w:w="696" w:type="pct"/>
            <w:tcBorders>
              <w:top w:val="nil"/>
              <w:left w:val="nil"/>
              <w:bottom w:val="nil"/>
              <w:right w:val="single" w:sz="8" w:space="0" w:color="FFFFFF"/>
            </w:tcBorders>
            <w:shd w:val="clear" w:color="auto" w:fill="D9D9D9" w:themeFill="background1" w:themeFillShade="D9"/>
            <w:vAlign w:val="bottom"/>
          </w:tcPr>
          <w:p w:rsidR="00B618E4" w:rsidRDefault="00B618E4" w:rsidP="00B618E4">
            <w:pPr>
              <w:jc w:val="right"/>
              <w:rPr>
                <w:rFonts w:ascii="Calibri" w:hAnsi="Calibri" w:cs="Calibri"/>
                <w:b/>
                <w:bCs/>
                <w:color w:val="000000"/>
              </w:rPr>
            </w:pPr>
            <w:r>
              <w:rPr>
                <w:rFonts w:ascii="Calibri" w:hAnsi="Calibri" w:cs="Calibri"/>
                <w:b/>
                <w:bCs/>
                <w:color w:val="000000"/>
              </w:rPr>
              <w:t>1148.74</w:t>
            </w:r>
          </w:p>
        </w:tc>
        <w:tc>
          <w:tcPr>
            <w:tcW w:w="1528" w:type="pct"/>
            <w:tcBorders>
              <w:top w:val="nil"/>
              <w:left w:val="nil"/>
              <w:bottom w:val="nil"/>
              <w:right w:val="nil"/>
            </w:tcBorders>
            <w:shd w:val="clear" w:color="auto" w:fill="D9D9D9" w:themeFill="background1" w:themeFillShade="D9"/>
            <w:vAlign w:val="bottom"/>
          </w:tcPr>
          <w:p w:rsidR="00B618E4" w:rsidRDefault="00B618E4" w:rsidP="00B618E4">
            <w:pPr>
              <w:jc w:val="right"/>
              <w:rPr>
                <w:rFonts w:ascii="Calibri" w:hAnsi="Calibri" w:cs="Calibri"/>
                <w:b/>
                <w:bCs/>
                <w:color w:val="000000"/>
              </w:rPr>
            </w:pPr>
            <w:r>
              <w:rPr>
                <w:rFonts w:ascii="Calibri" w:hAnsi="Calibri" w:cs="Calibri"/>
                <w:b/>
                <w:bCs/>
                <w:color w:val="000000"/>
              </w:rPr>
              <w:t>1136.1</w:t>
            </w:r>
          </w:p>
        </w:tc>
      </w:tr>
      <w:tr w:rsidR="00B618E4"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618E4" w:rsidRDefault="00B618E4" w:rsidP="00B618E4">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B618E4" w:rsidRDefault="00B618E4" w:rsidP="00B618E4">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B618E4" w:rsidRDefault="00B618E4" w:rsidP="00B618E4">
            <w:pPr>
              <w:jc w:val="right"/>
              <w:rPr>
                <w:rFonts w:ascii="Calibri" w:hAnsi="Calibri" w:cs="Calibri"/>
                <w:b/>
                <w:bCs/>
                <w:color w:val="000000"/>
              </w:rPr>
            </w:pPr>
            <w:r>
              <w:rPr>
                <w:rFonts w:ascii="Calibri" w:hAnsi="Calibri" w:cs="Calibri"/>
                <w:b/>
                <w:bCs/>
                <w:color w:val="000000"/>
              </w:rPr>
              <w:t>--</w:t>
            </w:r>
          </w:p>
        </w:tc>
      </w:tr>
      <w:tr w:rsidR="0013696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5F3498"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0419DF" w:rsidP="0083422E">
            <w:pPr>
              <w:jc w:val="center"/>
            </w:pPr>
            <w:r>
              <w:rPr>
                <w:rFonts w:ascii="Calibri" w:eastAsia="Calibri" w:hAnsi="Calibri" w:cs="Calibri"/>
                <w:color w:val="auto"/>
                <w:szCs w:val="22"/>
                <w:lang w:bidi="en-US"/>
              </w:rPr>
              <w:t>11</w:t>
            </w:r>
            <w:r w:rsidR="00D80655" w:rsidRPr="00EB201D">
              <w:rPr>
                <w:rFonts w:ascii="Calibri" w:eastAsia="Calibri" w:hAnsi="Calibri" w:cs="Calibri"/>
                <w:color w:val="auto"/>
                <w:szCs w:val="22"/>
                <w:lang w:bidi="en-US"/>
              </w:rPr>
              <w:t>-</w:t>
            </w:r>
            <w:r w:rsidR="0083422E">
              <w:rPr>
                <w:rFonts w:ascii="Calibri" w:eastAsia="Calibri" w:hAnsi="Calibri" w:cs="Calibri"/>
                <w:color w:val="auto"/>
                <w:szCs w:val="22"/>
                <w:lang w:bidi="en-US"/>
              </w:rPr>
              <w:t>Nov</w:t>
            </w:r>
            <w:r w:rsidR="00D80655" w:rsidRPr="00EB201D">
              <w:rPr>
                <w:rFonts w:ascii="Calibri" w:eastAsia="Calibri" w:hAnsi="Calibri" w:cs="Calibri"/>
                <w:color w:val="auto"/>
                <w:szCs w:val="22"/>
                <w:lang w:bidi="en-US"/>
              </w:rPr>
              <w:t>-2025</w:t>
            </w:r>
          </w:p>
        </w:tc>
        <w:tc>
          <w:tcPr>
            <w:tcW w:w="1120" w:type="pct"/>
            <w:shd w:val="clear" w:color="auto" w:fill="F2F2F2"/>
            <w:vAlign w:val="bottom"/>
          </w:tcPr>
          <w:p w:rsidR="00D80655" w:rsidRPr="00250854" w:rsidRDefault="00D80655" w:rsidP="000732F9">
            <w:pPr>
              <w:jc w:val="center"/>
              <w:rPr>
                <w:rFonts w:ascii="Calibri" w:hAnsi="Calibri" w:cs="Calibri"/>
                <w:color w:val="000000"/>
                <w:szCs w:val="22"/>
              </w:rPr>
            </w:pPr>
            <w:r>
              <w:rPr>
                <w:rFonts w:ascii="Calibri" w:hAnsi="Calibri" w:cs="Calibri"/>
                <w:color w:val="000000"/>
                <w:szCs w:val="22"/>
              </w:rPr>
              <w:t>2</w:t>
            </w:r>
            <w:r w:rsidR="000732F9">
              <w:rPr>
                <w:rFonts w:ascii="Calibri" w:hAnsi="Calibri" w:cs="Calibri"/>
                <w:color w:val="000000"/>
                <w:szCs w:val="22"/>
              </w:rPr>
              <w:t>6</w:t>
            </w:r>
            <w:r>
              <w:rPr>
                <w:rFonts w:ascii="Calibri" w:hAnsi="Calibri" w:cs="Calibri"/>
                <w:color w:val="000000"/>
                <w:szCs w:val="22"/>
              </w:rPr>
              <w:t>,</w:t>
            </w:r>
            <w:r w:rsidR="0083422E">
              <w:rPr>
                <w:rFonts w:ascii="Calibri" w:hAnsi="Calibri" w:cs="Calibri"/>
                <w:color w:val="000000"/>
                <w:szCs w:val="22"/>
              </w:rPr>
              <w:t>0</w:t>
            </w:r>
            <w:r>
              <w:rPr>
                <w:rFonts w:ascii="Calibri" w:hAnsi="Calibri" w:cs="Calibri"/>
                <w:color w:val="000000"/>
                <w:szCs w:val="22"/>
              </w:rPr>
              <w:t>00</w:t>
            </w:r>
          </w:p>
        </w:tc>
        <w:tc>
          <w:tcPr>
            <w:tcW w:w="1960" w:type="pct"/>
            <w:shd w:val="clear" w:color="auto" w:fill="F2F2F2"/>
            <w:vAlign w:val="bottom"/>
          </w:tcPr>
          <w:p w:rsidR="00D80655" w:rsidRPr="00250854" w:rsidRDefault="00776157" w:rsidP="006A5520">
            <w:pPr>
              <w:jc w:val="center"/>
              <w:rPr>
                <w:rFonts w:ascii="Calibri" w:hAnsi="Calibri" w:cs="Calibri"/>
                <w:color w:val="000000"/>
                <w:szCs w:val="22"/>
              </w:rPr>
            </w:pPr>
            <w:r>
              <w:rPr>
                <w:rFonts w:ascii="Calibri" w:hAnsi="Calibri" w:cs="Calibri"/>
                <w:color w:val="000000"/>
                <w:szCs w:val="22"/>
              </w:rPr>
              <w:t>2,01,296</w:t>
            </w:r>
          </w:p>
        </w:tc>
      </w:tr>
      <w:tr w:rsidR="0083422E" w:rsidRPr="00065E90" w:rsidTr="004E3D56">
        <w:trPr>
          <w:trHeight w:val="216"/>
        </w:trPr>
        <w:tc>
          <w:tcPr>
            <w:tcW w:w="800" w:type="pct"/>
            <w:tcBorders>
              <w:left w:val="nil"/>
              <w:bottom w:val="single" w:sz="12" w:space="0" w:color="FFFFFF"/>
            </w:tcBorders>
            <w:shd w:val="clear" w:color="auto" w:fill="DEDEDE"/>
            <w:vAlign w:val="center"/>
          </w:tcPr>
          <w:p w:rsidR="0083422E" w:rsidRPr="004020BC" w:rsidRDefault="0083422E" w:rsidP="0083422E">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83422E" w:rsidRDefault="000419DF" w:rsidP="0083422E">
            <w:pPr>
              <w:jc w:val="center"/>
            </w:pPr>
            <w:r>
              <w:rPr>
                <w:rFonts w:ascii="Calibri" w:eastAsia="Calibri" w:hAnsi="Calibri" w:cs="Calibri"/>
                <w:color w:val="auto"/>
                <w:szCs w:val="22"/>
                <w:lang w:bidi="en-US"/>
              </w:rPr>
              <w:t>11</w:t>
            </w:r>
            <w:r w:rsidR="0083422E" w:rsidRPr="003F0C06">
              <w:rPr>
                <w:rFonts w:ascii="Calibri" w:eastAsia="Calibri" w:hAnsi="Calibri" w:cs="Calibri"/>
                <w:color w:val="auto"/>
                <w:szCs w:val="22"/>
                <w:lang w:bidi="en-US"/>
              </w:rPr>
              <w:t>-Nov-2025</w:t>
            </w:r>
          </w:p>
        </w:tc>
        <w:tc>
          <w:tcPr>
            <w:tcW w:w="1120" w:type="pct"/>
            <w:tcBorders>
              <w:bottom w:val="single" w:sz="12" w:space="0" w:color="FFFFFF"/>
            </w:tcBorders>
            <w:shd w:val="clear" w:color="auto" w:fill="DEDEDE"/>
            <w:vAlign w:val="bottom"/>
          </w:tcPr>
          <w:p w:rsidR="0083422E" w:rsidRPr="00250854" w:rsidRDefault="000732F9" w:rsidP="00776157">
            <w:pPr>
              <w:jc w:val="center"/>
              <w:rPr>
                <w:rFonts w:ascii="Calibri" w:hAnsi="Calibri" w:cs="Calibri"/>
                <w:color w:val="000000"/>
                <w:szCs w:val="22"/>
              </w:rPr>
            </w:pPr>
            <w:r>
              <w:rPr>
                <w:rFonts w:ascii="Calibri" w:hAnsi="Calibri" w:cs="Calibri"/>
                <w:color w:val="000000"/>
                <w:szCs w:val="22"/>
              </w:rPr>
              <w:t>2</w:t>
            </w:r>
            <w:r w:rsidR="00776157">
              <w:rPr>
                <w:rFonts w:ascii="Calibri" w:hAnsi="Calibri" w:cs="Calibri"/>
                <w:color w:val="000000"/>
                <w:szCs w:val="22"/>
              </w:rPr>
              <w:t>5</w:t>
            </w:r>
            <w:r w:rsidR="0083422E">
              <w:rPr>
                <w:rFonts w:ascii="Calibri" w:hAnsi="Calibri" w:cs="Calibri"/>
                <w:color w:val="000000"/>
                <w:szCs w:val="22"/>
              </w:rPr>
              <w:t>,</w:t>
            </w:r>
            <w:r w:rsidR="00776157">
              <w:rPr>
                <w:rFonts w:ascii="Calibri" w:hAnsi="Calibri" w:cs="Calibri"/>
                <w:color w:val="000000"/>
                <w:szCs w:val="22"/>
              </w:rPr>
              <w:t>7</w:t>
            </w:r>
            <w:r w:rsidR="0083422E">
              <w:rPr>
                <w:rFonts w:ascii="Calibri" w:hAnsi="Calibri" w:cs="Calibri"/>
                <w:color w:val="000000"/>
                <w:szCs w:val="22"/>
              </w:rPr>
              <w:t>00</w:t>
            </w:r>
          </w:p>
        </w:tc>
        <w:tc>
          <w:tcPr>
            <w:tcW w:w="1960" w:type="pct"/>
            <w:tcBorders>
              <w:bottom w:val="single" w:sz="12" w:space="0" w:color="FFFFFF"/>
            </w:tcBorders>
            <w:shd w:val="clear" w:color="auto" w:fill="DEDEDE"/>
            <w:vAlign w:val="bottom"/>
          </w:tcPr>
          <w:p w:rsidR="0083422E" w:rsidRPr="00250854" w:rsidRDefault="00776157" w:rsidP="0083422E">
            <w:pPr>
              <w:jc w:val="center"/>
              <w:rPr>
                <w:rFonts w:ascii="Calibri" w:hAnsi="Calibri" w:cs="Calibri"/>
                <w:color w:val="000000"/>
                <w:szCs w:val="22"/>
              </w:rPr>
            </w:pPr>
            <w:r>
              <w:rPr>
                <w:rFonts w:ascii="Calibri" w:hAnsi="Calibri" w:cs="Calibri"/>
                <w:color w:val="000000"/>
                <w:szCs w:val="22"/>
              </w:rPr>
              <w:t>1,41,236</w:t>
            </w:r>
          </w:p>
        </w:tc>
      </w:tr>
      <w:tr w:rsidR="0083422E" w:rsidRPr="00065E90" w:rsidTr="004E3D56">
        <w:trPr>
          <w:trHeight w:val="216"/>
        </w:trPr>
        <w:tc>
          <w:tcPr>
            <w:tcW w:w="800" w:type="pct"/>
            <w:tcBorders>
              <w:top w:val="single" w:sz="12" w:space="0" w:color="FFFFFF"/>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83422E" w:rsidRDefault="000419DF" w:rsidP="0083422E">
            <w:pPr>
              <w:jc w:val="center"/>
            </w:pPr>
            <w:r>
              <w:rPr>
                <w:rFonts w:ascii="Calibri" w:eastAsia="Calibri" w:hAnsi="Calibri" w:cs="Calibri"/>
                <w:color w:val="auto"/>
                <w:szCs w:val="22"/>
                <w:lang w:bidi="en-US"/>
              </w:rPr>
              <w:t>11</w:t>
            </w:r>
            <w:r w:rsidR="0083422E" w:rsidRPr="003F0C06">
              <w:rPr>
                <w:rFonts w:ascii="Calibri" w:eastAsia="Calibri" w:hAnsi="Calibri" w:cs="Calibri"/>
                <w:color w:val="auto"/>
                <w:szCs w:val="22"/>
                <w:lang w:bidi="en-US"/>
              </w:rPr>
              <w:t>-Nov-2025</w:t>
            </w:r>
          </w:p>
        </w:tc>
        <w:tc>
          <w:tcPr>
            <w:tcW w:w="1120" w:type="pct"/>
            <w:tcBorders>
              <w:top w:val="single" w:sz="12" w:space="0" w:color="FFFFFF"/>
            </w:tcBorders>
            <w:shd w:val="clear" w:color="auto" w:fill="F2F2F2"/>
            <w:vAlign w:val="bottom"/>
          </w:tcPr>
          <w:p w:rsidR="0083422E" w:rsidRPr="00250854" w:rsidRDefault="0083422E" w:rsidP="00776157">
            <w:pPr>
              <w:jc w:val="center"/>
              <w:rPr>
                <w:rFonts w:ascii="Calibri" w:hAnsi="Calibri" w:cs="Calibri"/>
                <w:color w:val="000000"/>
                <w:szCs w:val="22"/>
              </w:rPr>
            </w:pPr>
            <w:r>
              <w:rPr>
                <w:rFonts w:ascii="Calibri" w:hAnsi="Calibri" w:cs="Calibri"/>
                <w:color w:val="000000"/>
                <w:szCs w:val="22"/>
              </w:rPr>
              <w:t>2</w:t>
            </w:r>
            <w:r w:rsidR="00776157">
              <w:rPr>
                <w:rFonts w:ascii="Calibri" w:hAnsi="Calibri" w:cs="Calibri"/>
                <w:color w:val="000000"/>
                <w:szCs w:val="22"/>
              </w:rPr>
              <w:t>6</w:t>
            </w:r>
            <w:r>
              <w:rPr>
                <w:rFonts w:ascii="Calibri" w:hAnsi="Calibri" w:cs="Calibri"/>
                <w:color w:val="000000"/>
                <w:szCs w:val="22"/>
              </w:rPr>
              <w:t>,</w:t>
            </w:r>
            <w:r w:rsidR="00776157">
              <w:rPr>
                <w:rFonts w:ascii="Calibri" w:hAnsi="Calibri" w:cs="Calibri"/>
                <w:color w:val="000000"/>
                <w:szCs w:val="22"/>
              </w:rPr>
              <w:t>5</w:t>
            </w:r>
            <w:r>
              <w:rPr>
                <w:rFonts w:ascii="Calibri" w:hAnsi="Calibri" w:cs="Calibri"/>
                <w:color w:val="000000"/>
                <w:szCs w:val="22"/>
              </w:rPr>
              <w:t>00</w:t>
            </w:r>
          </w:p>
        </w:tc>
        <w:tc>
          <w:tcPr>
            <w:tcW w:w="1960" w:type="pct"/>
            <w:tcBorders>
              <w:top w:val="single" w:sz="12" w:space="0" w:color="FFFFFF"/>
            </w:tcBorders>
            <w:shd w:val="clear" w:color="auto" w:fill="F2F2F2"/>
            <w:vAlign w:val="bottom"/>
          </w:tcPr>
          <w:p w:rsidR="0083422E" w:rsidRPr="00250854" w:rsidRDefault="00776157" w:rsidP="0083422E">
            <w:pPr>
              <w:jc w:val="center"/>
              <w:rPr>
                <w:rFonts w:ascii="Calibri" w:hAnsi="Calibri" w:cs="Calibri"/>
                <w:color w:val="000000"/>
                <w:szCs w:val="22"/>
              </w:rPr>
            </w:pPr>
            <w:r>
              <w:rPr>
                <w:rFonts w:ascii="Calibri" w:hAnsi="Calibri" w:cs="Calibri"/>
                <w:color w:val="000000"/>
                <w:szCs w:val="22"/>
              </w:rPr>
              <w:t>1,30,971</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83422E" w:rsidRPr="00065E90" w:rsidTr="004E3D56">
        <w:trPr>
          <w:trHeight w:val="246"/>
        </w:trPr>
        <w:tc>
          <w:tcPr>
            <w:tcW w:w="788" w:type="pct"/>
            <w:tcBorders>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83422E" w:rsidRDefault="000419DF" w:rsidP="0083422E">
            <w:pPr>
              <w:jc w:val="center"/>
            </w:pPr>
            <w:r>
              <w:rPr>
                <w:rFonts w:ascii="Calibri" w:eastAsia="Calibri" w:hAnsi="Calibri" w:cs="Calibri"/>
                <w:color w:val="auto"/>
                <w:szCs w:val="22"/>
                <w:lang w:bidi="en-US"/>
              </w:rPr>
              <w:t>11</w:t>
            </w:r>
            <w:r w:rsidR="0083422E" w:rsidRPr="00E21C09">
              <w:rPr>
                <w:rFonts w:ascii="Calibri" w:eastAsia="Calibri" w:hAnsi="Calibri" w:cs="Calibri"/>
                <w:color w:val="auto"/>
                <w:szCs w:val="22"/>
                <w:lang w:bidi="en-US"/>
              </w:rPr>
              <w:t>-Nov-2025</w:t>
            </w:r>
          </w:p>
        </w:tc>
        <w:tc>
          <w:tcPr>
            <w:tcW w:w="1129" w:type="pct"/>
            <w:shd w:val="clear" w:color="auto" w:fill="F2F2F2"/>
            <w:vAlign w:val="bottom"/>
          </w:tcPr>
          <w:p w:rsidR="0083422E" w:rsidRPr="00250854" w:rsidRDefault="0083422E" w:rsidP="000419DF">
            <w:pPr>
              <w:jc w:val="center"/>
              <w:rPr>
                <w:rFonts w:ascii="Calibri" w:hAnsi="Calibri" w:cs="Calibri"/>
                <w:color w:val="000000"/>
                <w:szCs w:val="22"/>
              </w:rPr>
            </w:pPr>
            <w:r>
              <w:rPr>
                <w:rFonts w:ascii="Calibri" w:hAnsi="Calibri" w:cs="Calibri"/>
                <w:color w:val="000000"/>
                <w:szCs w:val="22"/>
              </w:rPr>
              <w:t>2</w:t>
            </w:r>
            <w:r w:rsidR="001A5224">
              <w:rPr>
                <w:rFonts w:ascii="Calibri" w:hAnsi="Calibri" w:cs="Calibri"/>
                <w:color w:val="000000"/>
                <w:szCs w:val="22"/>
              </w:rPr>
              <w:t>5</w:t>
            </w:r>
            <w:r w:rsidR="00DE55D7">
              <w:rPr>
                <w:rFonts w:ascii="Calibri" w:hAnsi="Calibri" w:cs="Calibri"/>
                <w:color w:val="000000"/>
                <w:szCs w:val="22"/>
              </w:rPr>
              <w:t>,</w:t>
            </w:r>
            <w:r w:rsidR="00776157">
              <w:rPr>
                <w:rFonts w:ascii="Calibri" w:hAnsi="Calibri" w:cs="Calibri"/>
                <w:color w:val="000000"/>
                <w:szCs w:val="22"/>
              </w:rPr>
              <w:t>3</w:t>
            </w:r>
            <w:r>
              <w:rPr>
                <w:rFonts w:ascii="Calibri" w:hAnsi="Calibri" w:cs="Calibri"/>
                <w:color w:val="000000"/>
                <w:szCs w:val="22"/>
              </w:rPr>
              <w:t>0</w:t>
            </w:r>
            <w:r w:rsidR="00053E45">
              <w:rPr>
                <w:rFonts w:ascii="Calibri" w:hAnsi="Calibri" w:cs="Calibri"/>
                <w:color w:val="000000"/>
                <w:szCs w:val="22"/>
              </w:rPr>
              <w:t>0</w:t>
            </w:r>
          </w:p>
        </w:tc>
        <w:tc>
          <w:tcPr>
            <w:tcW w:w="1963" w:type="pct"/>
            <w:shd w:val="clear" w:color="auto" w:fill="F2F2F2"/>
            <w:vAlign w:val="bottom"/>
          </w:tcPr>
          <w:p w:rsidR="0083422E" w:rsidRPr="00250854" w:rsidRDefault="00776157" w:rsidP="0083422E">
            <w:pPr>
              <w:jc w:val="center"/>
              <w:rPr>
                <w:rFonts w:ascii="Calibri" w:hAnsi="Calibri" w:cs="Calibri"/>
                <w:color w:val="000000"/>
                <w:szCs w:val="22"/>
              </w:rPr>
            </w:pPr>
            <w:r>
              <w:rPr>
                <w:rFonts w:ascii="Calibri" w:hAnsi="Calibri" w:cs="Calibri"/>
                <w:color w:val="000000"/>
                <w:szCs w:val="22"/>
              </w:rPr>
              <w:t>1,59,115</w:t>
            </w:r>
          </w:p>
        </w:tc>
      </w:tr>
      <w:tr w:rsidR="0083422E" w:rsidRPr="00065E90" w:rsidTr="004E3D56">
        <w:trPr>
          <w:trHeight w:val="243"/>
        </w:trPr>
        <w:tc>
          <w:tcPr>
            <w:tcW w:w="788" w:type="pct"/>
            <w:tcBorders>
              <w:left w:val="nil"/>
              <w:bottom w:val="single" w:sz="12" w:space="0" w:color="FFFFFF"/>
            </w:tcBorders>
            <w:shd w:val="clear" w:color="auto" w:fill="DEDEDE"/>
            <w:vAlign w:val="center"/>
          </w:tcPr>
          <w:p w:rsidR="0083422E" w:rsidRPr="004020BC" w:rsidRDefault="0083422E" w:rsidP="0083422E">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83422E" w:rsidRDefault="000419DF" w:rsidP="0083422E">
            <w:pPr>
              <w:jc w:val="center"/>
            </w:pPr>
            <w:r>
              <w:rPr>
                <w:rFonts w:ascii="Calibri" w:eastAsia="Calibri" w:hAnsi="Calibri" w:cs="Calibri"/>
                <w:color w:val="auto"/>
                <w:szCs w:val="22"/>
                <w:lang w:bidi="en-US"/>
              </w:rPr>
              <w:t>11</w:t>
            </w:r>
            <w:r w:rsidR="0083422E" w:rsidRPr="00E21C09">
              <w:rPr>
                <w:rFonts w:ascii="Calibri" w:eastAsia="Calibri" w:hAnsi="Calibri" w:cs="Calibri"/>
                <w:color w:val="auto"/>
                <w:szCs w:val="22"/>
                <w:lang w:bidi="en-US"/>
              </w:rPr>
              <w:t>-Nov-2025</w:t>
            </w:r>
          </w:p>
        </w:tc>
        <w:tc>
          <w:tcPr>
            <w:tcW w:w="1129" w:type="pct"/>
            <w:tcBorders>
              <w:bottom w:val="single" w:sz="12" w:space="0" w:color="FFFFFF"/>
            </w:tcBorders>
            <w:shd w:val="clear" w:color="auto" w:fill="DEDEDE"/>
            <w:vAlign w:val="bottom"/>
          </w:tcPr>
          <w:p w:rsidR="0083422E" w:rsidRPr="00250854" w:rsidRDefault="0083422E" w:rsidP="001A5224">
            <w:pPr>
              <w:jc w:val="center"/>
              <w:rPr>
                <w:rFonts w:ascii="Calibri" w:hAnsi="Calibri" w:cs="Calibri"/>
                <w:color w:val="000000"/>
                <w:szCs w:val="22"/>
              </w:rPr>
            </w:pPr>
            <w:r>
              <w:rPr>
                <w:rFonts w:ascii="Calibri" w:hAnsi="Calibri" w:cs="Calibri"/>
                <w:color w:val="000000"/>
                <w:szCs w:val="22"/>
              </w:rPr>
              <w:t>25,</w:t>
            </w:r>
            <w:r w:rsidR="00776157">
              <w:rPr>
                <w:rFonts w:ascii="Calibri" w:hAnsi="Calibri" w:cs="Calibri"/>
                <w:color w:val="000000"/>
                <w:szCs w:val="22"/>
              </w:rPr>
              <w:t>0</w:t>
            </w:r>
            <w:r>
              <w:rPr>
                <w:rFonts w:ascii="Calibri" w:hAnsi="Calibri" w:cs="Calibri"/>
                <w:color w:val="000000"/>
                <w:szCs w:val="22"/>
              </w:rPr>
              <w:t>00</w:t>
            </w:r>
          </w:p>
        </w:tc>
        <w:tc>
          <w:tcPr>
            <w:tcW w:w="1963" w:type="pct"/>
            <w:tcBorders>
              <w:bottom w:val="single" w:sz="12" w:space="0" w:color="FFFFFF"/>
            </w:tcBorders>
            <w:shd w:val="clear" w:color="auto" w:fill="DEDEDE"/>
            <w:vAlign w:val="bottom"/>
          </w:tcPr>
          <w:p w:rsidR="0083422E" w:rsidRPr="00250854" w:rsidRDefault="00776157" w:rsidP="0083422E">
            <w:pPr>
              <w:jc w:val="center"/>
              <w:rPr>
                <w:rFonts w:ascii="Calibri" w:hAnsi="Calibri" w:cs="Calibri"/>
                <w:color w:val="000000"/>
                <w:szCs w:val="22"/>
              </w:rPr>
            </w:pPr>
            <w:r>
              <w:rPr>
                <w:rFonts w:ascii="Calibri" w:hAnsi="Calibri" w:cs="Calibri"/>
                <w:color w:val="000000"/>
                <w:szCs w:val="22"/>
              </w:rPr>
              <w:t>1,50,746</w:t>
            </w:r>
          </w:p>
        </w:tc>
      </w:tr>
      <w:tr w:rsidR="0083422E" w:rsidRPr="00065E90" w:rsidTr="004E3D56">
        <w:trPr>
          <w:trHeight w:val="243"/>
        </w:trPr>
        <w:tc>
          <w:tcPr>
            <w:tcW w:w="788" w:type="pct"/>
            <w:tcBorders>
              <w:top w:val="single" w:sz="12" w:space="0" w:color="FFFFFF"/>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83422E" w:rsidRDefault="000419DF" w:rsidP="0083422E">
            <w:pPr>
              <w:jc w:val="center"/>
            </w:pPr>
            <w:r>
              <w:rPr>
                <w:rFonts w:ascii="Calibri" w:eastAsia="Calibri" w:hAnsi="Calibri" w:cs="Calibri"/>
                <w:color w:val="auto"/>
                <w:szCs w:val="22"/>
                <w:lang w:bidi="en-US"/>
              </w:rPr>
              <w:t>11</w:t>
            </w:r>
            <w:r w:rsidR="0083422E" w:rsidRPr="00E21C09">
              <w:rPr>
                <w:rFonts w:ascii="Calibri" w:eastAsia="Calibri" w:hAnsi="Calibri" w:cs="Calibri"/>
                <w:color w:val="auto"/>
                <w:szCs w:val="22"/>
                <w:lang w:bidi="en-US"/>
              </w:rPr>
              <w:t>-Nov-2025</w:t>
            </w:r>
          </w:p>
        </w:tc>
        <w:tc>
          <w:tcPr>
            <w:tcW w:w="1129" w:type="pct"/>
            <w:tcBorders>
              <w:top w:val="single" w:sz="12" w:space="0" w:color="FFFFFF"/>
            </w:tcBorders>
            <w:shd w:val="clear" w:color="auto" w:fill="F2F2F2"/>
            <w:vAlign w:val="bottom"/>
          </w:tcPr>
          <w:p w:rsidR="0083422E" w:rsidRPr="00250854" w:rsidRDefault="001A5224" w:rsidP="00973C78">
            <w:pPr>
              <w:jc w:val="center"/>
              <w:rPr>
                <w:rFonts w:ascii="Calibri" w:hAnsi="Calibri" w:cs="Calibri"/>
                <w:color w:val="000000"/>
                <w:szCs w:val="22"/>
              </w:rPr>
            </w:pPr>
            <w:r>
              <w:rPr>
                <w:rFonts w:ascii="Calibri" w:hAnsi="Calibri" w:cs="Calibri"/>
                <w:color w:val="000000"/>
                <w:szCs w:val="22"/>
              </w:rPr>
              <w:t>2</w:t>
            </w:r>
            <w:r w:rsidR="00776157">
              <w:rPr>
                <w:rFonts w:ascii="Calibri" w:hAnsi="Calibri" w:cs="Calibri"/>
                <w:color w:val="000000"/>
                <w:szCs w:val="22"/>
              </w:rPr>
              <w:t>5</w:t>
            </w:r>
            <w:r>
              <w:rPr>
                <w:rFonts w:ascii="Calibri" w:hAnsi="Calibri" w:cs="Calibri"/>
                <w:color w:val="000000"/>
                <w:szCs w:val="22"/>
              </w:rPr>
              <w:t>,</w:t>
            </w:r>
            <w:r w:rsidR="00776157">
              <w:rPr>
                <w:rFonts w:ascii="Calibri" w:hAnsi="Calibri" w:cs="Calibri"/>
                <w:color w:val="000000"/>
                <w:szCs w:val="22"/>
              </w:rPr>
              <w:t>4</w:t>
            </w:r>
            <w:r w:rsidR="0083422E">
              <w:rPr>
                <w:rFonts w:ascii="Calibri" w:hAnsi="Calibri" w:cs="Calibri"/>
                <w:color w:val="000000"/>
                <w:szCs w:val="22"/>
              </w:rPr>
              <w:t>00</w:t>
            </w:r>
          </w:p>
        </w:tc>
        <w:tc>
          <w:tcPr>
            <w:tcW w:w="1963" w:type="pct"/>
            <w:tcBorders>
              <w:top w:val="single" w:sz="12" w:space="0" w:color="FFFFFF"/>
            </w:tcBorders>
            <w:shd w:val="clear" w:color="auto" w:fill="F2F2F2"/>
            <w:vAlign w:val="bottom"/>
          </w:tcPr>
          <w:p w:rsidR="0083422E" w:rsidRPr="00250854" w:rsidRDefault="00776157" w:rsidP="0083422E">
            <w:pPr>
              <w:jc w:val="center"/>
              <w:rPr>
                <w:rFonts w:ascii="Calibri" w:hAnsi="Calibri" w:cs="Calibri"/>
                <w:color w:val="000000"/>
                <w:szCs w:val="22"/>
              </w:rPr>
            </w:pPr>
            <w:r>
              <w:rPr>
                <w:rFonts w:ascii="Calibri" w:hAnsi="Calibri" w:cs="Calibri"/>
                <w:color w:val="000000"/>
                <w:szCs w:val="22"/>
              </w:rPr>
              <w:t>1,41,571</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51" w:type="dxa"/>
        <w:tblInd w:w="118" w:type="dxa"/>
        <w:tblLook w:val="04A0" w:firstRow="1" w:lastRow="0" w:firstColumn="1" w:lastColumn="0" w:noHBand="0" w:noVBand="1"/>
      </w:tblPr>
      <w:tblGrid>
        <w:gridCol w:w="1420"/>
        <w:gridCol w:w="1881"/>
        <w:gridCol w:w="4991"/>
        <w:gridCol w:w="921"/>
        <w:gridCol w:w="1017"/>
        <w:gridCol w:w="921"/>
      </w:tblGrid>
      <w:tr w:rsidR="00C064C3" w:rsidRPr="00C064C3" w:rsidTr="00C064C3">
        <w:trPr>
          <w:trHeight w:val="269"/>
        </w:trPr>
        <w:tc>
          <w:tcPr>
            <w:tcW w:w="1420" w:type="dxa"/>
            <w:tcBorders>
              <w:top w:val="single" w:sz="8" w:space="0" w:color="FFFFFF"/>
              <w:left w:val="single" w:sz="8" w:space="0" w:color="FFFFFF"/>
              <w:bottom w:val="nil"/>
              <w:right w:val="single" w:sz="8" w:space="0" w:color="FFFFFF"/>
            </w:tcBorders>
            <w:shd w:val="clear" w:color="000000" w:fill="00B050"/>
            <w:vAlign w:val="center"/>
            <w:hideMark/>
          </w:tcPr>
          <w:p w:rsidR="00C064C3" w:rsidRPr="00C064C3" w:rsidRDefault="00C064C3" w:rsidP="00C064C3">
            <w:pPr>
              <w:jc w:val="center"/>
              <w:rPr>
                <w:rFonts w:ascii="Calibri" w:eastAsia="Times New Roman" w:hAnsi="Calibri" w:cs="Calibri"/>
                <w:b/>
                <w:bCs/>
                <w:color w:val="FFFFFF"/>
              </w:rPr>
            </w:pPr>
            <w:r w:rsidRPr="00C064C3">
              <w:rPr>
                <w:rFonts w:ascii="Calibri" w:eastAsia="Times New Roman" w:hAnsi="Calibri" w:cs="Calibri"/>
                <w:b/>
                <w:bCs/>
                <w:color w:val="FFFFFF"/>
              </w:rPr>
              <w:t>Deal Date</w:t>
            </w:r>
          </w:p>
        </w:tc>
        <w:tc>
          <w:tcPr>
            <w:tcW w:w="1881" w:type="dxa"/>
            <w:tcBorders>
              <w:top w:val="single" w:sz="8" w:space="0" w:color="FFFFFF"/>
              <w:left w:val="nil"/>
              <w:bottom w:val="nil"/>
              <w:right w:val="single" w:sz="8" w:space="0" w:color="FFFFFF"/>
            </w:tcBorders>
            <w:shd w:val="clear" w:color="000000" w:fill="00B050"/>
            <w:vAlign w:val="center"/>
            <w:hideMark/>
          </w:tcPr>
          <w:p w:rsidR="00C064C3" w:rsidRPr="00C064C3" w:rsidRDefault="00C064C3" w:rsidP="00C064C3">
            <w:pPr>
              <w:jc w:val="center"/>
              <w:rPr>
                <w:rFonts w:ascii="Calibri" w:eastAsia="Times New Roman" w:hAnsi="Calibri" w:cs="Calibri"/>
                <w:b/>
                <w:bCs/>
                <w:color w:val="FFFFFF"/>
              </w:rPr>
            </w:pPr>
            <w:r w:rsidRPr="00C064C3">
              <w:rPr>
                <w:rFonts w:ascii="Calibri" w:eastAsia="Times New Roman" w:hAnsi="Calibri" w:cs="Calibri"/>
                <w:b/>
                <w:bCs/>
                <w:color w:val="FFFFFF"/>
              </w:rPr>
              <w:t>Scrip Name</w:t>
            </w:r>
          </w:p>
        </w:tc>
        <w:tc>
          <w:tcPr>
            <w:tcW w:w="4991" w:type="dxa"/>
            <w:tcBorders>
              <w:top w:val="single" w:sz="8" w:space="0" w:color="FFFFFF"/>
              <w:left w:val="nil"/>
              <w:bottom w:val="nil"/>
              <w:right w:val="single" w:sz="8" w:space="0" w:color="FFFFFF"/>
            </w:tcBorders>
            <w:shd w:val="clear" w:color="000000" w:fill="00B050"/>
            <w:noWrap/>
            <w:vAlign w:val="center"/>
            <w:hideMark/>
          </w:tcPr>
          <w:p w:rsidR="00C064C3" w:rsidRPr="00C064C3" w:rsidRDefault="00C064C3" w:rsidP="00C064C3">
            <w:pPr>
              <w:jc w:val="center"/>
              <w:rPr>
                <w:rFonts w:ascii="Calibri" w:eastAsia="Times New Roman" w:hAnsi="Calibri" w:cs="Calibri"/>
                <w:b/>
                <w:bCs/>
                <w:color w:val="FFFFFF"/>
              </w:rPr>
            </w:pPr>
            <w:r w:rsidRPr="00C064C3">
              <w:rPr>
                <w:rFonts w:ascii="Calibri" w:eastAsia="Times New Roman" w:hAnsi="Calibri" w:cs="Calibri"/>
                <w:b/>
                <w:bCs/>
                <w:color w:val="FFFFFF"/>
              </w:rPr>
              <w:t> Client Name</w:t>
            </w:r>
          </w:p>
        </w:tc>
        <w:tc>
          <w:tcPr>
            <w:tcW w:w="921" w:type="dxa"/>
            <w:tcBorders>
              <w:top w:val="single" w:sz="8" w:space="0" w:color="FFFFFF"/>
              <w:left w:val="nil"/>
              <w:bottom w:val="nil"/>
              <w:right w:val="single" w:sz="8" w:space="0" w:color="FFFFFF"/>
            </w:tcBorders>
            <w:shd w:val="clear" w:color="000000" w:fill="00B050"/>
            <w:noWrap/>
            <w:vAlign w:val="center"/>
            <w:hideMark/>
          </w:tcPr>
          <w:p w:rsidR="00C064C3" w:rsidRPr="00C064C3" w:rsidRDefault="00C064C3" w:rsidP="00C064C3">
            <w:pPr>
              <w:jc w:val="center"/>
              <w:rPr>
                <w:rFonts w:ascii="Calibri" w:eastAsia="Times New Roman" w:hAnsi="Calibri" w:cs="Calibri"/>
                <w:b/>
                <w:bCs/>
                <w:color w:val="FFFFFF"/>
              </w:rPr>
            </w:pPr>
            <w:r w:rsidRPr="00C064C3">
              <w:rPr>
                <w:rFonts w:ascii="Calibri" w:eastAsia="Times New Roman" w:hAnsi="Calibri" w:cs="Calibri"/>
                <w:b/>
                <w:bCs/>
                <w:color w:val="FFFFFF"/>
              </w:rPr>
              <w:t>Deal Type</w:t>
            </w:r>
          </w:p>
        </w:tc>
        <w:tc>
          <w:tcPr>
            <w:tcW w:w="1017" w:type="dxa"/>
            <w:tcBorders>
              <w:top w:val="single" w:sz="8" w:space="0" w:color="FFFFFF"/>
              <w:left w:val="nil"/>
              <w:bottom w:val="nil"/>
              <w:right w:val="single" w:sz="8" w:space="0" w:color="FFFFFF"/>
            </w:tcBorders>
            <w:shd w:val="clear" w:color="000000" w:fill="00B050"/>
            <w:noWrap/>
            <w:vAlign w:val="center"/>
            <w:hideMark/>
          </w:tcPr>
          <w:p w:rsidR="00C064C3" w:rsidRPr="00C064C3" w:rsidRDefault="00C064C3" w:rsidP="00C064C3">
            <w:pPr>
              <w:jc w:val="center"/>
              <w:rPr>
                <w:rFonts w:ascii="Calibri" w:eastAsia="Times New Roman" w:hAnsi="Calibri" w:cs="Calibri"/>
                <w:b/>
                <w:bCs/>
                <w:color w:val="FFFFFF"/>
              </w:rPr>
            </w:pPr>
            <w:r w:rsidRPr="00C064C3">
              <w:rPr>
                <w:rFonts w:ascii="Calibri" w:eastAsia="Times New Roman" w:hAnsi="Calibri" w:cs="Calibri"/>
                <w:b/>
                <w:bCs/>
                <w:color w:val="FFFFFF"/>
              </w:rPr>
              <w:t>Quantity</w:t>
            </w:r>
          </w:p>
        </w:tc>
        <w:tc>
          <w:tcPr>
            <w:tcW w:w="921" w:type="dxa"/>
            <w:tcBorders>
              <w:top w:val="single" w:sz="8" w:space="0" w:color="FFFFFF"/>
              <w:left w:val="nil"/>
              <w:bottom w:val="nil"/>
              <w:right w:val="single" w:sz="8" w:space="0" w:color="FFFFFF"/>
            </w:tcBorders>
            <w:shd w:val="clear" w:color="000000" w:fill="00B050"/>
            <w:noWrap/>
            <w:vAlign w:val="center"/>
            <w:hideMark/>
          </w:tcPr>
          <w:p w:rsidR="00C064C3" w:rsidRPr="00C064C3" w:rsidRDefault="00C064C3" w:rsidP="00C064C3">
            <w:pPr>
              <w:jc w:val="center"/>
              <w:rPr>
                <w:rFonts w:ascii="Calibri" w:eastAsia="Times New Roman" w:hAnsi="Calibri" w:cs="Calibri"/>
                <w:b/>
                <w:bCs/>
                <w:color w:val="FFFFFF"/>
              </w:rPr>
            </w:pPr>
            <w:r w:rsidRPr="00C064C3">
              <w:rPr>
                <w:rFonts w:ascii="Calibri" w:eastAsia="Times New Roman" w:hAnsi="Calibri" w:cs="Calibri"/>
                <w:b/>
                <w:bCs/>
                <w:color w:val="FFFFFF"/>
              </w:rPr>
              <w:t>Price</w:t>
            </w:r>
          </w:p>
        </w:tc>
      </w:tr>
      <w:tr w:rsidR="00C064C3" w:rsidRPr="00C064C3" w:rsidTr="00C064C3">
        <w:trPr>
          <w:trHeight w:val="269"/>
        </w:trPr>
        <w:tc>
          <w:tcPr>
            <w:tcW w:w="1420" w:type="dxa"/>
            <w:tcBorders>
              <w:top w:val="nil"/>
              <w:left w:val="nil"/>
              <w:bottom w:val="nil"/>
              <w:right w:val="nil"/>
            </w:tcBorders>
            <w:shd w:val="clear" w:color="auto" w:fill="auto"/>
            <w:noWrap/>
            <w:vAlign w:val="center"/>
            <w:hideMark/>
          </w:tcPr>
          <w:p w:rsidR="00C064C3" w:rsidRPr="00C064C3" w:rsidRDefault="00C064C3" w:rsidP="00C064C3">
            <w:pPr>
              <w:jc w:val="center"/>
              <w:rPr>
                <w:rFonts w:ascii="Calibri" w:eastAsia="Times New Roman" w:hAnsi="Calibri" w:cs="Calibri"/>
                <w:color w:val="auto"/>
              </w:rPr>
            </w:pPr>
            <w:r w:rsidRPr="00C064C3">
              <w:rPr>
                <w:rFonts w:ascii="Calibri" w:eastAsia="Times New Roman" w:hAnsi="Calibri" w:cs="Calibri"/>
                <w:color w:val="auto"/>
              </w:rPr>
              <w:t>7-Nov-25</w:t>
            </w:r>
          </w:p>
        </w:tc>
        <w:tc>
          <w:tcPr>
            <w:tcW w:w="1881" w:type="dxa"/>
            <w:tcBorders>
              <w:top w:val="nil"/>
              <w:left w:val="nil"/>
              <w:bottom w:val="nil"/>
              <w:right w:val="nil"/>
            </w:tcBorders>
            <w:shd w:val="clear" w:color="auto" w:fill="auto"/>
            <w:noWrap/>
            <w:vAlign w:val="bottom"/>
            <w:hideMark/>
          </w:tcPr>
          <w:p w:rsidR="00C064C3" w:rsidRPr="00C064C3" w:rsidRDefault="00C064C3" w:rsidP="00C064C3">
            <w:pPr>
              <w:rPr>
                <w:rFonts w:ascii="Calibri" w:eastAsia="Times New Roman" w:hAnsi="Calibri" w:cs="Calibri"/>
                <w:color w:val="auto"/>
              </w:rPr>
            </w:pPr>
            <w:r w:rsidRPr="00C064C3">
              <w:rPr>
                <w:rFonts w:ascii="Calibri" w:eastAsia="Times New Roman" w:hAnsi="Calibri" w:cs="Calibri"/>
                <w:color w:val="auto"/>
              </w:rPr>
              <w:t>CYIENT</w:t>
            </w:r>
          </w:p>
        </w:tc>
        <w:tc>
          <w:tcPr>
            <w:tcW w:w="4991" w:type="dxa"/>
            <w:tcBorders>
              <w:top w:val="nil"/>
              <w:left w:val="nil"/>
              <w:bottom w:val="nil"/>
              <w:right w:val="nil"/>
            </w:tcBorders>
            <w:shd w:val="clear" w:color="auto" w:fill="auto"/>
            <w:noWrap/>
            <w:vAlign w:val="bottom"/>
            <w:hideMark/>
          </w:tcPr>
          <w:p w:rsidR="00C064C3" w:rsidRPr="00C064C3" w:rsidRDefault="00C064C3" w:rsidP="00C064C3">
            <w:pPr>
              <w:rPr>
                <w:rFonts w:ascii="Calibri" w:eastAsia="Times New Roman" w:hAnsi="Calibri" w:cs="Calibri"/>
                <w:color w:val="auto"/>
              </w:rPr>
            </w:pPr>
            <w:r w:rsidRPr="00C064C3">
              <w:rPr>
                <w:rFonts w:ascii="Calibri" w:eastAsia="Times New Roman" w:hAnsi="Calibri" w:cs="Calibri"/>
                <w:color w:val="auto"/>
              </w:rPr>
              <w:t>AMANSA HOLDINGS PRIVATE LIMITED</w:t>
            </w:r>
          </w:p>
        </w:tc>
        <w:tc>
          <w:tcPr>
            <w:tcW w:w="921" w:type="dxa"/>
            <w:tcBorders>
              <w:top w:val="nil"/>
              <w:left w:val="nil"/>
              <w:bottom w:val="nil"/>
              <w:right w:val="nil"/>
            </w:tcBorders>
            <w:shd w:val="clear" w:color="auto" w:fill="auto"/>
            <w:noWrap/>
            <w:vAlign w:val="bottom"/>
            <w:hideMark/>
          </w:tcPr>
          <w:p w:rsidR="00C064C3" w:rsidRPr="00C064C3" w:rsidRDefault="00C064C3" w:rsidP="00C064C3">
            <w:pPr>
              <w:jc w:val="center"/>
              <w:rPr>
                <w:rFonts w:ascii="Calibri" w:eastAsia="Times New Roman" w:hAnsi="Calibri" w:cs="Calibri"/>
                <w:color w:val="auto"/>
              </w:rPr>
            </w:pPr>
            <w:r w:rsidRPr="00C064C3">
              <w:rPr>
                <w:rFonts w:ascii="Calibri" w:eastAsia="Times New Roman" w:hAnsi="Calibri" w:cs="Calibri"/>
                <w:color w:val="auto"/>
              </w:rPr>
              <w:t>S</w:t>
            </w:r>
            <w:r>
              <w:rPr>
                <w:rFonts w:ascii="Calibri" w:eastAsia="Times New Roman" w:hAnsi="Calibri" w:cs="Calibri"/>
                <w:color w:val="auto"/>
              </w:rPr>
              <w:t>ELL</w:t>
            </w:r>
          </w:p>
        </w:tc>
        <w:tc>
          <w:tcPr>
            <w:tcW w:w="1017" w:type="dxa"/>
            <w:tcBorders>
              <w:top w:val="nil"/>
              <w:left w:val="nil"/>
              <w:bottom w:val="nil"/>
              <w:right w:val="nil"/>
            </w:tcBorders>
            <w:shd w:val="clear" w:color="auto" w:fill="auto"/>
            <w:noWrap/>
            <w:vAlign w:val="bottom"/>
            <w:hideMark/>
          </w:tcPr>
          <w:p w:rsidR="00C064C3" w:rsidRPr="00C064C3" w:rsidRDefault="00C064C3" w:rsidP="00C064C3">
            <w:pPr>
              <w:jc w:val="center"/>
              <w:rPr>
                <w:rFonts w:ascii="Calibri" w:eastAsia="Times New Roman" w:hAnsi="Calibri" w:cs="Calibri"/>
                <w:color w:val="auto"/>
              </w:rPr>
            </w:pPr>
            <w:r w:rsidRPr="00C064C3">
              <w:rPr>
                <w:rFonts w:ascii="Calibri" w:eastAsia="Times New Roman" w:hAnsi="Calibri" w:cs="Calibri"/>
                <w:color w:val="auto"/>
              </w:rPr>
              <w:t>944,693</w:t>
            </w:r>
          </w:p>
        </w:tc>
        <w:tc>
          <w:tcPr>
            <w:tcW w:w="921" w:type="dxa"/>
            <w:tcBorders>
              <w:top w:val="nil"/>
              <w:left w:val="nil"/>
              <w:bottom w:val="nil"/>
              <w:right w:val="nil"/>
            </w:tcBorders>
            <w:shd w:val="clear" w:color="auto" w:fill="auto"/>
            <w:noWrap/>
            <w:vAlign w:val="bottom"/>
            <w:hideMark/>
          </w:tcPr>
          <w:p w:rsidR="00C064C3" w:rsidRPr="00C064C3" w:rsidRDefault="00C064C3" w:rsidP="00C064C3">
            <w:pPr>
              <w:jc w:val="center"/>
              <w:rPr>
                <w:rFonts w:ascii="Calibri" w:eastAsia="Times New Roman" w:hAnsi="Calibri" w:cs="Calibri"/>
                <w:color w:val="auto"/>
              </w:rPr>
            </w:pPr>
            <w:r w:rsidRPr="00C064C3">
              <w:rPr>
                <w:rFonts w:ascii="Calibri" w:eastAsia="Times New Roman" w:hAnsi="Calibri" w:cs="Calibri"/>
                <w:color w:val="auto"/>
              </w:rPr>
              <w:t>1101.23</w:t>
            </w:r>
          </w:p>
        </w:tc>
      </w:tr>
    </w:tbl>
    <w:p w:rsidR="000F4323" w:rsidRDefault="000F4323" w:rsidP="008C5EC2">
      <w:pPr>
        <w:tabs>
          <w:tab w:val="left" w:pos="94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68" w:type="dxa"/>
        <w:tblInd w:w="118" w:type="dxa"/>
        <w:tblLook w:val="04A0" w:firstRow="1" w:lastRow="0" w:firstColumn="1" w:lastColumn="0" w:noHBand="0" w:noVBand="1"/>
      </w:tblPr>
      <w:tblGrid>
        <w:gridCol w:w="1297"/>
        <w:gridCol w:w="1865"/>
        <w:gridCol w:w="5149"/>
        <w:gridCol w:w="871"/>
        <w:gridCol w:w="1013"/>
        <w:gridCol w:w="973"/>
      </w:tblGrid>
      <w:tr w:rsidR="00C064C3" w:rsidRPr="00C064C3" w:rsidTr="00C064C3">
        <w:trPr>
          <w:trHeight w:val="222"/>
        </w:trPr>
        <w:tc>
          <w:tcPr>
            <w:tcW w:w="1297" w:type="dxa"/>
            <w:tcBorders>
              <w:top w:val="single" w:sz="8" w:space="0" w:color="FFFFFF"/>
              <w:left w:val="single" w:sz="8" w:space="0" w:color="FFFFFF"/>
              <w:bottom w:val="nil"/>
              <w:right w:val="single" w:sz="8" w:space="0" w:color="FFFFFF"/>
            </w:tcBorders>
            <w:shd w:val="clear" w:color="000000" w:fill="00B050"/>
            <w:vAlign w:val="center"/>
            <w:hideMark/>
          </w:tcPr>
          <w:p w:rsidR="00C064C3" w:rsidRPr="00C064C3" w:rsidRDefault="00C064C3" w:rsidP="00C064C3">
            <w:pPr>
              <w:jc w:val="center"/>
              <w:rPr>
                <w:rFonts w:ascii="Calibri" w:eastAsia="Times New Roman" w:hAnsi="Calibri" w:cs="Calibri"/>
                <w:b/>
                <w:bCs/>
                <w:color w:val="FFFFFF"/>
              </w:rPr>
            </w:pPr>
            <w:r w:rsidRPr="00C064C3">
              <w:rPr>
                <w:rFonts w:ascii="Calibri" w:eastAsia="Times New Roman" w:hAnsi="Calibri" w:cs="Calibri"/>
                <w:b/>
                <w:bCs/>
                <w:color w:val="FFFFFF"/>
              </w:rPr>
              <w:t>Deal Date</w:t>
            </w:r>
          </w:p>
        </w:tc>
        <w:tc>
          <w:tcPr>
            <w:tcW w:w="1865" w:type="dxa"/>
            <w:tcBorders>
              <w:top w:val="single" w:sz="8" w:space="0" w:color="FFFFFF"/>
              <w:left w:val="nil"/>
              <w:bottom w:val="nil"/>
              <w:right w:val="single" w:sz="8" w:space="0" w:color="FFFFFF"/>
            </w:tcBorders>
            <w:shd w:val="clear" w:color="000000" w:fill="00B050"/>
            <w:vAlign w:val="center"/>
            <w:hideMark/>
          </w:tcPr>
          <w:p w:rsidR="00C064C3" w:rsidRPr="00C064C3" w:rsidRDefault="00C064C3" w:rsidP="00C064C3">
            <w:pPr>
              <w:jc w:val="center"/>
              <w:rPr>
                <w:rFonts w:ascii="Calibri" w:eastAsia="Times New Roman" w:hAnsi="Calibri" w:cs="Calibri"/>
                <w:b/>
                <w:bCs/>
                <w:color w:val="FFFFFF"/>
              </w:rPr>
            </w:pPr>
            <w:r w:rsidRPr="00C064C3">
              <w:rPr>
                <w:rFonts w:ascii="Calibri" w:eastAsia="Times New Roman" w:hAnsi="Calibri" w:cs="Calibri"/>
                <w:b/>
                <w:bCs/>
                <w:color w:val="FFFFFF"/>
              </w:rPr>
              <w:t>Scrip Name</w:t>
            </w:r>
          </w:p>
        </w:tc>
        <w:tc>
          <w:tcPr>
            <w:tcW w:w="5149" w:type="dxa"/>
            <w:tcBorders>
              <w:top w:val="single" w:sz="8" w:space="0" w:color="FFFFFF"/>
              <w:left w:val="nil"/>
              <w:bottom w:val="nil"/>
              <w:right w:val="single" w:sz="8" w:space="0" w:color="FFFFFF"/>
            </w:tcBorders>
            <w:shd w:val="clear" w:color="000000" w:fill="00B050"/>
            <w:noWrap/>
            <w:vAlign w:val="center"/>
            <w:hideMark/>
          </w:tcPr>
          <w:p w:rsidR="00C064C3" w:rsidRPr="00C064C3" w:rsidRDefault="00C064C3" w:rsidP="00C064C3">
            <w:pPr>
              <w:jc w:val="center"/>
              <w:rPr>
                <w:rFonts w:ascii="Calibri" w:eastAsia="Times New Roman" w:hAnsi="Calibri" w:cs="Calibri"/>
                <w:b/>
                <w:bCs/>
                <w:color w:val="FFFFFF"/>
              </w:rPr>
            </w:pPr>
            <w:r w:rsidRPr="00C064C3">
              <w:rPr>
                <w:rFonts w:ascii="Calibri" w:eastAsia="Times New Roman" w:hAnsi="Calibri" w:cs="Calibri"/>
                <w:b/>
                <w:bCs/>
                <w:color w:val="FFFFFF"/>
              </w:rPr>
              <w:t> Client Name</w:t>
            </w:r>
          </w:p>
        </w:tc>
        <w:tc>
          <w:tcPr>
            <w:tcW w:w="871" w:type="dxa"/>
            <w:tcBorders>
              <w:top w:val="single" w:sz="8" w:space="0" w:color="FFFFFF"/>
              <w:left w:val="nil"/>
              <w:bottom w:val="nil"/>
              <w:right w:val="single" w:sz="8" w:space="0" w:color="FFFFFF"/>
            </w:tcBorders>
            <w:shd w:val="clear" w:color="000000" w:fill="00B050"/>
            <w:noWrap/>
            <w:vAlign w:val="center"/>
            <w:hideMark/>
          </w:tcPr>
          <w:p w:rsidR="00C064C3" w:rsidRPr="00C064C3" w:rsidRDefault="00C064C3" w:rsidP="00C064C3">
            <w:pPr>
              <w:jc w:val="center"/>
              <w:rPr>
                <w:rFonts w:ascii="Calibri" w:eastAsia="Times New Roman" w:hAnsi="Calibri" w:cs="Calibri"/>
                <w:b/>
                <w:bCs/>
                <w:color w:val="FFFFFF"/>
              </w:rPr>
            </w:pPr>
            <w:r w:rsidRPr="00C064C3">
              <w:rPr>
                <w:rFonts w:ascii="Calibri" w:eastAsia="Times New Roman" w:hAnsi="Calibri" w:cs="Calibri"/>
                <w:b/>
                <w:bCs/>
                <w:color w:val="FFFFFF"/>
              </w:rPr>
              <w:t>Deal Type</w:t>
            </w:r>
          </w:p>
        </w:tc>
        <w:tc>
          <w:tcPr>
            <w:tcW w:w="1013" w:type="dxa"/>
            <w:tcBorders>
              <w:top w:val="single" w:sz="8" w:space="0" w:color="FFFFFF"/>
              <w:left w:val="nil"/>
              <w:bottom w:val="nil"/>
              <w:right w:val="single" w:sz="8" w:space="0" w:color="FFFFFF"/>
            </w:tcBorders>
            <w:shd w:val="clear" w:color="000000" w:fill="00B050"/>
            <w:noWrap/>
            <w:vAlign w:val="center"/>
            <w:hideMark/>
          </w:tcPr>
          <w:p w:rsidR="00C064C3" w:rsidRPr="00C064C3" w:rsidRDefault="00C064C3" w:rsidP="00C064C3">
            <w:pPr>
              <w:jc w:val="center"/>
              <w:rPr>
                <w:rFonts w:ascii="Calibri" w:eastAsia="Times New Roman" w:hAnsi="Calibri" w:cs="Calibri"/>
                <w:b/>
                <w:bCs/>
                <w:color w:val="FFFFFF"/>
              </w:rPr>
            </w:pPr>
            <w:r w:rsidRPr="00C064C3">
              <w:rPr>
                <w:rFonts w:ascii="Calibri" w:eastAsia="Times New Roman" w:hAnsi="Calibri" w:cs="Calibri"/>
                <w:b/>
                <w:bCs/>
                <w:color w:val="FFFFFF"/>
              </w:rPr>
              <w:t>Quantity</w:t>
            </w:r>
          </w:p>
        </w:tc>
        <w:tc>
          <w:tcPr>
            <w:tcW w:w="973" w:type="dxa"/>
            <w:tcBorders>
              <w:top w:val="single" w:sz="8" w:space="0" w:color="FFFFFF"/>
              <w:left w:val="nil"/>
              <w:bottom w:val="nil"/>
              <w:right w:val="single" w:sz="8" w:space="0" w:color="FFFFFF"/>
            </w:tcBorders>
            <w:shd w:val="clear" w:color="000000" w:fill="00B050"/>
            <w:noWrap/>
            <w:vAlign w:val="center"/>
            <w:hideMark/>
          </w:tcPr>
          <w:p w:rsidR="00C064C3" w:rsidRPr="00C064C3" w:rsidRDefault="00C064C3" w:rsidP="00C064C3">
            <w:pPr>
              <w:jc w:val="center"/>
              <w:rPr>
                <w:rFonts w:ascii="Calibri" w:eastAsia="Times New Roman" w:hAnsi="Calibri" w:cs="Calibri"/>
                <w:b/>
                <w:bCs/>
                <w:color w:val="FFFFFF"/>
              </w:rPr>
            </w:pPr>
            <w:r w:rsidRPr="00C064C3">
              <w:rPr>
                <w:rFonts w:ascii="Calibri" w:eastAsia="Times New Roman" w:hAnsi="Calibri" w:cs="Calibri"/>
                <w:b/>
                <w:bCs/>
                <w:color w:val="FFFFFF"/>
              </w:rPr>
              <w:t>Price</w:t>
            </w:r>
          </w:p>
        </w:tc>
      </w:tr>
      <w:tr w:rsidR="00C064C3" w:rsidRPr="00C064C3" w:rsidTr="00C064C3">
        <w:trPr>
          <w:trHeight w:val="222"/>
        </w:trPr>
        <w:tc>
          <w:tcPr>
            <w:tcW w:w="1297" w:type="dxa"/>
            <w:tcBorders>
              <w:top w:val="nil"/>
              <w:left w:val="nil"/>
              <w:bottom w:val="nil"/>
              <w:right w:val="nil"/>
            </w:tcBorders>
            <w:shd w:val="clear" w:color="auto" w:fill="auto"/>
            <w:noWrap/>
            <w:vAlign w:val="center"/>
            <w:hideMark/>
          </w:tcPr>
          <w:p w:rsidR="00C064C3" w:rsidRPr="00C064C3" w:rsidRDefault="00C064C3" w:rsidP="00C064C3">
            <w:pPr>
              <w:jc w:val="center"/>
              <w:rPr>
                <w:rFonts w:ascii="Calibri" w:eastAsia="Times New Roman" w:hAnsi="Calibri" w:cs="Calibri"/>
                <w:color w:val="auto"/>
              </w:rPr>
            </w:pPr>
            <w:r w:rsidRPr="00C064C3">
              <w:rPr>
                <w:rFonts w:ascii="Calibri" w:eastAsia="Times New Roman" w:hAnsi="Calibri" w:cs="Calibri"/>
                <w:color w:val="auto"/>
              </w:rPr>
              <w:t>7-Nov-25</w:t>
            </w:r>
          </w:p>
        </w:tc>
        <w:tc>
          <w:tcPr>
            <w:tcW w:w="1865" w:type="dxa"/>
            <w:tcBorders>
              <w:top w:val="nil"/>
              <w:left w:val="nil"/>
              <w:bottom w:val="nil"/>
              <w:right w:val="nil"/>
            </w:tcBorders>
            <w:shd w:val="clear" w:color="auto" w:fill="auto"/>
            <w:noWrap/>
            <w:vAlign w:val="center"/>
            <w:hideMark/>
          </w:tcPr>
          <w:p w:rsidR="00C064C3" w:rsidRPr="00C064C3" w:rsidRDefault="00C064C3" w:rsidP="00C064C3">
            <w:pPr>
              <w:rPr>
                <w:rFonts w:ascii="Calibri" w:eastAsia="Times New Roman" w:hAnsi="Calibri" w:cs="Calibri"/>
                <w:color w:val="auto"/>
              </w:rPr>
            </w:pPr>
            <w:r w:rsidRPr="00C064C3">
              <w:rPr>
                <w:rFonts w:ascii="Calibri" w:eastAsia="Times New Roman" w:hAnsi="Calibri" w:cs="Calibri"/>
                <w:color w:val="auto"/>
              </w:rPr>
              <w:t>PARTH</w:t>
            </w:r>
          </w:p>
        </w:tc>
        <w:tc>
          <w:tcPr>
            <w:tcW w:w="5149" w:type="dxa"/>
            <w:tcBorders>
              <w:top w:val="nil"/>
              <w:left w:val="nil"/>
              <w:bottom w:val="nil"/>
              <w:right w:val="nil"/>
            </w:tcBorders>
            <w:shd w:val="clear" w:color="auto" w:fill="auto"/>
            <w:noWrap/>
            <w:vAlign w:val="center"/>
            <w:hideMark/>
          </w:tcPr>
          <w:p w:rsidR="00C064C3" w:rsidRPr="00C064C3" w:rsidRDefault="00C064C3" w:rsidP="00C064C3">
            <w:pPr>
              <w:rPr>
                <w:rFonts w:ascii="Calibri" w:eastAsia="Times New Roman" w:hAnsi="Calibri" w:cs="Calibri"/>
                <w:color w:val="auto"/>
              </w:rPr>
            </w:pPr>
            <w:r w:rsidRPr="00C064C3">
              <w:rPr>
                <w:rFonts w:ascii="Calibri" w:eastAsia="Times New Roman" w:hAnsi="Calibri" w:cs="Calibri"/>
                <w:color w:val="auto"/>
              </w:rPr>
              <w:t>INDIA MAX INVESTMENT FUND LIMITED</w:t>
            </w:r>
          </w:p>
        </w:tc>
        <w:tc>
          <w:tcPr>
            <w:tcW w:w="871" w:type="dxa"/>
            <w:tcBorders>
              <w:top w:val="nil"/>
              <w:left w:val="nil"/>
              <w:bottom w:val="nil"/>
              <w:right w:val="nil"/>
            </w:tcBorders>
            <w:shd w:val="clear" w:color="auto" w:fill="auto"/>
            <w:noWrap/>
            <w:vAlign w:val="center"/>
            <w:hideMark/>
          </w:tcPr>
          <w:p w:rsidR="00C064C3" w:rsidRPr="00C064C3" w:rsidRDefault="00C064C3" w:rsidP="00C064C3">
            <w:pPr>
              <w:jc w:val="center"/>
              <w:rPr>
                <w:rFonts w:ascii="Calibri" w:eastAsia="Times New Roman" w:hAnsi="Calibri" w:cs="Calibri"/>
                <w:color w:val="auto"/>
              </w:rPr>
            </w:pPr>
            <w:r w:rsidRPr="00C064C3">
              <w:rPr>
                <w:rFonts w:ascii="Calibri" w:eastAsia="Times New Roman" w:hAnsi="Calibri" w:cs="Calibri"/>
                <w:color w:val="auto"/>
              </w:rPr>
              <w:t>SELL</w:t>
            </w:r>
          </w:p>
        </w:tc>
        <w:tc>
          <w:tcPr>
            <w:tcW w:w="1013" w:type="dxa"/>
            <w:tcBorders>
              <w:top w:val="nil"/>
              <w:left w:val="nil"/>
              <w:bottom w:val="nil"/>
              <w:right w:val="nil"/>
            </w:tcBorders>
            <w:shd w:val="clear" w:color="auto" w:fill="auto"/>
            <w:noWrap/>
            <w:vAlign w:val="center"/>
            <w:hideMark/>
          </w:tcPr>
          <w:p w:rsidR="00C064C3" w:rsidRPr="00C064C3" w:rsidRDefault="00C064C3" w:rsidP="00C064C3">
            <w:pPr>
              <w:jc w:val="center"/>
              <w:rPr>
                <w:rFonts w:ascii="Calibri" w:eastAsia="Times New Roman" w:hAnsi="Calibri" w:cs="Calibri"/>
                <w:color w:val="auto"/>
              </w:rPr>
            </w:pPr>
            <w:r w:rsidRPr="00C064C3">
              <w:rPr>
                <w:rFonts w:ascii="Calibri" w:eastAsia="Times New Roman" w:hAnsi="Calibri" w:cs="Calibri"/>
                <w:color w:val="auto"/>
              </w:rPr>
              <w:t>86400</w:t>
            </w:r>
          </w:p>
        </w:tc>
        <w:tc>
          <w:tcPr>
            <w:tcW w:w="973" w:type="dxa"/>
            <w:tcBorders>
              <w:top w:val="nil"/>
              <w:left w:val="nil"/>
              <w:bottom w:val="nil"/>
              <w:right w:val="nil"/>
            </w:tcBorders>
            <w:shd w:val="clear" w:color="auto" w:fill="auto"/>
            <w:noWrap/>
            <w:vAlign w:val="center"/>
            <w:hideMark/>
          </w:tcPr>
          <w:p w:rsidR="00C064C3" w:rsidRPr="00C064C3" w:rsidRDefault="00C064C3" w:rsidP="00C064C3">
            <w:pPr>
              <w:jc w:val="center"/>
              <w:rPr>
                <w:rFonts w:ascii="Calibri" w:eastAsia="Times New Roman" w:hAnsi="Calibri" w:cs="Calibri"/>
                <w:color w:val="auto"/>
              </w:rPr>
            </w:pPr>
            <w:r w:rsidRPr="00C064C3">
              <w:rPr>
                <w:rFonts w:ascii="Calibri" w:eastAsia="Times New Roman" w:hAnsi="Calibri" w:cs="Calibri"/>
                <w:color w:val="auto"/>
              </w:rPr>
              <w:t>252.92</w:t>
            </w:r>
          </w:p>
        </w:tc>
      </w:tr>
    </w:tbl>
    <w:p w:rsidR="00F7591A" w:rsidRPr="000D38B5" w:rsidRDefault="00F7591A" w:rsidP="00226BDC">
      <w:pPr>
        <w:tabs>
          <w:tab w:val="left" w:pos="1365"/>
        </w:tabs>
        <w:rPr>
          <w:rFonts w:asciiTheme="minorHAnsi" w:hAnsiTheme="minorHAnsi"/>
          <w:b/>
          <w:color w:val="auto"/>
          <w:szCs w:val="16"/>
        </w:rPr>
      </w:pPr>
    </w:p>
    <w:p w:rsidR="00D3014F" w:rsidRPr="00B46D44" w:rsidRDefault="00D06CA0" w:rsidP="00226BDC">
      <w:pPr>
        <w:tabs>
          <w:tab w:val="left" w:pos="1365"/>
        </w:tabs>
        <w:rPr>
          <w:rFonts w:asciiTheme="minorHAnsi" w:hAnsiTheme="minorHAnsi"/>
          <w:b/>
          <w:color w:val="auto"/>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B46D44">
        <w:rPr>
          <w:rFonts w:asciiTheme="minorHAnsi" w:hAnsiTheme="minorHAnsi"/>
          <w:b/>
          <w:color w:val="auto"/>
          <w:szCs w:val="16"/>
        </w:rPr>
        <w:t>0</w:t>
      </w:r>
      <w:r w:rsidR="008274B1">
        <w:rPr>
          <w:rFonts w:asciiTheme="minorHAnsi" w:hAnsiTheme="minorHAnsi"/>
          <w:b/>
          <w:color w:val="auto"/>
          <w:szCs w:val="16"/>
        </w:rPr>
        <w:t>7</w:t>
      </w:r>
      <w:r w:rsidR="00B46D44">
        <w:rPr>
          <w:rFonts w:asciiTheme="minorHAnsi" w:hAnsiTheme="minorHAnsi"/>
          <w:b/>
          <w:color w:val="auto"/>
          <w:szCs w:val="16"/>
          <w:vertAlign w:val="superscript"/>
        </w:rPr>
        <w:t>th</w:t>
      </w:r>
      <w:r w:rsidR="008632E9">
        <w:rPr>
          <w:rFonts w:asciiTheme="minorHAnsi" w:hAnsiTheme="minorHAnsi"/>
          <w:b/>
          <w:color w:val="auto"/>
          <w:szCs w:val="16"/>
        </w:rPr>
        <w:t xml:space="preserve"> </w:t>
      </w:r>
      <w:r w:rsidR="0094338F">
        <w:rPr>
          <w:rFonts w:asciiTheme="minorHAnsi" w:hAnsiTheme="minorHAnsi"/>
          <w:b/>
          <w:color w:val="auto"/>
          <w:szCs w:val="16"/>
        </w:rPr>
        <w:t>Nov</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447556"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447556"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2E33C6" w:rsidRPr="08B41B0B" w:rsidRDefault="002E33C6"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2E33C6" w:rsidRDefault="002E33C6"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447556"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447556"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7556" w:rsidRDefault="00447556">
      <w:r>
        <w:separator/>
      </w:r>
    </w:p>
  </w:endnote>
  <w:endnote w:type="continuationSeparator" w:id="0">
    <w:p w:rsidR="00447556" w:rsidRDefault="00447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3C6" w:rsidRPr="00002BC9" w:rsidRDefault="00447556"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2E33C6" w:rsidRPr="003656B6" w:rsidRDefault="002E33C6" w:rsidP="003656B6"/>
            </w:txbxContent>
          </v:textbox>
        </v:shape>
      </w:pict>
    </w:r>
    <w:r w:rsidR="002E33C6" w:rsidRPr="00002BC9">
      <w:rPr>
        <w:rFonts w:ascii="Calibri" w:hAnsi="Calibri"/>
        <w:color w:val="404040"/>
      </w:rPr>
      <w:fldChar w:fldCharType="begin"/>
    </w:r>
    <w:r w:rsidR="002E33C6" w:rsidRPr="00002BC9">
      <w:rPr>
        <w:rFonts w:ascii="Calibri" w:hAnsi="Calibri"/>
        <w:color w:val="404040"/>
      </w:rPr>
      <w:instrText xml:space="preserve"> PAGE   \* MERGEFORMAT </w:instrText>
    </w:r>
    <w:r w:rsidR="002E33C6" w:rsidRPr="00002BC9">
      <w:rPr>
        <w:rFonts w:ascii="Calibri" w:hAnsi="Calibri"/>
        <w:color w:val="404040"/>
      </w:rPr>
      <w:fldChar w:fldCharType="separate"/>
    </w:r>
    <w:r w:rsidR="00BE2958">
      <w:rPr>
        <w:rFonts w:ascii="Calibri" w:hAnsi="Calibri"/>
        <w:noProof/>
        <w:color w:val="404040"/>
      </w:rPr>
      <w:t>2</w:t>
    </w:r>
    <w:r w:rsidR="002E33C6" w:rsidRPr="00002BC9">
      <w:rPr>
        <w:rFonts w:ascii="Calibri" w:hAnsi="Calibri"/>
        <w:color w:val="404040"/>
      </w:rPr>
      <w:fldChar w:fldCharType="end"/>
    </w:r>
  </w:p>
  <w:p w:rsidR="002E33C6" w:rsidRPr="00A07B73" w:rsidRDefault="002E33C6" w:rsidP="0873667E">
    <w:pPr>
      <w:rPr>
        <w:rFonts w:ascii="CastleT" w:hAnsi="CastleT"/>
        <w:color w:val="595959"/>
      </w:rPr>
    </w:pPr>
  </w:p>
  <w:p w:rsidR="002E33C6" w:rsidRDefault="00447556"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2E33C6" w:rsidRPr="08005496" w:rsidRDefault="002E33C6"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3C6" w:rsidRPr="00002BC9" w:rsidRDefault="002E33C6"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BE2958">
      <w:rPr>
        <w:rFonts w:ascii="Calibri" w:hAnsi="Calibri"/>
        <w:noProof/>
        <w:color w:val="404040"/>
      </w:rPr>
      <w:t>1</w:t>
    </w:r>
    <w:r w:rsidRPr="00002BC9">
      <w:rPr>
        <w:rFonts w:ascii="Calibri" w:hAnsi="Calibri"/>
        <w:color w:val="404040"/>
      </w:rPr>
      <w:fldChar w:fldCharType="end"/>
    </w:r>
  </w:p>
  <w:p w:rsidR="002E33C6" w:rsidRPr="00A07B73" w:rsidRDefault="002E33C6" w:rsidP="0873667E">
    <w:pPr>
      <w:rPr>
        <w:rFonts w:ascii="CastleT" w:hAnsi="CastleT"/>
        <w:color w:val="595959"/>
      </w:rPr>
    </w:pPr>
  </w:p>
  <w:p w:rsidR="002E33C6" w:rsidRPr="08FC0DA5" w:rsidRDefault="002E33C6"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7556" w:rsidRDefault="00447556">
      <w:r>
        <w:separator/>
      </w:r>
    </w:p>
  </w:footnote>
  <w:footnote w:type="continuationSeparator" w:id="0">
    <w:p w:rsidR="00447556" w:rsidRDefault="0044755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3C6" w:rsidRDefault="002E33C6"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447556">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2E33C6" w:rsidRDefault="002E33C6" w:rsidP="00E63EA6">
                <w:pPr>
                  <w:shd w:val="clear" w:color="auto" w:fill="00B050"/>
                </w:pPr>
              </w:p>
            </w:txbxContent>
          </v:textbox>
        </v:shape>
      </w:pict>
    </w:r>
    <w:r w:rsidR="00447556">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2E33C6" w:rsidRPr="00202F7F" w:rsidRDefault="002E33C6"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2E33C6" w:rsidRDefault="002E33C6">
    <w:pPr>
      <w:pStyle w:val="Header"/>
    </w:pPr>
  </w:p>
  <w:p w:rsidR="002E33C6" w:rsidRPr="089D0EB0" w:rsidRDefault="002E33C6">
    <w:pPr>
      <w:rPr>
        <w:b/>
      </w:rPr>
    </w:pPr>
  </w:p>
  <w:p w:rsidR="002E33C6" w:rsidRDefault="002E33C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3C6" w:rsidRDefault="002E33C6">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22"/>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89"/>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4E"/>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12"/>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DF"/>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C2"/>
    <w:rsid w:val="000437D0"/>
    <w:rsid w:val="000437EC"/>
    <w:rsid w:val="000437FE"/>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3"/>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1"/>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5"/>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3"/>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91"/>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2F9"/>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6C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9"/>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48"/>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87"/>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B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6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8B"/>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B5"/>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01"/>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2F"/>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1D"/>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3F"/>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8"/>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B8"/>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D7"/>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59"/>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5E"/>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6"/>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69"/>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75"/>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87"/>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43"/>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8E"/>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4E0"/>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1D"/>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24"/>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EC"/>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5"/>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8"/>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1"/>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1F7FA5"/>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0D"/>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3"/>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5F"/>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3F2"/>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31"/>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CD3"/>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B0"/>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A7"/>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A"/>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AFA"/>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06"/>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D"/>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CE5"/>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24"/>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2"/>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7E"/>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5E0"/>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79"/>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16"/>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3C6"/>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0E0"/>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07"/>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9FB"/>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BB"/>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93"/>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7C1"/>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63"/>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67"/>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8"/>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4B"/>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81"/>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8A"/>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4"/>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EB"/>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8B"/>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9E"/>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B1"/>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09"/>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AF8"/>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1B"/>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6"/>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6"/>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16"/>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DD"/>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8E"/>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4C"/>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6E0"/>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3"/>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0B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25"/>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8EF"/>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59"/>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4FF"/>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1A"/>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B0"/>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29"/>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6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8"/>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52"/>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3"/>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62"/>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53"/>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97"/>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EC9"/>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22"/>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C6"/>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32"/>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A"/>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99"/>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5"/>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8"/>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4"/>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7AF"/>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17"/>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8A"/>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0"/>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61"/>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32"/>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26"/>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CB"/>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04"/>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2ED"/>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B"/>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B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8CA"/>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10"/>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47"/>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CB"/>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4B"/>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EF"/>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96"/>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4"/>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DF"/>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2A"/>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7B"/>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87"/>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1F"/>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7"/>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0"/>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EC"/>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39"/>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4A"/>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E"/>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2D"/>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20"/>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0FE"/>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3FD1"/>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C5"/>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1"/>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5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6D"/>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19"/>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94"/>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24"/>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4D"/>
    <w:rsid w:val="00827468"/>
    <w:rsid w:val="00827469"/>
    <w:rsid w:val="0082747C"/>
    <w:rsid w:val="00827481"/>
    <w:rsid w:val="008274A9"/>
    <w:rsid w:val="008274B1"/>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E"/>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6A"/>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4B"/>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9C"/>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C"/>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3D"/>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0C6"/>
    <w:rsid w:val="00863110"/>
    <w:rsid w:val="00863111"/>
    <w:rsid w:val="00863115"/>
    <w:rsid w:val="00863165"/>
    <w:rsid w:val="008631A5"/>
    <w:rsid w:val="0086321B"/>
    <w:rsid w:val="00863230"/>
    <w:rsid w:val="00863284"/>
    <w:rsid w:val="00863293"/>
    <w:rsid w:val="008632D3"/>
    <w:rsid w:val="008632E5"/>
    <w:rsid w:val="008632E9"/>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4F"/>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1E3"/>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6A"/>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5F"/>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3"/>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04A"/>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1CF"/>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2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5FD"/>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5FD4"/>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5"/>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53"/>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6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DE"/>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11"/>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63"/>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1C"/>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55"/>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8F"/>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4C"/>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BEF"/>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4A"/>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C0"/>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79"/>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78"/>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C"/>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3C"/>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55"/>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A8"/>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2"/>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95"/>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17"/>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82"/>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76"/>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5FB7"/>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5B"/>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5F3"/>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5B2"/>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E6"/>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6C"/>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1F2"/>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DC"/>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386"/>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5E"/>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85"/>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7F8"/>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6"/>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77"/>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4E"/>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00"/>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5C"/>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7C4"/>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9A"/>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44"/>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D6"/>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4"/>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3FA"/>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7EA"/>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1"/>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26"/>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DE"/>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58"/>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0FB"/>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08"/>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3"/>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74"/>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13"/>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6DE"/>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25"/>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C"/>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16"/>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7B"/>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18"/>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5C1"/>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5DD"/>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40"/>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B"/>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A6"/>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7A"/>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3EA"/>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EDD"/>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AF"/>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3A"/>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0E"/>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7F"/>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5F"/>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0"/>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71"/>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525"/>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2F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7E5"/>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DDE"/>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1"/>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1F4"/>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DE"/>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92"/>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B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3F"/>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A6"/>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17"/>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18"/>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30"/>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3E"/>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25"/>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5D7"/>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B8"/>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BFF"/>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9"/>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1FD"/>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17"/>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DE1"/>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A8"/>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4F2"/>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44"/>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96"/>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2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14"/>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C4"/>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57"/>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46"/>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1A"/>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C4"/>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5D1"/>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A9"/>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21"/>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BB"/>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98"/>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94"/>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7"/>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B"/>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2515B81F"/>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591998">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544">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026951">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605540">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4596">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195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869008">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588318">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03">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4542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764423">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38869">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65531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281924">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3903675">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189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642973">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7825">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171479">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05570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42099">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5370">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341483">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3237">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08119">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887808">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834606">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040445">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2815">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466163">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F91B9-9BC0-4725-9FD8-185D9EAD3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25902</TotalTime>
  <Pages>4</Pages>
  <Words>1030</Words>
  <Characters>5391</Characters>
  <Application>Microsoft Office Word</Application>
  <DocSecurity>0</DocSecurity>
  <Lines>770</Lines>
  <Paragraphs>642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5779</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2260</cp:revision>
  <cp:lastPrinted>2025-11-04T03:20:00Z</cp:lastPrinted>
  <dcterms:created xsi:type="dcterms:W3CDTF">2022-08-30T12:11:00Z</dcterms:created>
  <dcterms:modified xsi:type="dcterms:W3CDTF">2025-11-10T03:23:00Z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