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BB6141"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825DFA" w:rsidRDefault="00825DFA"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825DFA" w:rsidRDefault="00825DFA"/>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BB6141"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825DFA" w:rsidRPr="00F1623D" w:rsidRDefault="00FB396E"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Thurs</w:t>
                  </w:r>
                  <w:r w:rsidR="00825DFA">
                    <w:rPr>
                      <w:rFonts w:ascii="Calibri" w:hAnsi="Calibri" w:cs="Calibri"/>
                      <w:b/>
                      <w:color w:val="FFFFFF"/>
                      <w:sz w:val="22"/>
                      <w:szCs w:val="22"/>
                      <w:shd w:val="clear" w:color="auto" w:fill="00B050"/>
                    </w:rPr>
                    <w:t>day, 2</w:t>
                  </w:r>
                  <w:r>
                    <w:rPr>
                      <w:rFonts w:ascii="Calibri" w:hAnsi="Calibri" w:cs="Calibri"/>
                      <w:b/>
                      <w:color w:val="FFFFFF"/>
                      <w:sz w:val="22"/>
                      <w:szCs w:val="22"/>
                      <w:shd w:val="clear" w:color="auto" w:fill="00B050"/>
                    </w:rPr>
                    <w:t>7</w:t>
                  </w:r>
                  <w:r w:rsidR="00825DFA" w:rsidRPr="005505D2">
                    <w:rPr>
                      <w:rFonts w:ascii="Calibri" w:hAnsi="Calibri" w:cs="Calibri"/>
                      <w:b/>
                      <w:color w:val="FFFFFF"/>
                      <w:sz w:val="22"/>
                      <w:szCs w:val="22"/>
                      <w:shd w:val="clear" w:color="auto" w:fill="00B050"/>
                      <w:vertAlign w:val="superscript"/>
                    </w:rPr>
                    <w:t>th</w:t>
                  </w:r>
                  <w:r w:rsidR="00825DFA">
                    <w:rPr>
                      <w:rFonts w:ascii="Calibri" w:hAnsi="Calibri" w:cs="Calibri"/>
                      <w:b/>
                      <w:color w:val="FFFFFF"/>
                      <w:sz w:val="22"/>
                      <w:szCs w:val="22"/>
                      <w:shd w:val="clear" w:color="auto" w:fill="00B050"/>
                    </w:rPr>
                    <w:t xml:space="preserve"> Nov</w:t>
                  </w:r>
                  <w:r w:rsidR="00825DFA" w:rsidRPr="00835065">
                    <w:rPr>
                      <w:rFonts w:ascii="Calibri" w:hAnsi="Calibri" w:cs="Calibri"/>
                      <w:b/>
                      <w:color w:val="FFFFFF"/>
                      <w:sz w:val="22"/>
                      <w:szCs w:val="22"/>
                    </w:rPr>
                    <w:t xml:space="preserve"> 20</w:t>
                  </w:r>
                  <w:r w:rsidR="00825DFA">
                    <w:rPr>
                      <w:rFonts w:ascii="Calibri" w:hAnsi="Calibri" w:cs="Calibri"/>
                      <w:b/>
                      <w:color w:val="FFFFFF"/>
                      <w:sz w:val="22"/>
                      <w:szCs w:val="22"/>
                    </w:rPr>
                    <w:t>25</w:t>
                  </w:r>
                  <w:r w:rsidR="00825DFA"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710"/>
              <w:gridCol w:w="1287"/>
            </w:tblGrid>
            <w:tr w:rsidR="00462FF3" w:rsidRPr="00426AB9" w:rsidTr="00573658">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71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28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710" w:type="dxa"/>
                  <w:tcBorders>
                    <w:top w:val="nil"/>
                    <w:left w:val="nil"/>
                    <w:bottom w:val="single" w:sz="8" w:space="0" w:color="FFFFFF"/>
                    <w:right w:val="single" w:sz="8" w:space="0" w:color="FFFFFF"/>
                  </w:tcBorders>
                  <w:shd w:val="clear" w:color="000000" w:fill="F2F2F2"/>
                  <w:noWrap/>
                  <w:vAlign w:val="center"/>
                </w:tcPr>
                <w:p w:rsidR="00FA3161" w:rsidRPr="00462FF3" w:rsidRDefault="00F8686A" w:rsidP="00CB29A6">
                  <w:pPr>
                    <w:jc w:val="right"/>
                    <w:rPr>
                      <w:rFonts w:ascii="Calibri" w:hAnsi="Calibri" w:cs="Calibri"/>
                      <w:color w:val="000000" w:themeColor="text1"/>
                    </w:rPr>
                  </w:pPr>
                  <w:r>
                    <w:rPr>
                      <w:rFonts w:ascii="Calibri" w:hAnsi="Calibri" w:cs="Calibri"/>
                      <w:color w:val="000000" w:themeColor="text1"/>
                    </w:rPr>
                    <w:t>26205.30</w:t>
                  </w:r>
                </w:p>
              </w:tc>
              <w:tc>
                <w:tcPr>
                  <w:tcW w:w="1287" w:type="dxa"/>
                  <w:tcBorders>
                    <w:top w:val="nil"/>
                    <w:left w:val="nil"/>
                    <w:bottom w:val="single" w:sz="8" w:space="0" w:color="FFFFFF"/>
                    <w:right w:val="single" w:sz="8" w:space="0" w:color="FFFFFF"/>
                  </w:tcBorders>
                  <w:shd w:val="clear" w:color="000000" w:fill="F2F2F2"/>
                  <w:noWrap/>
                  <w:vAlign w:val="center"/>
                </w:tcPr>
                <w:p w:rsidR="0096353A" w:rsidRPr="00462FF3" w:rsidRDefault="00F8686A" w:rsidP="0096353A">
                  <w:pPr>
                    <w:spacing w:line="360" w:lineRule="auto"/>
                    <w:jc w:val="right"/>
                    <w:rPr>
                      <w:rFonts w:ascii="Calibri" w:hAnsi="Calibri" w:cs="Calibri"/>
                      <w:color w:val="000000" w:themeColor="text1"/>
                    </w:rPr>
                  </w:pPr>
                  <w:r>
                    <w:rPr>
                      <w:rFonts w:ascii="Calibri" w:hAnsi="Calibri" w:cs="Calibri"/>
                      <w:color w:val="000000" w:themeColor="text1"/>
                    </w:rPr>
                    <w:t>1.24</w:t>
                  </w:r>
                </w:p>
              </w:tc>
            </w:tr>
            <w:tr w:rsidR="008B06D1" w:rsidRPr="00426AB9" w:rsidTr="00573658">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710" w:type="dxa"/>
                  <w:tcBorders>
                    <w:top w:val="nil"/>
                    <w:left w:val="nil"/>
                    <w:bottom w:val="nil"/>
                    <w:right w:val="single" w:sz="8" w:space="0" w:color="FFFFFF"/>
                  </w:tcBorders>
                  <w:shd w:val="clear" w:color="000000" w:fill="DDDDDD"/>
                  <w:noWrap/>
                  <w:vAlign w:val="center"/>
                </w:tcPr>
                <w:p w:rsidR="005A4A8C" w:rsidRPr="00462FF3" w:rsidRDefault="00F8686A" w:rsidP="00246766">
                  <w:pPr>
                    <w:jc w:val="right"/>
                    <w:rPr>
                      <w:rFonts w:ascii="Calibri" w:hAnsi="Calibri" w:cs="Calibri"/>
                      <w:color w:val="000000" w:themeColor="text1"/>
                    </w:rPr>
                  </w:pPr>
                  <w:r>
                    <w:rPr>
                      <w:rFonts w:ascii="Calibri" w:hAnsi="Calibri" w:cs="Calibri"/>
                      <w:color w:val="000000" w:themeColor="text1"/>
                    </w:rPr>
                    <w:t>85609.51</w:t>
                  </w:r>
                </w:p>
              </w:tc>
              <w:tc>
                <w:tcPr>
                  <w:tcW w:w="1287" w:type="dxa"/>
                  <w:tcBorders>
                    <w:top w:val="nil"/>
                    <w:left w:val="nil"/>
                    <w:bottom w:val="nil"/>
                    <w:right w:val="single" w:sz="8" w:space="0" w:color="FFFFFF"/>
                  </w:tcBorders>
                  <w:shd w:val="clear" w:color="000000" w:fill="DDDDDD"/>
                  <w:noWrap/>
                  <w:vAlign w:val="center"/>
                </w:tcPr>
                <w:p w:rsidR="00BE4B3C" w:rsidRPr="00462FF3" w:rsidRDefault="00F8686A" w:rsidP="00BE4B3C">
                  <w:pPr>
                    <w:spacing w:line="360" w:lineRule="auto"/>
                    <w:jc w:val="right"/>
                    <w:rPr>
                      <w:rFonts w:ascii="Calibri" w:hAnsi="Calibri" w:cs="Calibri"/>
                      <w:color w:val="000000" w:themeColor="text1"/>
                    </w:rPr>
                  </w:pPr>
                  <w:r>
                    <w:rPr>
                      <w:rFonts w:ascii="Calibri" w:hAnsi="Calibri" w:cs="Calibri"/>
                      <w:color w:val="000000" w:themeColor="text1"/>
                    </w:rPr>
                    <w:t>1.21</w:t>
                  </w:r>
                </w:p>
              </w:tc>
            </w:tr>
            <w:tr w:rsidR="008B06D1" w:rsidRPr="00ED03EA" w:rsidTr="00573658">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71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28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C65C7B" w:rsidRPr="00426AB9" w:rsidTr="00573658">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Dow Jones</w:t>
                  </w:r>
                </w:p>
              </w:tc>
              <w:tc>
                <w:tcPr>
                  <w:tcW w:w="1710" w:type="dxa"/>
                  <w:tcBorders>
                    <w:top w:val="nil"/>
                    <w:left w:val="nil"/>
                    <w:bottom w:val="single" w:sz="8" w:space="0" w:color="FFFFFF"/>
                    <w:right w:val="single" w:sz="8" w:space="0" w:color="FFFFFF"/>
                  </w:tcBorders>
                  <w:shd w:val="clear" w:color="000000" w:fill="F2F2F2"/>
                  <w:noWrap/>
                  <w:vAlign w:val="center"/>
                </w:tcPr>
                <w:p w:rsidR="00C65C7B" w:rsidRPr="00462FF3" w:rsidRDefault="00CA3067" w:rsidP="00C65C7B">
                  <w:pPr>
                    <w:jc w:val="right"/>
                    <w:rPr>
                      <w:rFonts w:ascii="Calibri" w:hAnsi="Calibri" w:cs="Calibri"/>
                      <w:color w:val="000000" w:themeColor="text1"/>
                    </w:rPr>
                  </w:pPr>
                  <w:r>
                    <w:rPr>
                      <w:rFonts w:ascii="Calibri" w:hAnsi="Calibri" w:cs="Calibri"/>
                      <w:color w:val="000000" w:themeColor="text1"/>
                    </w:rPr>
                    <w:t>47427.12</w:t>
                  </w:r>
                </w:p>
              </w:tc>
              <w:tc>
                <w:tcPr>
                  <w:tcW w:w="1287" w:type="dxa"/>
                  <w:tcBorders>
                    <w:top w:val="nil"/>
                    <w:left w:val="nil"/>
                    <w:bottom w:val="single" w:sz="8" w:space="0" w:color="FFFFFF"/>
                    <w:right w:val="single" w:sz="8" w:space="0" w:color="FFFFFF"/>
                  </w:tcBorders>
                  <w:shd w:val="clear" w:color="000000" w:fill="F2F2F2"/>
                  <w:noWrap/>
                  <w:vAlign w:val="center"/>
                </w:tcPr>
                <w:p w:rsidR="00C65C7B" w:rsidRPr="00462FF3" w:rsidRDefault="00CA3067" w:rsidP="007B1EEE">
                  <w:pPr>
                    <w:spacing w:line="360" w:lineRule="auto"/>
                    <w:jc w:val="right"/>
                    <w:rPr>
                      <w:rFonts w:ascii="Calibri" w:hAnsi="Calibri" w:cs="Calibri"/>
                      <w:color w:val="000000" w:themeColor="text1"/>
                    </w:rPr>
                  </w:pPr>
                  <w:r>
                    <w:rPr>
                      <w:rFonts w:ascii="Calibri" w:hAnsi="Calibri" w:cs="Calibri"/>
                      <w:color w:val="000000" w:themeColor="text1"/>
                    </w:rPr>
                    <w:t>0.67</w:t>
                  </w:r>
                </w:p>
              </w:tc>
            </w:tr>
            <w:tr w:rsidR="00C65C7B"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Nasdaq</w:t>
                  </w:r>
                </w:p>
              </w:tc>
              <w:tc>
                <w:tcPr>
                  <w:tcW w:w="1710" w:type="dxa"/>
                  <w:tcBorders>
                    <w:top w:val="nil"/>
                    <w:left w:val="nil"/>
                    <w:bottom w:val="single" w:sz="8" w:space="0" w:color="FFFFFF"/>
                    <w:right w:val="single" w:sz="8" w:space="0" w:color="FFFFFF"/>
                  </w:tcBorders>
                  <w:shd w:val="clear" w:color="000000" w:fill="DDDDDD"/>
                  <w:noWrap/>
                  <w:vAlign w:val="center"/>
                </w:tcPr>
                <w:p w:rsidR="00C65C7B" w:rsidRPr="00462FF3" w:rsidRDefault="00CA3067" w:rsidP="00C65C7B">
                  <w:pPr>
                    <w:jc w:val="right"/>
                    <w:rPr>
                      <w:rFonts w:ascii="Calibri" w:hAnsi="Calibri" w:cs="Calibri"/>
                      <w:color w:val="000000" w:themeColor="text1"/>
                    </w:rPr>
                  </w:pPr>
                  <w:r>
                    <w:rPr>
                      <w:rFonts w:ascii="Calibri" w:hAnsi="Calibri" w:cs="Calibri"/>
                      <w:color w:val="000000" w:themeColor="text1"/>
                    </w:rPr>
                    <w:t>23214.69</w:t>
                  </w:r>
                </w:p>
              </w:tc>
              <w:tc>
                <w:tcPr>
                  <w:tcW w:w="1287" w:type="dxa"/>
                  <w:tcBorders>
                    <w:top w:val="nil"/>
                    <w:left w:val="nil"/>
                    <w:bottom w:val="single" w:sz="8" w:space="0" w:color="FFFFFF"/>
                    <w:right w:val="single" w:sz="8" w:space="0" w:color="FFFFFF"/>
                  </w:tcBorders>
                  <w:shd w:val="clear" w:color="000000" w:fill="DDDDDD"/>
                  <w:noWrap/>
                  <w:vAlign w:val="center"/>
                </w:tcPr>
                <w:p w:rsidR="00C65C7B" w:rsidRPr="00462FF3" w:rsidRDefault="00CA3067" w:rsidP="00C65C7B">
                  <w:pPr>
                    <w:spacing w:line="360" w:lineRule="auto"/>
                    <w:jc w:val="right"/>
                    <w:rPr>
                      <w:rFonts w:ascii="Calibri" w:hAnsi="Calibri" w:cs="Calibri"/>
                      <w:color w:val="000000" w:themeColor="text1"/>
                    </w:rPr>
                  </w:pPr>
                  <w:r>
                    <w:rPr>
                      <w:rFonts w:ascii="Calibri" w:hAnsi="Calibri" w:cs="Calibri"/>
                      <w:color w:val="000000" w:themeColor="text1"/>
                    </w:rPr>
                    <w:t>0.82</w:t>
                  </w:r>
                </w:p>
              </w:tc>
            </w:tr>
            <w:tr w:rsidR="00C65C7B" w:rsidRPr="00426AB9" w:rsidTr="00573658">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Nikkei</w:t>
                  </w:r>
                </w:p>
              </w:tc>
              <w:tc>
                <w:tcPr>
                  <w:tcW w:w="1710" w:type="dxa"/>
                  <w:tcBorders>
                    <w:top w:val="nil"/>
                    <w:left w:val="nil"/>
                    <w:bottom w:val="single" w:sz="8" w:space="0" w:color="FFFFFF"/>
                    <w:right w:val="single" w:sz="8" w:space="0" w:color="FFFFFF"/>
                  </w:tcBorders>
                  <w:shd w:val="clear" w:color="000000" w:fill="F2F2F2"/>
                  <w:noWrap/>
                  <w:vAlign w:val="bottom"/>
                </w:tcPr>
                <w:p w:rsidR="00C65C7B" w:rsidRPr="008F374F" w:rsidRDefault="00CA3067" w:rsidP="00C65C7B">
                  <w:pPr>
                    <w:jc w:val="right"/>
                    <w:rPr>
                      <w:rFonts w:ascii="Calibri" w:hAnsi="Calibri" w:cs="Calibri"/>
                      <w:color w:val="000000"/>
                    </w:rPr>
                  </w:pPr>
                  <w:r>
                    <w:rPr>
                      <w:rFonts w:ascii="Calibri" w:hAnsi="Calibri" w:cs="Calibri"/>
                      <w:color w:val="000000"/>
                    </w:rPr>
                    <w:t>50203.38</w:t>
                  </w:r>
                </w:p>
              </w:tc>
              <w:tc>
                <w:tcPr>
                  <w:tcW w:w="1287" w:type="dxa"/>
                  <w:tcBorders>
                    <w:top w:val="nil"/>
                    <w:left w:val="nil"/>
                    <w:bottom w:val="single" w:sz="8" w:space="0" w:color="FFFFFF"/>
                    <w:right w:val="single" w:sz="8" w:space="0" w:color="FFFFFF"/>
                  </w:tcBorders>
                  <w:shd w:val="clear" w:color="000000" w:fill="F2F2F2"/>
                  <w:noWrap/>
                  <w:vAlign w:val="bottom"/>
                </w:tcPr>
                <w:p w:rsidR="00C65C7B" w:rsidRPr="008F374F" w:rsidRDefault="00CA3067" w:rsidP="00C65C7B">
                  <w:pPr>
                    <w:jc w:val="right"/>
                    <w:rPr>
                      <w:rFonts w:ascii="Calibri" w:hAnsi="Calibri" w:cs="Calibri"/>
                      <w:color w:val="000000"/>
                    </w:rPr>
                  </w:pPr>
                  <w:r>
                    <w:rPr>
                      <w:rFonts w:ascii="Calibri" w:hAnsi="Calibri" w:cs="Calibri"/>
                      <w:color w:val="000000"/>
                    </w:rPr>
                    <w:t>1.30</w:t>
                  </w:r>
                </w:p>
              </w:tc>
            </w:tr>
            <w:tr w:rsidR="00C65C7B"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Hang Seng</w:t>
                  </w:r>
                </w:p>
              </w:tc>
              <w:tc>
                <w:tcPr>
                  <w:tcW w:w="1710" w:type="dxa"/>
                  <w:tcBorders>
                    <w:top w:val="nil"/>
                    <w:left w:val="nil"/>
                    <w:bottom w:val="single" w:sz="8" w:space="0" w:color="FFFFFF"/>
                    <w:right w:val="single" w:sz="8" w:space="0" w:color="FFFFFF"/>
                  </w:tcBorders>
                  <w:shd w:val="clear" w:color="000000" w:fill="DDDDDD"/>
                  <w:noWrap/>
                  <w:vAlign w:val="bottom"/>
                </w:tcPr>
                <w:p w:rsidR="00C65C7B" w:rsidRPr="008F374F" w:rsidRDefault="00CA3067" w:rsidP="00E356BF">
                  <w:pPr>
                    <w:jc w:val="right"/>
                    <w:rPr>
                      <w:rFonts w:ascii="Calibri" w:hAnsi="Calibri" w:cs="Calibri"/>
                      <w:color w:val="000000"/>
                    </w:rPr>
                  </w:pPr>
                  <w:r>
                    <w:rPr>
                      <w:rFonts w:ascii="Calibri" w:hAnsi="Calibri" w:cs="Calibri"/>
                      <w:color w:val="000000"/>
                    </w:rPr>
                    <w:t>25871.70</w:t>
                  </w:r>
                </w:p>
              </w:tc>
              <w:tc>
                <w:tcPr>
                  <w:tcW w:w="1287" w:type="dxa"/>
                  <w:tcBorders>
                    <w:top w:val="nil"/>
                    <w:left w:val="nil"/>
                    <w:bottom w:val="single" w:sz="8" w:space="0" w:color="FFFFFF"/>
                    <w:right w:val="single" w:sz="8" w:space="0" w:color="FFFFFF"/>
                  </w:tcBorders>
                  <w:shd w:val="clear" w:color="000000" w:fill="DDDDDD"/>
                  <w:noWrap/>
                  <w:vAlign w:val="bottom"/>
                </w:tcPr>
                <w:p w:rsidR="00C65C7B" w:rsidRPr="008F374F" w:rsidRDefault="00CA3067" w:rsidP="00C65C7B">
                  <w:pPr>
                    <w:jc w:val="right"/>
                    <w:rPr>
                      <w:rFonts w:ascii="Calibri" w:hAnsi="Calibri" w:cs="Calibri"/>
                      <w:color w:val="000000"/>
                    </w:rPr>
                  </w:pPr>
                  <w:r>
                    <w:rPr>
                      <w:rFonts w:ascii="Calibri" w:hAnsi="Calibri" w:cs="Calibri"/>
                      <w:color w:val="000000"/>
                    </w:rPr>
                    <w:t>-0.22</w:t>
                  </w:r>
                </w:p>
              </w:tc>
            </w:tr>
            <w:tr w:rsidR="00C65C7B" w:rsidRPr="00426AB9" w:rsidTr="00573658">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FTSE</w:t>
                  </w:r>
                </w:p>
              </w:tc>
              <w:tc>
                <w:tcPr>
                  <w:tcW w:w="1710" w:type="dxa"/>
                  <w:tcBorders>
                    <w:top w:val="nil"/>
                    <w:left w:val="nil"/>
                    <w:bottom w:val="single" w:sz="8" w:space="0" w:color="FFFFFF"/>
                    <w:right w:val="single" w:sz="8" w:space="0" w:color="FFFFFF"/>
                  </w:tcBorders>
                  <w:shd w:val="clear" w:color="000000" w:fill="F2F2F2"/>
                  <w:noWrap/>
                  <w:vAlign w:val="bottom"/>
                </w:tcPr>
                <w:p w:rsidR="00C65C7B" w:rsidRPr="008F374F" w:rsidRDefault="00CA3067" w:rsidP="00C65C7B">
                  <w:pPr>
                    <w:jc w:val="right"/>
                    <w:rPr>
                      <w:rFonts w:ascii="Calibri" w:hAnsi="Calibri" w:cs="Calibri"/>
                      <w:color w:val="000000"/>
                    </w:rPr>
                  </w:pPr>
                  <w:r>
                    <w:rPr>
                      <w:rFonts w:ascii="Calibri" w:hAnsi="Calibri" w:cs="Calibri"/>
                      <w:color w:val="000000"/>
                    </w:rPr>
                    <w:t>9691.58</w:t>
                  </w:r>
                </w:p>
              </w:tc>
              <w:tc>
                <w:tcPr>
                  <w:tcW w:w="1287" w:type="dxa"/>
                  <w:tcBorders>
                    <w:top w:val="nil"/>
                    <w:left w:val="nil"/>
                    <w:bottom w:val="single" w:sz="8" w:space="0" w:color="FFFFFF"/>
                    <w:right w:val="single" w:sz="8" w:space="0" w:color="FFFFFF"/>
                  </w:tcBorders>
                  <w:shd w:val="clear" w:color="000000" w:fill="F2F2F2"/>
                  <w:noWrap/>
                  <w:vAlign w:val="bottom"/>
                </w:tcPr>
                <w:p w:rsidR="00C65C7B" w:rsidRPr="008F374F" w:rsidRDefault="00CA3067" w:rsidP="00C65C7B">
                  <w:pPr>
                    <w:jc w:val="right"/>
                    <w:rPr>
                      <w:rFonts w:ascii="Calibri" w:hAnsi="Calibri" w:cs="Calibri"/>
                      <w:color w:val="000000"/>
                    </w:rPr>
                  </w:pPr>
                  <w:r>
                    <w:rPr>
                      <w:rFonts w:ascii="Calibri" w:hAnsi="Calibri" w:cs="Calibri"/>
                      <w:color w:val="000000"/>
                    </w:rPr>
                    <w:t>0.85</w:t>
                  </w:r>
                </w:p>
              </w:tc>
            </w:tr>
            <w:tr w:rsidR="00C65C7B"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Commodity</w:t>
                  </w:r>
                </w:p>
              </w:tc>
              <w:tc>
                <w:tcPr>
                  <w:tcW w:w="1710"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287"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GOLD($/ounce)</w:t>
                  </w:r>
                </w:p>
              </w:tc>
              <w:tc>
                <w:tcPr>
                  <w:tcW w:w="1710" w:type="dxa"/>
                  <w:tcBorders>
                    <w:top w:val="nil"/>
                    <w:left w:val="nil"/>
                    <w:bottom w:val="single" w:sz="8" w:space="0" w:color="FFFFFF"/>
                    <w:right w:val="single" w:sz="8" w:space="0" w:color="FFFFFF"/>
                  </w:tcBorders>
                  <w:shd w:val="clear" w:color="auto" w:fill="D9D9D9" w:themeFill="background1" w:themeFillShade="D9"/>
                  <w:noWrap/>
                  <w:vAlign w:val="bottom"/>
                </w:tcPr>
                <w:p w:rsidR="00621329" w:rsidRPr="008F374F" w:rsidRDefault="00CA3067" w:rsidP="00621329">
                  <w:pPr>
                    <w:jc w:val="right"/>
                    <w:rPr>
                      <w:rFonts w:ascii="Calibri" w:hAnsi="Calibri" w:cs="Calibri"/>
                      <w:color w:val="000000"/>
                    </w:rPr>
                  </w:pPr>
                  <w:r>
                    <w:rPr>
                      <w:rFonts w:ascii="Calibri" w:hAnsi="Calibri" w:cs="Calibri"/>
                      <w:color w:val="000000"/>
                    </w:rPr>
                    <w:t>4180.00</w:t>
                  </w:r>
                </w:p>
              </w:tc>
              <w:tc>
                <w:tcPr>
                  <w:tcW w:w="128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CA3067" w:rsidP="00C65C7B">
                  <w:pPr>
                    <w:jc w:val="right"/>
                    <w:rPr>
                      <w:rFonts w:ascii="Calibri" w:hAnsi="Calibri" w:cs="Calibri"/>
                      <w:color w:val="000000"/>
                    </w:rPr>
                  </w:pPr>
                  <w:r>
                    <w:rPr>
                      <w:rFonts w:ascii="Calibri" w:hAnsi="Calibri" w:cs="Calibri"/>
                      <w:color w:val="000000"/>
                    </w:rPr>
                    <w:t>-0.52</w:t>
                  </w:r>
                </w:p>
              </w:tc>
            </w:tr>
            <w:tr w:rsidR="00C65C7B"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Silver ($/Ounce)</w:t>
                  </w:r>
                </w:p>
              </w:tc>
              <w:tc>
                <w:tcPr>
                  <w:tcW w:w="1710"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CA3067" w:rsidP="00C65C7B">
                  <w:pPr>
                    <w:jc w:val="right"/>
                    <w:rPr>
                      <w:rFonts w:ascii="Calibri" w:hAnsi="Calibri" w:cs="Calibri"/>
                      <w:color w:val="000000"/>
                    </w:rPr>
                  </w:pPr>
                  <w:r>
                    <w:rPr>
                      <w:rFonts w:ascii="Calibri" w:hAnsi="Calibri" w:cs="Calibri"/>
                      <w:color w:val="000000"/>
                    </w:rPr>
                    <w:t>52.63</w:t>
                  </w:r>
                </w:p>
              </w:tc>
              <w:tc>
                <w:tcPr>
                  <w:tcW w:w="1287"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CA3067" w:rsidP="00C65C7B">
                  <w:pPr>
                    <w:jc w:val="right"/>
                    <w:rPr>
                      <w:rFonts w:ascii="Calibri" w:hAnsi="Calibri" w:cs="Calibri"/>
                      <w:color w:val="000000"/>
                    </w:rPr>
                  </w:pPr>
                  <w:r>
                    <w:rPr>
                      <w:rFonts w:ascii="Calibri" w:hAnsi="Calibri" w:cs="Calibri"/>
                      <w:color w:val="000000"/>
                    </w:rPr>
                    <w:t>-0.54</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Crude ($/BBL)</w:t>
                  </w:r>
                </w:p>
              </w:tc>
              <w:tc>
                <w:tcPr>
                  <w:tcW w:w="1710"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CA3067" w:rsidP="004013B1">
                  <w:pPr>
                    <w:jc w:val="right"/>
                    <w:rPr>
                      <w:rFonts w:ascii="Calibri" w:hAnsi="Calibri" w:cs="Calibri"/>
                      <w:color w:val="000000"/>
                    </w:rPr>
                  </w:pPr>
                  <w:r>
                    <w:rPr>
                      <w:rFonts w:ascii="Calibri" w:hAnsi="Calibri" w:cs="Calibri"/>
                      <w:color w:val="000000"/>
                    </w:rPr>
                    <w:t>58.37</w:t>
                  </w:r>
                </w:p>
              </w:tc>
              <w:tc>
                <w:tcPr>
                  <w:tcW w:w="1287"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CA3067" w:rsidP="004013B1">
                  <w:pPr>
                    <w:jc w:val="right"/>
                    <w:rPr>
                      <w:rFonts w:ascii="Calibri" w:hAnsi="Calibri" w:cs="Calibri"/>
                      <w:color w:val="000000"/>
                    </w:rPr>
                  </w:pPr>
                  <w:r>
                    <w:rPr>
                      <w:rFonts w:ascii="Calibri" w:hAnsi="Calibri" w:cs="Calibri"/>
                      <w:color w:val="000000"/>
                    </w:rPr>
                    <w:t>-0.48</w:t>
                  </w:r>
                </w:p>
              </w:tc>
            </w:tr>
            <w:tr w:rsidR="004013B1" w:rsidRPr="00426AB9" w:rsidTr="00573658">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710" w:type="dxa"/>
                  <w:tcBorders>
                    <w:top w:val="nil"/>
                    <w:left w:val="nil"/>
                    <w:bottom w:val="single" w:sz="8" w:space="0" w:color="FFFFFF"/>
                    <w:right w:val="single" w:sz="8" w:space="0" w:color="FFFFFF"/>
                  </w:tcBorders>
                  <w:shd w:val="clear" w:color="000000" w:fill="F2F2F2"/>
                  <w:noWrap/>
                  <w:vAlign w:val="bottom"/>
                </w:tcPr>
                <w:p w:rsidR="004013B1" w:rsidRPr="008F374F" w:rsidRDefault="00CA3067" w:rsidP="004013B1">
                  <w:pPr>
                    <w:jc w:val="right"/>
                    <w:rPr>
                      <w:rFonts w:ascii="Calibri" w:hAnsi="Calibri" w:cs="Calibri"/>
                      <w:color w:val="000000"/>
                    </w:rPr>
                  </w:pPr>
                  <w:r>
                    <w:rPr>
                      <w:rFonts w:ascii="Calibri" w:hAnsi="Calibri" w:cs="Calibri"/>
                      <w:color w:val="000000"/>
                    </w:rPr>
                    <w:t>2871.65</w:t>
                  </w:r>
                </w:p>
              </w:tc>
              <w:tc>
                <w:tcPr>
                  <w:tcW w:w="1287" w:type="dxa"/>
                  <w:tcBorders>
                    <w:top w:val="nil"/>
                    <w:left w:val="nil"/>
                    <w:bottom w:val="single" w:sz="8" w:space="0" w:color="FFFFFF"/>
                    <w:right w:val="single" w:sz="8" w:space="0" w:color="FFFFFF"/>
                  </w:tcBorders>
                  <w:shd w:val="clear" w:color="000000" w:fill="F2F2F2"/>
                  <w:noWrap/>
                  <w:vAlign w:val="bottom"/>
                </w:tcPr>
                <w:p w:rsidR="004013B1" w:rsidRPr="008F374F" w:rsidRDefault="00CA3067" w:rsidP="004013B1">
                  <w:pPr>
                    <w:jc w:val="right"/>
                    <w:rPr>
                      <w:rFonts w:ascii="Calibri" w:hAnsi="Calibri" w:cs="Calibri"/>
                      <w:color w:val="000000"/>
                    </w:rPr>
                  </w:pPr>
                  <w:r>
                    <w:rPr>
                      <w:rFonts w:ascii="Calibri" w:hAnsi="Calibri" w:cs="Calibri"/>
                      <w:color w:val="000000"/>
                    </w:rPr>
                    <w:t>2.12</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Copper SPOT ($/mt)</w:t>
                  </w:r>
                </w:p>
              </w:tc>
              <w:tc>
                <w:tcPr>
                  <w:tcW w:w="1710" w:type="dxa"/>
                  <w:tcBorders>
                    <w:top w:val="nil"/>
                    <w:left w:val="nil"/>
                    <w:bottom w:val="single" w:sz="8" w:space="0" w:color="FFFFFF"/>
                    <w:right w:val="single" w:sz="8" w:space="0" w:color="FFFFFF"/>
                  </w:tcBorders>
                  <w:shd w:val="clear" w:color="000000" w:fill="DDDDDD"/>
                  <w:noWrap/>
                  <w:vAlign w:val="bottom"/>
                </w:tcPr>
                <w:p w:rsidR="0096044A" w:rsidRPr="008F374F" w:rsidRDefault="00CA3067" w:rsidP="007D7B0F">
                  <w:pPr>
                    <w:jc w:val="right"/>
                    <w:rPr>
                      <w:rFonts w:ascii="Calibri" w:hAnsi="Calibri" w:cs="Calibri"/>
                      <w:color w:val="000000"/>
                    </w:rPr>
                  </w:pPr>
                  <w:r>
                    <w:rPr>
                      <w:rFonts w:ascii="Calibri" w:hAnsi="Calibri" w:cs="Calibri"/>
                      <w:color w:val="000000"/>
                    </w:rPr>
                    <w:t>10938.40</w:t>
                  </w:r>
                </w:p>
              </w:tc>
              <w:tc>
                <w:tcPr>
                  <w:tcW w:w="1287" w:type="dxa"/>
                  <w:tcBorders>
                    <w:top w:val="nil"/>
                    <w:left w:val="nil"/>
                    <w:bottom w:val="single" w:sz="8" w:space="0" w:color="FFFFFF"/>
                    <w:right w:val="single" w:sz="8" w:space="0" w:color="FFFFFF"/>
                  </w:tcBorders>
                  <w:shd w:val="clear" w:color="000000" w:fill="DDDDDD"/>
                  <w:noWrap/>
                  <w:vAlign w:val="bottom"/>
                </w:tcPr>
                <w:p w:rsidR="004013B1" w:rsidRPr="008F374F" w:rsidRDefault="00CA3067" w:rsidP="004013B1">
                  <w:pPr>
                    <w:jc w:val="right"/>
                    <w:rPr>
                      <w:rFonts w:ascii="Calibri" w:hAnsi="Calibri" w:cs="Calibri"/>
                      <w:color w:val="000000"/>
                    </w:rPr>
                  </w:pPr>
                  <w:r>
                    <w:rPr>
                      <w:rFonts w:ascii="Calibri" w:hAnsi="Calibri" w:cs="Calibri"/>
                      <w:color w:val="000000"/>
                    </w:rPr>
                    <w:t>-0.24</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4013B1" w:rsidRPr="00462FF3" w:rsidRDefault="004013B1" w:rsidP="004013B1">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710" w:type="dxa"/>
                  <w:tcBorders>
                    <w:top w:val="nil"/>
                    <w:left w:val="nil"/>
                    <w:bottom w:val="single" w:sz="8" w:space="0" w:color="FFFFFF"/>
                    <w:right w:val="single" w:sz="8" w:space="0" w:color="FFFFFF"/>
                  </w:tcBorders>
                  <w:shd w:val="clear" w:color="000000" w:fill="F2F2F2"/>
                  <w:noWrap/>
                  <w:vAlign w:val="bottom"/>
                </w:tcPr>
                <w:p w:rsidR="004013B1" w:rsidRPr="008F374F" w:rsidRDefault="00CA3067" w:rsidP="004013B1">
                  <w:pPr>
                    <w:jc w:val="right"/>
                    <w:rPr>
                      <w:rFonts w:ascii="Calibri" w:hAnsi="Calibri" w:cs="Calibri"/>
                      <w:color w:val="000000"/>
                    </w:rPr>
                  </w:pPr>
                  <w:r>
                    <w:rPr>
                      <w:rFonts w:ascii="Calibri" w:hAnsi="Calibri" w:cs="Calibri"/>
                      <w:color w:val="000000"/>
                    </w:rPr>
                    <w:t>3049.90</w:t>
                  </w:r>
                </w:p>
              </w:tc>
              <w:tc>
                <w:tcPr>
                  <w:tcW w:w="1287" w:type="dxa"/>
                  <w:tcBorders>
                    <w:top w:val="nil"/>
                    <w:left w:val="nil"/>
                    <w:bottom w:val="single" w:sz="8" w:space="0" w:color="FFFFFF"/>
                    <w:right w:val="single" w:sz="8" w:space="0" w:color="FFFFFF"/>
                  </w:tcBorders>
                  <w:shd w:val="clear" w:color="000000" w:fill="F2F2F2"/>
                  <w:noWrap/>
                  <w:vAlign w:val="bottom"/>
                </w:tcPr>
                <w:p w:rsidR="004013B1" w:rsidRPr="008F374F" w:rsidRDefault="00CA3067" w:rsidP="004013B1">
                  <w:pPr>
                    <w:jc w:val="right"/>
                    <w:rPr>
                      <w:rFonts w:ascii="Calibri" w:hAnsi="Calibri" w:cs="Calibri"/>
                      <w:color w:val="000000"/>
                    </w:rPr>
                  </w:pPr>
                  <w:r>
                    <w:rPr>
                      <w:rFonts w:ascii="Calibri" w:hAnsi="Calibri" w:cs="Calibri"/>
                      <w:color w:val="000000"/>
                    </w:rPr>
                    <w:t>-0.17</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710"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CA3067" w:rsidP="004013B1">
                  <w:pPr>
                    <w:jc w:val="right"/>
                    <w:rPr>
                      <w:rFonts w:ascii="Calibri" w:hAnsi="Calibri" w:cs="Calibri"/>
                      <w:color w:val="000000"/>
                    </w:rPr>
                  </w:pPr>
                  <w:r>
                    <w:rPr>
                      <w:rFonts w:ascii="Calibri" w:hAnsi="Calibri" w:cs="Calibri"/>
                      <w:color w:val="000000"/>
                    </w:rPr>
                    <w:t>4.62</w:t>
                  </w:r>
                </w:p>
              </w:tc>
              <w:tc>
                <w:tcPr>
                  <w:tcW w:w="1287"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CA3067" w:rsidP="004013B1">
                  <w:pPr>
                    <w:jc w:val="right"/>
                    <w:rPr>
                      <w:rFonts w:ascii="Calibri" w:hAnsi="Calibri" w:cs="Calibri"/>
                      <w:color w:val="000000"/>
                    </w:rPr>
                  </w:pPr>
                  <w:r>
                    <w:rPr>
                      <w:rFonts w:ascii="Calibri" w:hAnsi="Calibri" w:cs="Calibri"/>
                      <w:color w:val="000000"/>
                    </w:rPr>
                    <w:t>0.02</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4013B1" w:rsidRDefault="004013B1" w:rsidP="004013B1">
                  <w:pPr>
                    <w:rPr>
                      <w:rFonts w:ascii="Calibri" w:hAnsi="Calibri" w:cs="Calibri"/>
                      <w:b/>
                      <w:bCs/>
                      <w:color w:val="F2F2F2"/>
                    </w:rPr>
                  </w:pPr>
                  <w:r>
                    <w:rPr>
                      <w:rFonts w:ascii="Calibri" w:hAnsi="Calibri" w:cs="Calibri"/>
                      <w:b/>
                      <w:bCs/>
                      <w:color w:val="F2F2F2"/>
                    </w:rPr>
                    <w:t>Currency</w:t>
                  </w:r>
                </w:p>
              </w:tc>
              <w:tc>
                <w:tcPr>
                  <w:tcW w:w="1710" w:type="dxa"/>
                  <w:tcBorders>
                    <w:top w:val="nil"/>
                    <w:left w:val="nil"/>
                    <w:bottom w:val="single" w:sz="8" w:space="0" w:color="FFFFFF"/>
                    <w:right w:val="single" w:sz="8" w:space="0" w:color="FFFFFF"/>
                  </w:tcBorders>
                  <w:shd w:val="clear" w:color="000000" w:fill="00B050"/>
                  <w:noWrap/>
                  <w:vAlign w:val="center"/>
                  <w:hideMark/>
                </w:tcPr>
                <w:p w:rsidR="004013B1" w:rsidRDefault="004013B1" w:rsidP="004013B1">
                  <w:pPr>
                    <w:jc w:val="right"/>
                    <w:rPr>
                      <w:rFonts w:ascii="Calibri" w:hAnsi="Calibri" w:cs="Calibri"/>
                      <w:b/>
                      <w:bCs/>
                      <w:color w:val="F2F2F2"/>
                    </w:rPr>
                  </w:pPr>
                  <w:r>
                    <w:rPr>
                      <w:rFonts w:ascii="Calibri" w:hAnsi="Calibri" w:cs="Calibri"/>
                      <w:b/>
                      <w:bCs/>
                      <w:color w:val="F2F2F2"/>
                    </w:rPr>
                    <w:t>Last Price</w:t>
                  </w:r>
                </w:p>
              </w:tc>
              <w:tc>
                <w:tcPr>
                  <w:tcW w:w="1287" w:type="dxa"/>
                  <w:tcBorders>
                    <w:top w:val="nil"/>
                    <w:left w:val="nil"/>
                    <w:bottom w:val="single" w:sz="8" w:space="0" w:color="FFFFFF"/>
                    <w:right w:val="single" w:sz="8" w:space="0" w:color="FFFFFF"/>
                  </w:tcBorders>
                  <w:shd w:val="clear" w:color="000000" w:fill="00B050"/>
                  <w:noWrap/>
                  <w:vAlign w:val="center"/>
                  <w:hideMark/>
                </w:tcPr>
                <w:p w:rsidR="004013B1" w:rsidRDefault="004013B1" w:rsidP="004013B1">
                  <w:pPr>
                    <w:jc w:val="right"/>
                    <w:rPr>
                      <w:rFonts w:ascii="Calibri" w:hAnsi="Calibri" w:cs="Calibri"/>
                      <w:b/>
                      <w:bCs/>
                      <w:color w:val="F2F2F2"/>
                    </w:rPr>
                  </w:pPr>
                  <w:r>
                    <w:rPr>
                      <w:rFonts w:ascii="Calibri" w:hAnsi="Calibri" w:cs="Calibri"/>
                      <w:b/>
                      <w:bCs/>
                      <w:color w:val="F2F2F2"/>
                    </w:rPr>
                    <w:t>(%) Chg</w:t>
                  </w:r>
                </w:p>
              </w:tc>
            </w:tr>
            <w:tr w:rsidR="004013B1" w:rsidRPr="00426AB9" w:rsidTr="00573658">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4013B1" w:rsidRPr="00462FF3" w:rsidRDefault="004013B1" w:rsidP="004013B1">
                  <w:pPr>
                    <w:rPr>
                      <w:rFonts w:ascii="Calibri" w:hAnsi="Calibri" w:cs="Calibri"/>
                      <w:b/>
                      <w:bCs/>
                      <w:color w:val="000000" w:themeColor="text1"/>
                    </w:rPr>
                  </w:pPr>
                  <w:r>
                    <w:rPr>
                      <w:rFonts w:ascii="Calibri" w:hAnsi="Calibri" w:cs="Calibri"/>
                      <w:b/>
                      <w:bCs/>
                      <w:color w:val="000000" w:themeColor="text1"/>
                    </w:rPr>
                    <w:t>USDINR</w:t>
                  </w:r>
                </w:p>
              </w:tc>
              <w:tc>
                <w:tcPr>
                  <w:tcW w:w="1710" w:type="dxa"/>
                  <w:tcBorders>
                    <w:top w:val="nil"/>
                    <w:left w:val="nil"/>
                    <w:bottom w:val="single" w:sz="8" w:space="0" w:color="FFFFFF"/>
                    <w:right w:val="single" w:sz="8" w:space="0" w:color="FFFFFF"/>
                  </w:tcBorders>
                  <w:shd w:val="clear" w:color="auto" w:fill="F2F2F2" w:themeFill="background1" w:themeFillShade="F2"/>
                  <w:noWrap/>
                  <w:vAlign w:val="bottom"/>
                </w:tcPr>
                <w:p w:rsidR="004013B1" w:rsidRPr="00C50CDB" w:rsidRDefault="00CA3067" w:rsidP="004013B1">
                  <w:pPr>
                    <w:jc w:val="right"/>
                    <w:rPr>
                      <w:rFonts w:ascii="Calibri" w:hAnsi="Calibri" w:cs="Calibri"/>
                      <w:color w:val="000000"/>
                    </w:rPr>
                  </w:pPr>
                  <w:r>
                    <w:rPr>
                      <w:rFonts w:ascii="Calibri" w:hAnsi="Calibri" w:cs="Calibri"/>
                      <w:color w:val="000000"/>
                    </w:rPr>
                    <w:t>89.16</w:t>
                  </w:r>
                </w:p>
              </w:tc>
              <w:tc>
                <w:tcPr>
                  <w:tcW w:w="1287" w:type="dxa"/>
                  <w:tcBorders>
                    <w:top w:val="nil"/>
                    <w:left w:val="nil"/>
                    <w:bottom w:val="single" w:sz="8" w:space="0" w:color="FFFFFF"/>
                    <w:right w:val="single" w:sz="8" w:space="0" w:color="FFFFFF"/>
                  </w:tcBorders>
                  <w:shd w:val="clear" w:color="auto" w:fill="F2F2F2" w:themeFill="background1" w:themeFillShade="F2"/>
                  <w:noWrap/>
                  <w:vAlign w:val="bottom"/>
                </w:tcPr>
                <w:p w:rsidR="004013B1" w:rsidRPr="00C50CDB" w:rsidRDefault="00CA3067" w:rsidP="004013B1">
                  <w:pPr>
                    <w:jc w:val="right"/>
                    <w:rPr>
                      <w:rFonts w:ascii="Calibri" w:hAnsi="Calibri" w:cs="Calibri"/>
                      <w:color w:val="000000"/>
                    </w:rPr>
                  </w:pPr>
                  <w:r>
                    <w:rPr>
                      <w:rFonts w:ascii="Calibri" w:hAnsi="Calibri" w:cs="Calibri"/>
                      <w:color w:val="000000"/>
                    </w:rPr>
                    <w:t>0.04</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4013B1" w:rsidRPr="00462FF3" w:rsidRDefault="004013B1" w:rsidP="004013B1">
                  <w:pPr>
                    <w:rPr>
                      <w:rFonts w:ascii="Calibri" w:hAnsi="Calibri" w:cs="Calibri"/>
                      <w:b/>
                      <w:bCs/>
                      <w:color w:val="000000" w:themeColor="text1"/>
                    </w:rPr>
                  </w:pPr>
                  <w:r>
                    <w:rPr>
                      <w:rFonts w:ascii="Calibri" w:hAnsi="Calibri" w:cs="Calibri"/>
                      <w:b/>
                      <w:bCs/>
                      <w:color w:val="000000" w:themeColor="text1"/>
                    </w:rPr>
                    <w:t>EURINR</w:t>
                  </w:r>
                </w:p>
              </w:tc>
              <w:tc>
                <w:tcPr>
                  <w:tcW w:w="1710" w:type="dxa"/>
                  <w:tcBorders>
                    <w:top w:val="nil"/>
                    <w:left w:val="nil"/>
                    <w:bottom w:val="single" w:sz="8" w:space="0" w:color="FFFFFF"/>
                    <w:right w:val="single" w:sz="8" w:space="0" w:color="FFFFFF"/>
                  </w:tcBorders>
                  <w:shd w:val="clear" w:color="000000" w:fill="DDDDDD"/>
                  <w:noWrap/>
                  <w:vAlign w:val="bottom"/>
                </w:tcPr>
                <w:p w:rsidR="004013B1" w:rsidRPr="00C50CDB" w:rsidRDefault="00CA3067" w:rsidP="004013B1">
                  <w:pPr>
                    <w:jc w:val="right"/>
                    <w:rPr>
                      <w:rFonts w:ascii="Calibri" w:hAnsi="Calibri" w:cs="Calibri"/>
                      <w:color w:val="000000"/>
                    </w:rPr>
                  </w:pPr>
                  <w:r>
                    <w:rPr>
                      <w:rFonts w:ascii="Calibri" w:hAnsi="Calibri" w:cs="Calibri"/>
                      <w:color w:val="000000"/>
                    </w:rPr>
                    <w:t>103.48</w:t>
                  </w:r>
                </w:p>
              </w:tc>
              <w:tc>
                <w:tcPr>
                  <w:tcW w:w="1287" w:type="dxa"/>
                  <w:tcBorders>
                    <w:top w:val="nil"/>
                    <w:left w:val="nil"/>
                    <w:bottom w:val="single" w:sz="8" w:space="0" w:color="FFFFFF"/>
                    <w:right w:val="single" w:sz="8" w:space="0" w:color="FFFFFF"/>
                  </w:tcBorders>
                  <w:shd w:val="clear" w:color="000000" w:fill="DDDDDD"/>
                  <w:noWrap/>
                  <w:vAlign w:val="bottom"/>
                </w:tcPr>
                <w:p w:rsidR="006C1B4B" w:rsidRPr="00C50CDB" w:rsidRDefault="00CA3067" w:rsidP="006C1B4B">
                  <w:pPr>
                    <w:jc w:val="right"/>
                    <w:rPr>
                      <w:rFonts w:ascii="Calibri" w:hAnsi="Calibri" w:cs="Calibri"/>
                      <w:color w:val="000000"/>
                    </w:rPr>
                  </w:pPr>
                  <w:r>
                    <w:rPr>
                      <w:rFonts w:ascii="Calibri" w:hAnsi="Calibri" w:cs="Calibri"/>
                      <w:color w:val="000000"/>
                    </w:rPr>
                    <w:t>0.09</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4013B1" w:rsidRDefault="004013B1" w:rsidP="004013B1">
                  <w:pPr>
                    <w:rPr>
                      <w:rFonts w:ascii="Calibri" w:hAnsi="Calibri" w:cs="Calibri"/>
                      <w:b/>
                      <w:bCs/>
                      <w:color w:val="F2F2F2"/>
                    </w:rPr>
                  </w:pPr>
                  <w:r>
                    <w:rPr>
                      <w:rFonts w:ascii="Calibri" w:hAnsi="Calibri" w:cs="Calibri"/>
                      <w:b/>
                      <w:bCs/>
                      <w:color w:val="F2F2F2"/>
                    </w:rPr>
                    <w:t>Bond</w:t>
                  </w:r>
                </w:p>
              </w:tc>
              <w:tc>
                <w:tcPr>
                  <w:tcW w:w="1710" w:type="dxa"/>
                  <w:tcBorders>
                    <w:top w:val="nil"/>
                    <w:left w:val="nil"/>
                    <w:bottom w:val="single" w:sz="8" w:space="0" w:color="FFFFFF"/>
                    <w:right w:val="single" w:sz="8" w:space="0" w:color="FFFFFF"/>
                  </w:tcBorders>
                  <w:shd w:val="clear" w:color="000000" w:fill="00B050"/>
                  <w:noWrap/>
                  <w:vAlign w:val="center"/>
                </w:tcPr>
                <w:p w:rsidR="004013B1" w:rsidRDefault="004013B1" w:rsidP="004013B1">
                  <w:pPr>
                    <w:jc w:val="right"/>
                    <w:rPr>
                      <w:rFonts w:ascii="Calibri" w:hAnsi="Calibri" w:cs="Calibri"/>
                      <w:b/>
                      <w:bCs/>
                      <w:color w:val="F2F2F2"/>
                    </w:rPr>
                  </w:pPr>
                  <w:r>
                    <w:rPr>
                      <w:rFonts w:ascii="Calibri" w:hAnsi="Calibri" w:cs="Calibri"/>
                      <w:b/>
                      <w:bCs/>
                      <w:color w:val="F2F2F2"/>
                    </w:rPr>
                    <w:t>Last Price</w:t>
                  </w:r>
                </w:p>
              </w:tc>
              <w:tc>
                <w:tcPr>
                  <w:tcW w:w="1287" w:type="dxa"/>
                  <w:tcBorders>
                    <w:top w:val="nil"/>
                    <w:left w:val="nil"/>
                    <w:bottom w:val="single" w:sz="8" w:space="0" w:color="FFFFFF"/>
                    <w:right w:val="single" w:sz="8" w:space="0" w:color="FFFFFF"/>
                  </w:tcBorders>
                  <w:shd w:val="clear" w:color="000000" w:fill="00B050"/>
                  <w:noWrap/>
                  <w:vAlign w:val="center"/>
                </w:tcPr>
                <w:p w:rsidR="004013B1" w:rsidRDefault="004013B1" w:rsidP="004013B1">
                  <w:pPr>
                    <w:jc w:val="right"/>
                    <w:rPr>
                      <w:rFonts w:ascii="Calibri" w:hAnsi="Calibri" w:cs="Calibri"/>
                      <w:b/>
                      <w:bCs/>
                      <w:color w:val="F2F2F2"/>
                    </w:rPr>
                  </w:pPr>
                  <w:r>
                    <w:rPr>
                      <w:rFonts w:ascii="Calibri" w:hAnsi="Calibri" w:cs="Calibri"/>
                      <w:b/>
                      <w:bCs/>
                      <w:color w:val="F2F2F2"/>
                    </w:rPr>
                    <w:t>(%) Chg</w:t>
                  </w:r>
                </w:p>
              </w:tc>
            </w:tr>
            <w:tr w:rsidR="004013B1" w:rsidRPr="00426AB9" w:rsidTr="00573658">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710" w:type="dxa"/>
                  <w:tcBorders>
                    <w:top w:val="nil"/>
                    <w:left w:val="nil"/>
                    <w:bottom w:val="nil"/>
                    <w:right w:val="single" w:sz="8" w:space="0" w:color="FFFFFF"/>
                  </w:tcBorders>
                  <w:shd w:val="clear" w:color="auto" w:fill="D9D9D9" w:themeFill="background1" w:themeFillShade="D9"/>
                  <w:noWrap/>
                  <w:vAlign w:val="center"/>
                </w:tcPr>
                <w:p w:rsidR="004013B1" w:rsidRPr="00426D87" w:rsidRDefault="00CA3067" w:rsidP="004013B1">
                  <w:pPr>
                    <w:jc w:val="right"/>
                    <w:rPr>
                      <w:rFonts w:ascii="Calibri" w:hAnsi="Calibri" w:cs="Calibri"/>
                      <w:color w:val="000000" w:themeColor="text1"/>
                    </w:rPr>
                  </w:pPr>
                  <w:r>
                    <w:rPr>
                      <w:rFonts w:ascii="Calibri" w:hAnsi="Calibri" w:cs="Calibri"/>
                      <w:color w:val="000000" w:themeColor="text1"/>
                    </w:rPr>
                    <w:t>6.48</w:t>
                  </w:r>
                </w:p>
              </w:tc>
              <w:tc>
                <w:tcPr>
                  <w:tcW w:w="1287" w:type="dxa"/>
                  <w:tcBorders>
                    <w:top w:val="nil"/>
                    <w:left w:val="nil"/>
                    <w:bottom w:val="nil"/>
                    <w:right w:val="single" w:sz="8" w:space="0" w:color="FFFFFF"/>
                  </w:tcBorders>
                  <w:shd w:val="clear" w:color="auto" w:fill="D9D9D9" w:themeFill="background1" w:themeFillShade="D9"/>
                  <w:noWrap/>
                  <w:vAlign w:val="center"/>
                </w:tcPr>
                <w:p w:rsidR="004013B1" w:rsidRPr="00426D87" w:rsidRDefault="00CA3067" w:rsidP="004013B1">
                  <w:pPr>
                    <w:jc w:val="right"/>
                    <w:rPr>
                      <w:rFonts w:ascii="Calibri" w:hAnsi="Calibri" w:cs="Calibri"/>
                      <w:color w:val="000000" w:themeColor="text1"/>
                    </w:rPr>
                  </w:pPr>
                  <w:r>
                    <w:rPr>
                      <w:rFonts w:ascii="Calibri" w:hAnsi="Calibri" w:cs="Calibri"/>
                      <w:color w:val="000000" w:themeColor="text1"/>
                    </w:rPr>
                    <w:t>-0.08</w:t>
                  </w:r>
                </w:p>
              </w:tc>
            </w:tr>
            <w:tr w:rsidR="004013B1" w:rsidRPr="00426AB9" w:rsidTr="00573658">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4013B1" w:rsidRPr="00462FF3" w:rsidRDefault="004013B1" w:rsidP="004013B1">
                  <w:pPr>
                    <w:rPr>
                      <w:rFonts w:ascii="Calibri" w:hAnsi="Calibri" w:cs="Calibri"/>
                      <w:b/>
                      <w:bCs/>
                      <w:color w:val="000000" w:themeColor="text1"/>
                    </w:rPr>
                  </w:pPr>
                </w:p>
              </w:tc>
              <w:tc>
                <w:tcPr>
                  <w:tcW w:w="1710" w:type="dxa"/>
                  <w:tcBorders>
                    <w:top w:val="nil"/>
                    <w:left w:val="nil"/>
                    <w:bottom w:val="single" w:sz="8" w:space="0" w:color="FFFFFF"/>
                    <w:right w:val="single" w:sz="8" w:space="0" w:color="FFFFFF"/>
                  </w:tcBorders>
                  <w:shd w:val="clear" w:color="auto" w:fill="D9D9D9" w:themeFill="background1" w:themeFillShade="D9"/>
                  <w:noWrap/>
                  <w:vAlign w:val="center"/>
                </w:tcPr>
                <w:p w:rsidR="004013B1" w:rsidRDefault="004013B1" w:rsidP="004013B1">
                  <w:pPr>
                    <w:jc w:val="right"/>
                    <w:rPr>
                      <w:rFonts w:ascii="Calibri" w:hAnsi="Calibri" w:cs="Calibri"/>
                      <w:color w:val="000000" w:themeColor="text1"/>
                    </w:rPr>
                  </w:pPr>
                </w:p>
              </w:tc>
              <w:tc>
                <w:tcPr>
                  <w:tcW w:w="1287" w:type="dxa"/>
                  <w:tcBorders>
                    <w:top w:val="nil"/>
                    <w:left w:val="nil"/>
                    <w:bottom w:val="single" w:sz="8" w:space="0" w:color="FFFFFF"/>
                    <w:right w:val="single" w:sz="8" w:space="0" w:color="FFFFFF"/>
                  </w:tcBorders>
                  <w:shd w:val="clear" w:color="auto" w:fill="D9D9D9" w:themeFill="background1" w:themeFillShade="D9"/>
                  <w:noWrap/>
                  <w:vAlign w:val="center"/>
                </w:tcPr>
                <w:p w:rsidR="004013B1" w:rsidRDefault="004013B1" w:rsidP="004013B1">
                  <w:pPr>
                    <w:jc w:val="right"/>
                    <w:rPr>
                      <w:rFonts w:ascii="Calibri" w:hAnsi="Calibri" w:cs="Calibri"/>
                      <w:color w:val="000000" w:themeColor="text1"/>
                    </w:rPr>
                  </w:pPr>
                </w:p>
              </w:tc>
            </w:tr>
          </w:tbl>
          <w:p w:rsidR="003F28F6" w:rsidRPr="00551A1B" w:rsidRDefault="00BB6141"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825DFA" w:rsidRPr="00AD54B6" w:rsidRDefault="00F8686A" w:rsidP="00BC07F9">
                        <w:pPr>
                          <w:pStyle w:val="Heading2"/>
                          <w:rPr>
                            <w:b w:val="0"/>
                          </w:rPr>
                        </w:pPr>
                        <w:r w:rsidRPr="00C47FEC">
                          <w:rPr>
                            <w:noProof/>
                            <w:sz w:val="20"/>
                          </w:rPr>
                          <w:drawing>
                            <wp:inline distT="0" distB="0" distL="0" distR="0" wp14:anchorId="7B954AA0" wp14:editId="295CE279">
                              <wp:extent cx="4077936" cy="13563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88561" cy="1359894"/>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348"/>
              <w:gridCol w:w="615"/>
              <w:gridCol w:w="581"/>
              <w:gridCol w:w="1091"/>
              <w:gridCol w:w="693"/>
              <w:gridCol w:w="622"/>
            </w:tblGrid>
            <w:tr w:rsidR="003719E0" w:rsidRPr="003719E0" w:rsidTr="00E8726B">
              <w:trPr>
                <w:trHeight w:val="386"/>
              </w:trPr>
              <w:tc>
                <w:tcPr>
                  <w:tcW w:w="2570"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430"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E8726B">
              <w:trPr>
                <w:trHeight w:val="369"/>
              </w:trPr>
              <w:tc>
                <w:tcPr>
                  <w:tcW w:w="1362"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7"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02"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700"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28"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E8726B">
              <w:trPr>
                <w:trHeight w:val="386"/>
              </w:trPr>
              <w:tc>
                <w:tcPr>
                  <w:tcW w:w="1362"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7"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102"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700"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28"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E8726B" w:rsidRPr="003719E0" w:rsidTr="00E8726B">
              <w:trPr>
                <w:trHeight w:val="232"/>
              </w:trPr>
              <w:tc>
                <w:tcPr>
                  <w:tcW w:w="1362" w:type="pct"/>
                  <w:tcBorders>
                    <w:top w:val="nil"/>
                    <w:left w:val="nil"/>
                    <w:bottom w:val="single" w:sz="8" w:space="0" w:color="FFFFFF"/>
                    <w:right w:val="single" w:sz="8" w:space="0" w:color="FFFFFF"/>
                  </w:tcBorders>
                  <w:shd w:val="clear" w:color="000000" w:fill="F2F2F2"/>
                  <w:vAlign w:val="center"/>
                </w:tcPr>
                <w:p w:rsidR="00E8726B" w:rsidRPr="00252D2C" w:rsidRDefault="008F6B3B" w:rsidP="00E8726B">
                  <w:pPr>
                    <w:rPr>
                      <w:rFonts w:ascii="Calibri" w:hAnsi="Calibri" w:cs="Calibri"/>
                      <w:b/>
                      <w:bCs/>
                      <w:color w:val="000000" w:themeColor="text1"/>
                    </w:rPr>
                  </w:pPr>
                  <w:r>
                    <w:rPr>
                      <w:rFonts w:ascii="Calibri" w:hAnsi="Calibri" w:cs="Calibri"/>
                      <w:b/>
                      <w:bCs/>
                      <w:color w:val="000000" w:themeColor="text1"/>
                    </w:rPr>
                    <w:t>ABCAPITAL</w:t>
                  </w:r>
                </w:p>
              </w:tc>
              <w:tc>
                <w:tcPr>
                  <w:tcW w:w="621" w:type="pct"/>
                  <w:tcBorders>
                    <w:top w:val="nil"/>
                    <w:left w:val="nil"/>
                    <w:bottom w:val="single" w:sz="8" w:space="0" w:color="FFFFFF"/>
                    <w:right w:val="single" w:sz="8" w:space="0" w:color="FFFFFF"/>
                  </w:tcBorders>
                  <w:shd w:val="clear" w:color="000000" w:fill="F2F2F2"/>
                  <w:vAlign w:val="center"/>
                </w:tcPr>
                <w:p w:rsidR="00E8726B" w:rsidRPr="00E970D8" w:rsidRDefault="00F8686A" w:rsidP="00E8726B">
                  <w:pPr>
                    <w:rPr>
                      <w:rFonts w:ascii="Calibri" w:hAnsi="Calibri" w:cs="Calibri"/>
                      <w:bCs/>
                      <w:color w:val="000000" w:themeColor="text1"/>
                    </w:rPr>
                  </w:pPr>
                  <w:r>
                    <w:rPr>
                      <w:rFonts w:ascii="Calibri" w:hAnsi="Calibri" w:cs="Calibri"/>
                      <w:bCs/>
                      <w:color w:val="000000" w:themeColor="text1"/>
                    </w:rPr>
                    <w:t>349</w:t>
                  </w:r>
                </w:p>
              </w:tc>
              <w:tc>
                <w:tcPr>
                  <w:tcW w:w="587" w:type="pct"/>
                  <w:tcBorders>
                    <w:top w:val="nil"/>
                    <w:left w:val="nil"/>
                    <w:bottom w:val="single" w:sz="8" w:space="0" w:color="FFFFFF"/>
                    <w:right w:val="single" w:sz="8" w:space="0" w:color="FFFFFF"/>
                  </w:tcBorders>
                  <w:shd w:val="clear" w:color="000000" w:fill="F2F2F2"/>
                  <w:vAlign w:val="center"/>
                </w:tcPr>
                <w:p w:rsidR="00E8726B" w:rsidRPr="00E970D8" w:rsidRDefault="00F8686A" w:rsidP="00E8726B">
                  <w:pPr>
                    <w:jc w:val="both"/>
                    <w:rPr>
                      <w:rFonts w:ascii="Calibri" w:hAnsi="Calibri" w:cs="Calibri"/>
                      <w:bCs/>
                      <w:color w:val="000000" w:themeColor="text1"/>
                    </w:rPr>
                  </w:pPr>
                  <w:r>
                    <w:rPr>
                      <w:rFonts w:ascii="Calibri" w:hAnsi="Calibri" w:cs="Calibri"/>
                      <w:bCs/>
                      <w:color w:val="000000" w:themeColor="text1"/>
                    </w:rPr>
                    <w:t>350</w:t>
                  </w:r>
                </w:p>
              </w:tc>
              <w:tc>
                <w:tcPr>
                  <w:tcW w:w="1102" w:type="pct"/>
                  <w:tcBorders>
                    <w:top w:val="nil"/>
                    <w:left w:val="nil"/>
                    <w:bottom w:val="single" w:sz="8" w:space="0" w:color="FFFFFF"/>
                    <w:right w:val="single" w:sz="8" w:space="0" w:color="FFFFFF"/>
                  </w:tcBorders>
                  <w:shd w:val="clear" w:color="000000" w:fill="F2F2F2"/>
                  <w:vAlign w:val="center"/>
                </w:tcPr>
                <w:p w:rsidR="00E8726B" w:rsidRPr="00252D2C" w:rsidRDefault="0027105C" w:rsidP="00E8726B">
                  <w:pPr>
                    <w:rPr>
                      <w:rFonts w:ascii="Calibri" w:hAnsi="Calibri" w:cs="Calibri"/>
                      <w:b/>
                      <w:bCs/>
                      <w:color w:val="000000" w:themeColor="text1"/>
                    </w:rPr>
                  </w:pPr>
                  <w:r>
                    <w:rPr>
                      <w:rFonts w:ascii="Calibri" w:hAnsi="Calibri" w:cs="Calibri"/>
                      <w:b/>
                      <w:bCs/>
                      <w:color w:val="000000" w:themeColor="text1"/>
                    </w:rPr>
                    <w:t>COHANCE</w:t>
                  </w:r>
                </w:p>
              </w:tc>
              <w:tc>
                <w:tcPr>
                  <w:tcW w:w="700" w:type="pct"/>
                  <w:tcBorders>
                    <w:top w:val="nil"/>
                    <w:left w:val="nil"/>
                    <w:bottom w:val="single" w:sz="8" w:space="0" w:color="FFFFFF"/>
                    <w:right w:val="single" w:sz="8" w:space="0" w:color="FFFFFF"/>
                  </w:tcBorders>
                  <w:shd w:val="clear" w:color="000000" w:fill="F2F2F2"/>
                  <w:vAlign w:val="center"/>
                </w:tcPr>
                <w:p w:rsidR="00E8726B" w:rsidRPr="00E970D8" w:rsidRDefault="0027105C" w:rsidP="00E8726B">
                  <w:pPr>
                    <w:rPr>
                      <w:rFonts w:ascii="Calibri" w:hAnsi="Calibri" w:cs="Calibri"/>
                      <w:bCs/>
                      <w:color w:val="000000" w:themeColor="text1"/>
                    </w:rPr>
                  </w:pPr>
                  <w:r>
                    <w:rPr>
                      <w:rFonts w:ascii="Calibri" w:hAnsi="Calibri" w:cs="Calibri"/>
                      <w:bCs/>
                      <w:color w:val="000000" w:themeColor="text1"/>
                    </w:rPr>
                    <w:t>570</w:t>
                  </w:r>
                </w:p>
              </w:tc>
              <w:tc>
                <w:tcPr>
                  <w:tcW w:w="628" w:type="pct"/>
                  <w:tcBorders>
                    <w:top w:val="nil"/>
                    <w:left w:val="nil"/>
                    <w:bottom w:val="single" w:sz="8" w:space="0" w:color="FFFFFF"/>
                    <w:right w:val="nil"/>
                  </w:tcBorders>
                  <w:shd w:val="clear" w:color="000000" w:fill="F2F2F2"/>
                  <w:vAlign w:val="center"/>
                </w:tcPr>
                <w:p w:rsidR="00E8726B" w:rsidRPr="00E970D8" w:rsidRDefault="0027105C" w:rsidP="00E8726B">
                  <w:pPr>
                    <w:jc w:val="both"/>
                    <w:rPr>
                      <w:rFonts w:ascii="Calibri" w:hAnsi="Calibri" w:cs="Calibri"/>
                      <w:bCs/>
                      <w:color w:val="000000" w:themeColor="text1"/>
                    </w:rPr>
                  </w:pPr>
                  <w:r>
                    <w:rPr>
                      <w:rFonts w:ascii="Calibri" w:hAnsi="Calibri" w:cs="Calibri"/>
                      <w:bCs/>
                      <w:color w:val="000000" w:themeColor="text1"/>
                    </w:rPr>
                    <w:t>556</w:t>
                  </w:r>
                </w:p>
              </w:tc>
            </w:tr>
            <w:tr w:rsidR="00E8726B" w:rsidRPr="003719E0" w:rsidTr="00E8726B">
              <w:trPr>
                <w:trHeight w:val="285"/>
              </w:trPr>
              <w:tc>
                <w:tcPr>
                  <w:tcW w:w="1362" w:type="pct"/>
                  <w:tcBorders>
                    <w:top w:val="nil"/>
                    <w:left w:val="nil"/>
                    <w:bottom w:val="single" w:sz="8" w:space="0" w:color="FFFFFF"/>
                    <w:right w:val="single" w:sz="8" w:space="0" w:color="FFFFFF"/>
                  </w:tcBorders>
                  <w:shd w:val="clear" w:color="000000" w:fill="DDDDDD"/>
                  <w:vAlign w:val="center"/>
                </w:tcPr>
                <w:p w:rsidR="00E8726B" w:rsidRPr="00252D2C" w:rsidRDefault="008F6B3B" w:rsidP="00E8726B">
                  <w:pPr>
                    <w:rPr>
                      <w:rFonts w:ascii="Calibri" w:hAnsi="Calibri" w:cs="Calibri"/>
                      <w:b/>
                      <w:bCs/>
                      <w:color w:val="000000" w:themeColor="text1"/>
                    </w:rPr>
                  </w:pPr>
                  <w:r>
                    <w:rPr>
                      <w:rFonts w:ascii="Calibri" w:hAnsi="Calibri" w:cs="Calibri"/>
                      <w:b/>
                      <w:bCs/>
                      <w:color w:val="000000" w:themeColor="text1"/>
                    </w:rPr>
                    <w:t>AUBANK</w:t>
                  </w:r>
                </w:p>
              </w:tc>
              <w:tc>
                <w:tcPr>
                  <w:tcW w:w="621" w:type="pct"/>
                  <w:tcBorders>
                    <w:top w:val="nil"/>
                    <w:left w:val="nil"/>
                    <w:bottom w:val="single" w:sz="8" w:space="0" w:color="FFFFFF"/>
                    <w:right w:val="single" w:sz="8" w:space="0" w:color="FFFFFF"/>
                  </w:tcBorders>
                  <w:shd w:val="clear" w:color="000000" w:fill="DDDDDD"/>
                  <w:vAlign w:val="center"/>
                </w:tcPr>
                <w:p w:rsidR="00E8726B" w:rsidRPr="00E970D8" w:rsidRDefault="00F8686A" w:rsidP="00E8726B">
                  <w:pPr>
                    <w:rPr>
                      <w:rFonts w:ascii="Calibri" w:hAnsi="Calibri" w:cs="Calibri"/>
                      <w:bCs/>
                      <w:color w:val="000000" w:themeColor="text1"/>
                    </w:rPr>
                  </w:pPr>
                  <w:r>
                    <w:rPr>
                      <w:rFonts w:ascii="Calibri" w:hAnsi="Calibri" w:cs="Calibri"/>
                      <w:bCs/>
                      <w:color w:val="000000" w:themeColor="text1"/>
                    </w:rPr>
                    <w:t>953</w:t>
                  </w:r>
                </w:p>
              </w:tc>
              <w:tc>
                <w:tcPr>
                  <w:tcW w:w="587" w:type="pct"/>
                  <w:tcBorders>
                    <w:top w:val="nil"/>
                    <w:left w:val="nil"/>
                    <w:bottom w:val="single" w:sz="8" w:space="0" w:color="FFFFFF"/>
                    <w:right w:val="nil"/>
                  </w:tcBorders>
                  <w:shd w:val="clear" w:color="000000" w:fill="DDDDDD"/>
                  <w:vAlign w:val="center"/>
                </w:tcPr>
                <w:p w:rsidR="00E8726B" w:rsidRPr="00E970D8" w:rsidRDefault="00F8686A" w:rsidP="00E8726B">
                  <w:pPr>
                    <w:jc w:val="both"/>
                    <w:rPr>
                      <w:rFonts w:ascii="Calibri" w:hAnsi="Calibri" w:cs="Calibri"/>
                      <w:bCs/>
                      <w:color w:val="000000" w:themeColor="text1"/>
                    </w:rPr>
                  </w:pPr>
                  <w:r>
                    <w:rPr>
                      <w:rFonts w:ascii="Calibri" w:hAnsi="Calibri" w:cs="Calibri"/>
                      <w:bCs/>
                      <w:color w:val="000000" w:themeColor="text1"/>
                    </w:rPr>
                    <w:t>962</w:t>
                  </w:r>
                </w:p>
              </w:tc>
              <w:tc>
                <w:tcPr>
                  <w:tcW w:w="1102" w:type="pct"/>
                  <w:tcBorders>
                    <w:top w:val="nil"/>
                    <w:left w:val="single" w:sz="8" w:space="0" w:color="FFFFFF"/>
                    <w:bottom w:val="single" w:sz="8" w:space="0" w:color="FFFFFF"/>
                    <w:right w:val="single" w:sz="8" w:space="0" w:color="FFFFFF"/>
                  </w:tcBorders>
                  <w:shd w:val="clear" w:color="000000" w:fill="DDDDDD"/>
                  <w:vAlign w:val="center"/>
                </w:tcPr>
                <w:p w:rsidR="00E8726B" w:rsidRPr="00252D2C" w:rsidRDefault="0027105C" w:rsidP="00E8726B">
                  <w:pPr>
                    <w:rPr>
                      <w:rFonts w:ascii="Calibri" w:hAnsi="Calibri" w:cs="Calibri"/>
                      <w:b/>
                      <w:bCs/>
                      <w:color w:val="000000" w:themeColor="text1"/>
                    </w:rPr>
                  </w:pPr>
                  <w:r>
                    <w:rPr>
                      <w:rFonts w:ascii="Calibri" w:hAnsi="Calibri" w:cs="Calibri"/>
                      <w:b/>
                      <w:bCs/>
                      <w:color w:val="000000" w:themeColor="text1"/>
                    </w:rPr>
                    <w:t>DEEPAKNIT</w:t>
                  </w:r>
                </w:p>
              </w:tc>
              <w:tc>
                <w:tcPr>
                  <w:tcW w:w="700" w:type="pct"/>
                  <w:tcBorders>
                    <w:top w:val="nil"/>
                    <w:left w:val="nil"/>
                    <w:bottom w:val="single" w:sz="8" w:space="0" w:color="FFFFFF"/>
                    <w:right w:val="single" w:sz="8" w:space="0" w:color="FFFFFF"/>
                  </w:tcBorders>
                  <w:shd w:val="clear" w:color="000000" w:fill="DDDDDD"/>
                  <w:vAlign w:val="center"/>
                </w:tcPr>
                <w:p w:rsidR="00E8726B" w:rsidRPr="00E970D8" w:rsidRDefault="0027105C" w:rsidP="00E8726B">
                  <w:pPr>
                    <w:rPr>
                      <w:rFonts w:ascii="Calibri" w:hAnsi="Calibri" w:cs="Calibri"/>
                      <w:bCs/>
                      <w:color w:val="000000" w:themeColor="text1"/>
                    </w:rPr>
                  </w:pPr>
                  <w:r>
                    <w:rPr>
                      <w:rFonts w:ascii="Calibri" w:hAnsi="Calibri" w:cs="Calibri"/>
                      <w:bCs/>
                      <w:color w:val="000000" w:themeColor="text1"/>
                    </w:rPr>
                    <w:t>1567</w:t>
                  </w:r>
                </w:p>
              </w:tc>
              <w:tc>
                <w:tcPr>
                  <w:tcW w:w="628" w:type="pct"/>
                  <w:tcBorders>
                    <w:top w:val="nil"/>
                    <w:left w:val="nil"/>
                    <w:bottom w:val="single" w:sz="8" w:space="0" w:color="FFFFFF"/>
                    <w:right w:val="nil"/>
                  </w:tcBorders>
                  <w:shd w:val="clear" w:color="000000" w:fill="DDDDDD"/>
                  <w:vAlign w:val="center"/>
                </w:tcPr>
                <w:p w:rsidR="00E8726B" w:rsidRPr="00E970D8" w:rsidRDefault="0027105C" w:rsidP="00E8726B">
                  <w:pPr>
                    <w:jc w:val="both"/>
                    <w:rPr>
                      <w:rFonts w:ascii="Calibri" w:hAnsi="Calibri" w:cs="Calibri"/>
                      <w:bCs/>
                      <w:color w:val="000000" w:themeColor="text1"/>
                    </w:rPr>
                  </w:pPr>
                  <w:r>
                    <w:rPr>
                      <w:rFonts w:ascii="Calibri" w:hAnsi="Calibri" w:cs="Calibri"/>
                      <w:bCs/>
                      <w:color w:val="000000" w:themeColor="text1"/>
                    </w:rPr>
                    <w:t>1560</w:t>
                  </w:r>
                </w:p>
              </w:tc>
            </w:tr>
            <w:tr w:rsidR="00E8726B" w:rsidRPr="003719E0" w:rsidTr="00E8726B">
              <w:trPr>
                <w:trHeight w:val="214"/>
              </w:trPr>
              <w:tc>
                <w:tcPr>
                  <w:tcW w:w="1362" w:type="pct"/>
                  <w:tcBorders>
                    <w:top w:val="nil"/>
                    <w:left w:val="nil"/>
                    <w:bottom w:val="single" w:sz="8" w:space="0" w:color="FFFFFF"/>
                    <w:right w:val="single" w:sz="8" w:space="0" w:color="FFFFFF"/>
                  </w:tcBorders>
                  <w:shd w:val="clear" w:color="000000" w:fill="F2F2F2"/>
                  <w:vAlign w:val="center"/>
                </w:tcPr>
                <w:p w:rsidR="00E8726B" w:rsidRPr="00252D2C" w:rsidRDefault="00C53C01" w:rsidP="00E8726B">
                  <w:pPr>
                    <w:rPr>
                      <w:rFonts w:ascii="Calibri" w:hAnsi="Calibri" w:cs="Calibri"/>
                      <w:b/>
                      <w:bCs/>
                      <w:color w:val="000000" w:themeColor="text1"/>
                    </w:rPr>
                  </w:pPr>
                  <w:r>
                    <w:rPr>
                      <w:rFonts w:ascii="Calibri" w:hAnsi="Calibri" w:cs="Calibri"/>
                      <w:b/>
                      <w:bCs/>
                      <w:color w:val="000000" w:themeColor="text1"/>
                    </w:rPr>
                    <w:t>HEROMOTOCO</w:t>
                  </w:r>
                </w:p>
              </w:tc>
              <w:tc>
                <w:tcPr>
                  <w:tcW w:w="621" w:type="pct"/>
                  <w:tcBorders>
                    <w:top w:val="nil"/>
                    <w:left w:val="nil"/>
                    <w:bottom w:val="single" w:sz="8" w:space="0" w:color="FFFFFF"/>
                    <w:right w:val="single" w:sz="8" w:space="0" w:color="FFFFFF"/>
                  </w:tcBorders>
                  <w:shd w:val="clear" w:color="000000" w:fill="F2F2F2"/>
                  <w:vAlign w:val="center"/>
                </w:tcPr>
                <w:p w:rsidR="00E8726B" w:rsidRPr="00E970D8" w:rsidRDefault="0027105C" w:rsidP="00E8726B">
                  <w:pPr>
                    <w:rPr>
                      <w:rFonts w:ascii="Calibri" w:hAnsi="Calibri" w:cs="Calibri"/>
                      <w:bCs/>
                      <w:color w:val="000000" w:themeColor="text1"/>
                    </w:rPr>
                  </w:pPr>
                  <w:r>
                    <w:rPr>
                      <w:rFonts w:ascii="Calibri" w:hAnsi="Calibri" w:cs="Calibri"/>
                      <w:bCs/>
                      <w:color w:val="000000" w:themeColor="text1"/>
                    </w:rPr>
                    <w:t>6135</w:t>
                  </w:r>
                </w:p>
              </w:tc>
              <w:tc>
                <w:tcPr>
                  <w:tcW w:w="587" w:type="pct"/>
                  <w:tcBorders>
                    <w:top w:val="nil"/>
                    <w:left w:val="nil"/>
                    <w:bottom w:val="single" w:sz="8" w:space="0" w:color="FFFFFF"/>
                    <w:right w:val="single" w:sz="8" w:space="0" w:color="FFFFFF"/>
                  </w:tcBorders>
                  <w:shd w:val="clear" w:color="000000" w:fill="F2F2F2"/>
                  <w:vAlign w:val="center"/>
                </w:tcPr>
                <w:p w:rsidR="00E8726B" w:rsidRPr="00E970D8" w:rsidRDefault="0027105C" w:rsidP="00E8726B">
                  <w:pPr>
                    <w:jc w:val="both"/>
                    <w:rPr>
                      <w:rFonts w:ascii="Calibri" w:hAnsi="Calibri" w:cs="Calibri"/>
                      <w:bCs/>
                      <w:color w:val="000000" w:themeColor="text1"/>
                    </w:rPr>
                  </w:pPr>
                  <w:r>
                    <w:rPr>
                      <w:rFonts w:ascii="Calibri" w:hAnsi="Calibri" w:cs="Calibri"/>
                      <w:bCs/>
                      <w:color w:val="000000" w:themeColor="text1"/>
                    </w:rPr>
                    <w:t>6144</w:t>
                  </w:r>
                </w:p>
              </w:tc>
              <w:tc>
                <w:tcPr>
                  <w:tcW w:w="1102" w:type="pct"/>
                  <w:tcBorders>
                    <w:top w:val="nil"/>
                    <w:left w:val="nil"/>
                    <w:bottom w:val="single" w:sz="8" w:space="0" w:color="FFFFFF"/>
                    <w:right w:val="single" w:sz="8" w:space="0" w:color="FFFFFF"/>
                  </w:tcBorders>
                  <w:shd w:val="clear" w:color="000000" w:fill="F2F2F2"/>
                  <w:vAlign w:val="center"/>
                </w:tcPr>
                <w:p w:rsidR="00E8726B" w:rsidRPr="00252D2C" w:rsidRDefault="0027105C" w:rsidP="00E8726B">
                  <w:pPr>
                    <w:rPr>
                      <w:rFonts w:ascii="Calibri" w:hAnsi="Calibri" w:cs="Calibri"/>
                      <w:b/>
                      <w:bCs/>
                      <w:color w:val="000000" w:themeColor="text1"/>
                    </w:rPr>
                  </w:pPr>
                  <w:r>
                    <w:rPr>
                      <w:rFonts w:ascii="Calibri" w:hAnsi="Calibri" w:cs="Calibri"/>
                      <w:b/>
                      <w:bCs/>
                      <w:color w:val="000000" w:themeColor="text1"/>
                    </w:rPr>
                    <w:t>--</w:t>
                  </w:r>
                </w:p>
              </w:tc>
              <w:tc>
                <w:tcPr>
                  <w:tcW w:w="700" w:type="pct"/>
                  <w:tcBorders>
                    <w:top w:val="nil"/>
                    <w:left w:val="nil"/>
                    <w:bottom w:val="single" w:sz="8" w:space="0" w:color="FFFFFF"/>
                    <w:right w:val="single" w:sz="8" w:space="0" w:color="FFFFFF"/>
                  </w:tcBorders>
                  <w:shd w:val="clear" w:color="000000" w:fill="F2F2F2"/>
                  <w:vAlign w:val="center"/>
                </w:tcPr>
                <w:p w:rsidR="00E8726B" w:rsidRPr="00E970D8" w:rsidRDefault="0027105C" w:rsidP="00E8726B">
                  <w:pPr>
                    <w:rPr>
                      <w:rFonts w:ascii="Calibri" w:hAnsi="Calibri" w:cs="Calibri"/>
                      <w:bCs/>
                      <w:color w:val="000000" w:themeColor="text1"/>
                    </w:rPr>
                  </w:pPr>
                  <w:r>
                    <w:rPr>
                      <w:rFonts w:ascii="Calibri" w:hAnsi="Calibri" w:cs="Calibri"/>
                      <w:bCs/>
                      <w:color w:val="000000" w:themeColor="text1"/>
                    </w:rPr>
                    <w:t>--</w:t>
                  </w:r>
                </w:p>
              </w:tc>
              <w:tc>
                <w:tcPr>
                  <w:tcW w:w="628" w:type="pct"/>
                  <w:tcBorders>
                    <w:top w:val="nil"/>
                    <w:left w:val="nil"/>
                    <w:bottom w:val="single" w:sz="8" w:space="0" w:color="FFFFFF"/>
                    <w:right w:val="nil"/>
                  </w:tcBorders>
                  <w:shd w:val="clear" w:color="000000" w:fill="F2F2F2"/>
                  <w:vAlign w:val="center"/>
                </w:tcPr>
                <w:p w:rsidR="00E8726B" w:rsidRPr="00E970D8" w:rsidRDefault="0027105C" w:rsidP="00E8726B">
                  <w:pPr>
                    <w:jc w:val="both"/>
                    <w:rPr>
                      <w:rFonts w:ascii="Calibri" w:hAnsi="Calibri" w:cs="Calibri"/>
                      <w:bCs/>
                      <w:color w:val="000000" w:themeColor="text1"/>
                    </w:rPr>
                  </w:pPr>
                  <w:r>
                    <w:rPr>
                      <w:rFonts w:ascii="Calibri" w:hAnsi="Calibri" w:cs="Calibri"/>
                      <w:bCs/>
                      <w:color w:val="000000" w:themeColor="text1"/>
                    </w:rPr>
                    <w:t>--</w:t>
                  </w:r>
                </w:p>
              </w:tc>
            </w:tr>
            <w:tr w:rsidR="009F252C" w:rsidRPr="003719E0" w:rsidTr="00E8726B">
              <w:trPr>
                <w:trHeight w:val="255"/>
              </w:trPr>
              <w:tc>
                <w:tcPr>
                  <w:tcW w:w="1362" w:type="pct"/>
                  <w:tcBorders>
                    <w:top w:val="nil"/>
                    <w:left w:val="nil"/>
                    <w:bottom w:val="single" w:sz="8" w:space="0" w:color="FFFFFF"/>
                    <w:right w:val="single" w:sz="8" w:space="0" w:color="FFFFFF"/>
                  </w:tcBorders>
                  <w:shd w:val="clear" w:color="000000" w:fill="DDDDDD"/>
                  <w:vAlign w:val="center"/>
                </w:tcPr>
                <w:p w:rsidR="009F252C" w:rsidRPr="00252D2C" w:rsidRDefault="008F6B3B" w:rsidP="009F252C">
                  <w:pPr>
                    <w:rPr>
                      <w:rFonts w:ascii="Calibri" w:hAnsi="Calibri" w:cs="Calibri"/>
                      <w:b/>
                      <w:bCs/>
                      <w:color w:val="000000" w:themeColor="text1"/>
                    </w:rPr>
                  </w:pPr>
                  <w:r>
                    <w:rPr>
                      <w:rFonts w:ascii="Calibri" w:hAnsi="Calibri" w:cs="Calibri"/>
                      <w:b/>
                      <w:bCs/>
                      <w:color w:val="000000" w:themeColor="text1"/>
                    </w:rPr>
                    <w:t>RELIANCE</w:t>
                  </w:r>
                </w:p>
              </w:tc>
              <w:tc>
                <w:tcPr>
                  <w:tcW w:w="621" w:type="pct"/>
                  <w:tcBorders>
                    <w:top w:val="nil"/>
                    <w:left w:val="nil"/>
                    <w:bottom w:val="single" w:sz="8" w:space="0" w:color="FFFFFF"/>
                    <w:right w:val="single" w:sz="8" w:space="0" w:color="FFFFFF"/>
                  </w:tcBorders>
                  <w:shd w:val="clear" w:color="000000" w:fill="DDDDDD"/>
                  <w:vAlign w:val="center"/>
                </w:tcPr>
                <w:p w:rsidR="009F252C" w:rsidRPr="00E970D8" w:rsidRDefault="0027105C" w:rsidP="009F252C">
                  <w:pPr>
                    <w:rPr>
                      <w:rFonts w:ascii="Calibri" w:hAnsi="Calibri" w:cs="Calibri"/>
                      <w:bCs/>
                      <w:color w:val="000000" w:themeColor="text1"/>
                    </w:rPr>
                  </w:pPr>
                  <w:r>
                    <w:rPr>
                      <w:rFonts w:ascii="Calibri" w:hAnsi="Calibri" w:cs="Calibri"/>
                      <w:bCs/>
                      <w:color w:val="000000" w:themeColor="text1"/>
                    </w:rPr>
                    <w:t>1569</w:t>
                  </w:r>
                </w:p>
              </w:tc>
              <w:tc>
                <w:tcPr>
                  <w:tcW w:w="587" w:type="pct"/>
                  <w:tcBorders>
                    <w:top w:val="nil"/>
                    <w:left w:val="nil"/>
                    <w:bottom w:val="single" w:sz="8" w:space="0" w:color="FFFFFF"/>
                    <w:right w:val="nil"/>
                  </w:tcBorders>
                  <w:shd w:val="clear" w:color="000000" w:fill="DDDDDD"/>
                  <w:vAlign w:val="center"/>
                </w:tcPr>
                <w:p w:rsidR="009F252C" w:rsidRPr="00E970D8" w:rsidRDefault="0027105C" w:rsidP="009F252C">
                  <w:pPr>
                    <w:jc w:val="both"/>
                    <w:rPr>
                      <w:rFonts w:ascii="Calibri" w:hAnsi="Calibri" w:cs="Calibri"/>
                      <w:bCs/>
                      <w:color w:val="000000" w:themeColor="text1"/>
                    </w:rPr>
                  </w:pPr>
                  <w:r>
                    <w:rPr>
                      <w:rFonts w:ascii="Calibri" w:hAnsi="Calibri" w:cs="Calibri"/>
                      <w:bCs/>
                      <w:color w:val="000000" w:themeColor="text1"/>
                    </w:rPr>
                    <w:t>1571</w:t>
                  </w:r>
                </w:p>
              </w:tc>
              <w:tc>
                <w:tcPr>
                  <w:tcW w:w="1102" w:type="pct"/>
                  <w:tcBorders>
                    <w:top w:val="nil"/>
                    <w:left w:val="single" w:sz="8" w:space="0" w:color="FFFFFF"/>
                    <w:bottom w:val="single" w:sz="8" w:space="0" w:color="FFFFFF"/>
                    <w:right w:val="single" w:sz="8" w:space="0" w:color="FFFFFF"/>
                  </w:tcBorders>
                  <w:shd w:val="clear" w:color="000000" w:fill="DDDDDD"/>
                  <w:vAlign w:val="center"/>
                </w:tcPr>
                <w:p w:rsidR="009F252C" w:rsidRPr="00252D2C" w:rsidRDefault="0027105C" w:rsidP="009F252C">
                  <w:pPr>
                    <w:rPr>
                      <w:rFonts w:ascii="Calibri" w:hAnsi="Calibri" w:cs="Calibri"/>
                      <w:b/>
                      <w:bCs/>
                      <w:color w:val="000000" w:themeColor="text1"/>
                    </w:rPr>
                  </w:pPr>
                  <w:r>
                    <w:rPr>
                      <w:rFonts w:ascii="Calibri" w:hAnsi="Calibri" w:cs="Calibri"/>
                      <w:b/>
                      <w:bCs/>
                      <w:color w:val="000000" w:themeColor="text1"/>
                    </w:rPr>
                    <w:t>--</w:t>
                  </w:r>
                </w:p>
              </w:tc>
              <w:tc>
                <w:tcPr>
                  <w:tcW w:w="700" w:type="pct"/>
                  <w:tcBorders>
                    <w:top w:val="nil"/>
                    <w:left w:val="nil"/>
                    <w:bottom w:val="single" w:sz="8" w:space="0" w:color="FFFFFF"/>
                    <w:right w:val="single" w:sz="8" w:space="0" w:color="FFFFFF"/>
                  </w:tcBorders>
                  <w:shd w:val="clear" w:color="000000" w:fill="DDDDDD"/>
                  <w:vAlign w:val="center"/>
                </w:tcPr>
                <w:p w:rsidR="009F252C" w:rsidRPr="00E970D8" w:rsidRDefault="0027105C" w:rsidP="009F252C">
                  <w:pPr>
                    <w:rPr>
                      <w:rFonts w:ascii="Calibri" w:hAnsi="Calibri" w:cs="Calibri"/>
                      <w:bCs/>
                      <w:color w:val="000000" w:themeColor="text1"/>
                    </w:rPr>
                  </w:pPr>
                  <w:r>
                    <w:rPr>
                      <w:rFonts w:ascii="Calibri" w:hAnsi="Calibri" w:cs="Calibri"/>
                      <w:bCs/>
                      <w:color w:val="000000" w:themeColor="text1"/>
                    </w:rPr>
                    <w:t>--</w:t>
                  </w:r>
                </w:p>
              </w:tc>
              <w:tc>
                <w:tcPr>
                  <w:tcW w:w="628" w:type="pct"/>
                  <w:tcBorders>
                    <w:top w:val="nil"/>
                    <w:left w:val="nil"/>
                    <w:bottom w:val="single" w:sz="8" w:space="0" w:color="FFFFFF"/>
                    <w:right w:val="nil"/>
                  </w:tcBorders>
                  <w:shd w:val="clear" w:color="000000" w:fill="DDDDDD"/>
                  <w:vAlign w:val="center"/>
                </w:tcPr>
                <w:p w:rsidR="009F252C" w:rsidRPr="00E970D8" w:rsidRDefault="0027105C" w:rsidP="009F252C">
                  <w:pPr>
                    <w:jc w:val="both"/>
                    <w:rPr>
                      <w:rFonts w:ascii="Calibri" w:hAnsi="Calibri" w:cs="Calibri"/>
                      <w:bCs/>
                      <w:color w:val="000000" w:themeColor="text1"/>
                    </w:rPr>
                  </w:pPr>
                  <w:r>
                    <w:rPr>
                      <w:rFonts w:ascii="Calibri" w:hAnsi="Calibri" w:cs="Calibri"/>
                      <w:bCs/>
                      <w:color w:val="000000" w:themeColor="text1"/>
                    </w:rPr>
                    <w:t>--</w:t>
                  </w:r>
                </w:p>
              </w:tc>
            </w:tr>
            <w:tr w:rsidR="009F252C" w:rsidRPr="003719E0" w:rsidTr="00E8726B">
              <w:trPr>
                <w:trHeight w:val="178"/>
              </w:trPr>
              <w:tc>
                <w:tcPr>
                  <w:tcW w:w="1362" w:type="pct"/>
                  <w:tcBorders>
                    <w:top w:val="nil"/>
                    <w:left w:val="nil"/>
                    <w:bottom w:val="single" w:sz="8" w:space="0" w:color="FFFFFF"/>
                    <w:right w:val="single" w:sz="8" w:space="0" w:color="FFFFFF"/>
                  </w:tcBorders>
                  <w:shd w:val="clear" w:color="000000" w:fill="F2F2F2"/>
                  <w:vAlign w:val="center"/>
                </w:tcPr>
                <w:p w:rsidR="009F252C" w:rsidRPr="00252D2C" w:rsidRDefault="00C53C01" w:rsidP="009F252C">
                  <w:pPr>
                    <w:rPr>
                      <w:rFonts w:ascii="Calibri" w:hAnsi="Calibri" w:cs="Calibri"/>
                      <w:b/>
                      <w:bCs/>
                      <w:color w:val="000000" w:themeColor="text1"/>
                    </w:rPr>
                  </w:pPr>
                  <w:r>
                    <w:rPr>
                      <w:rFonts w:ascii="Calibri" w:hAnsi="Calibri" w:cs="Calibri"/>
                      <w:b/>
                      <w:bCs/>
                      <w:color w:val="000000" w:themeColor="text1"/>
                    </w:rPr>
                    <w:t>SHRIRAMFIN</w:t>
                  </w:r>
                </w:p>
              </w:tc>
              <w:tc>
                <w:tcPr>
                  <w:tcW w:w="621" w:type="pct"/>
                  <w:tcBorders>
                    <w:top w:val="nil"/>
                    <w:left w:val="nil"/>
                    <w:bottom w:val="single" w:sz="8" w:space="0" w:color="FFFFFF"/>
                    <w:right w:val="single" w:sz="8" w:space="0" w:color="FFFFFF"/>
                  </w:tcBorders>
                  <w:shd w:val="clear" w:color="000000" w:fill="F2F2F2"/>
                  <w:vAlign w:val="center"/>
                </w:tcPr>
                <w:p w:rsidR="009F252C" w:rsidRPr="00E970D8" w:rsidRDefault="0027105C" w:rsidP="009F252C">
                  <w:pPr>
                    <w:rPr>
                      <w:rFonts w:ascii="Calibri" w:hAnsi="Calibri" w:cs="Calibri"/>
                      <w:bCs/>
                      <w:color w:val="000000" w:themeColor="text1"/>
                    </w:rPr>
                  </w:pPr>
                  <w:r>
                    <w:rPr>
                      <w:rFonts w:ascii="Calibri" w:hAnsi="Calibri" w:cs="Calibri"/>
                      <w:bCs/>
                      <w:color w:val="000000" w:themeColor="text1"/>
                    </w:rPr>
                    <w:t>857</w:t>
                  </w:r>
                </w:p>
              </w:tc>
              <w:tc>
                <w:tcPr>
                  <w:tcW w:w="587" w:type="pct"/>
                  <w:tcBorders>
                    <w:top w:val="nil"/>
                    <w:left w:val="nil"/>
                    <w:bottom w:val="single" w:sz="8" w:space="0" w:color="FFFFFF"/>
                    <w:right w:val="single" w:sz="8" w:space="0" w:color="FFFFFF"/>
                  </w:tcBorders>
                  <w:shd w:val="clear" w:color="000000" w:fill="F2F2F2"/>
                  <w:vAlign w:val="center"/>
                </w:tcPr>
                <w:p w:rsidR="009F252C" w:rsidRPr="00E970D8" w:rsidRDefault="0027105C" w:rsidP="009F252C">
                  <w:pPr>
                    <w:jc w:val="both"/>
                    <w:rPr>
                      <w:rFonts w:ascii="Calibri" w:hAnsi="Calibri" w:cs="Calibri"/>
                      <w:bCs/>
                      <w:color w:val="000000" w:themeColor="text1"/>
                    </w:rPr>
                  </w:pPr>
                  <w:r>
                    <w:rPr>
                      <w:rFonts w:ascii="Calibri" w:hAnsi="Calibri" w:cs="Calibri"/>
                      <w:bCs/>
                      <w:color w:val="000000" w:themeColor="text1"/>
                    </w:rPr>
                    <w:t>858</w:t>
                  </w:r>
                </w:p>
              </w:tc>
              <w:tc>
                <w:tcPr>
                  <w:tcW w:w="1102" w:type="pct"/>
                  <w:tcBorders>
                    <w:top w:val="nil"/>
                    <w:left w:val="nil"/>
                    <w:bottom w:val="single" w:sz="8" w:space="0" w:color="FFFFFF"/>
                    <w:right w:val="single" w:sz="8" w:space="0" w:color="FFFFFF"/>
                  </w:tcBorders>
                  <w:shd w:val="clear" w:color="000000" w:fill="F2F2F2"/>
                  <w:vAlign w:val="center"/>
                </w:tcPr>
                <w:p w:rsidR="009F252C" w:rsidRPr="00252D2C" w:rsidRDefault="0027105C" w:rsidP="009F252C">
                  <w:pPr>
                    <w:rPr>
                      <w:rFonts w:ascii="Calibri" w:hAnsi="Calibri" w:cs="Calibri"/>
                      <w:b/>
                      <w:bCs/>
                      <w:color w:val="000000" w:themeColor="text1"/>
                    </w:rPr>
                  </w:pPr>
                  <w:r>
                    <w:rPr>
                      <w:rFonts w:ascii="Calibri" w:hAnsi="Calibri" w:cs="Calibri"/>
                      <w:b/>
                      <w:bCs/>
                      <w:color w:val="000000" w:themeColor="text1"/>
                    </w:rPr>
                    <w:t>--</w:t>
                  </w:r>
                </w:p>
              </w:tc>
              <w:tc>
                <w:tcPr>
                  <w:tcW w:w="700" w:type="pct"/>
                  <w:tcBorders>
                    <w:top w:val="nil"/>
                    <w:left w:val="nil"/>
                    <w:bottom w:val="single" w:sz="8" w:space="0" w:color="FFFFFF"/>
                    <w:right w:val="single" w:sz="8" w:space="0" w:color="FFFFFF"/>
                  </w:tcBorders>
                  <w:shd w:val="clear" w:color="000000" w:fill="F2F2F2"/>
                  <w:vAlign w:val="center"/>
                </w:tcPr>
                <w:p w:rsidR="009F252C" w:rsidRPr="00E970D8" w:rsidRDefault="0027105C" w:rsidP="009F252C">
                  <w:pPr>
                    <w:rPr>
                      <w:rFonts w:ascii="Calibri" w:hAnsi="Calibri" w:cs="Calibri"/>
                      <w:bCs/>
                      <w:color w:val="000000" w:themeColor="text1"/>
                    </w:rPr>
                  </w:pPr>
                  <w:r>
                    <w:rPr>
                      <w:rFonts w:ascii="Calibri" w:hAnsi="Calibri" w:cs="Calibri"/>
                      <w:bCs/>
                      <w:color w:val="000000" w:themeColor="text1"/>
                    </w:rPr>
                    <w:t>--</w:t>
                  </w:r>
                </w:p>
              </w:tc>
              <w:tc>
                <w:tcPr>
                  <w:tcW w:w="628" w:type="pct"/>
                  <w:tcBorders>
                    <w:top w:val="nil"/>
                    <w:left w:val="nil"/>
                    <w:bottom w:val="single" w:sz="8" w:space="0" w:color="FFFFFF"/>
                    <w:right w:val="nil"/>
                  </w:tcBorders>
                  <w:shd w:val="clear" w:color="000000" w:fill="F2F2F2"/>
                  <w:vAlign w:val="center"/>
                </w:tcPr>
                <w:p w:rsidR="009F252C" w:rsidRPr="00E970D8" w:rsidRDefault="0027105C" w:rsidP="009F252C">
                  <w:pPr>
                    <w:jc w:val="both"/>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F8686A" w:rsidRDefault="00F8686A" w:rsidP="00F8686A">
            <w:pPr>
              <w:widowControl w:val="0"/>
              <w:autoSpaceDE w:val="0"/>
              <w:autoSpaceDN w:val="0"/>
              <w:spacing w:before="240"/>
              <w:ind w:left="211" w:right="666"/>
              <w:jc w:val="both"/>
              <w:rPr>
                <w:rFonts w:asciiTheme="minorHAnsi" w:eastAsia="Calibri" w:hAnsiTheme="minorHAnsi" w:cstheme="minorHAnsi"/>
                <w:bCs/>
                <w:color w:val="auto"/>
                <w:sz w:val="20"/>
                <w:szCs w:val="22"/>
                <w:lang w:bidi="en-US"/>
              </w:rPr>
            </w:pPr>
            <w:r w:rsidRPr="00F8686A">
              <w:rPr>
                <w:rFonts w:asciiTheme="minorHAnsi" w:eastAsia="Calibri" w:hAnsiTheme="minorHAnsi" w:cstheme="minorHAnsi"/>
                <w:bCs/>
                <w:color w:val="auto"/>
                <w:sz w:val="20"/>
                <w:szCs w:val="22"/>
                <w:lang w:bidi="en-US"/>
              </w:rPr>
              <w:t>The Nifty opened on a subdued note but momentum on the upside intensified as the day progressed which led nifty to close in green. On the daily chart, prices tested the 21-days SMA (25865) and has close well above it by forming a bull candle. In coming trading session</w:t>
            </w:r>
            <w:r w:rsidR="0010370B">
              <w:rPr>
                <w:rFonts w:asciiTheme="minorHAnsi" w:eastAsia="Calibri" w:hAnsiTheme="minorHAnsi" w:cstheme="minorHAnsi"/>
                <w:bCs/>
                <w:color w:val="auto"/>
                <w:sz w:val="20"/>
                <w:szCs w:val="22"/>
                <w:lang w:bidi="en-US"/>
              </w:rPr>
              <w:t>,</w:t>
            </w:r>
            <w:r w:rsidRPr="00F8686A">
              <w:rPr>
                <w:rFonts w:asciiTheme="minorHAnsi" w:eastAsia="Calibri" w:hAnsiTheme="minorHAnsi" w:cstheme="minorHAnsi"/>
                <w:bCs/>
                <w:color w:val="auto"/>
                <w:sz w:val="20"/>
                <w:szCs w:val="22"/>
                <w:lang w:bidi="en-US"/>
              </w:rPr>
              <w:t xml:space="preserve"> if nifty trades above </w:t>
            </w:r>
            <w:r w:rsidR="0010370B">
              <w:rPr>
                <w:rFonts w:asciiTheme="minorHAnsi" w:eastAsia="Calibri" w:hAnsiTheme="minorHAnsi" w:cstheme="minorHAnsi"/>
                <w:bCs/>
                <w:color w:val="auto"/>
                <w:sz w:val="20"/>
                <w:szCs w:val="22"/>
                <w:lang w:bidi="en-US"/>
              </w:rPr>
              <w:t xml:space="preserve">the </w:t>
            </w:r>
            <w:r w:rsidRPr="00F8686A">
              <w:rPr>
                <w:rFonts w:asciiTheme="minorHAnsi" w:eastAsia="Calibri" w:hAnsiTheme="minorHAnsi" w:cstheme="minorHAnsi"/>
                <w:bCs/>
                <w:color w:val="auto"/>
                <w:sz w:val="20"/>
                <w:szCs w:val="22"/>
                <w:lang w:bidi="en-US"/>
              </w:rPr>
              <w:t xml:space="preserve">all-time high of 26277 then it may test 26320 – 26410 levels. On the downside, 26100 – 26000 levels may act as support for the day. </w:t>
            </w:r>
          </w:p>
          <w:p w:rsidR="00F8686A" w:rsidRPr="00F8686A" w:rsidRDefault="00F8686A" w:rsidP="00F8686A">
            <w:pPr>
              <w:widowControl w:val="0"/>
              <w:autoSpaceDE w:val="0"/>
              <w:autoSpaceDN w:val="0"/>
              <w:spacing w:before="240"/>
              <w:ind w:left="211" w:right="666"/>
              <w:jc w:val="both"/>
              <w:rPr>
                <w:rFonts w:asciiTheme="minorHAnsi" w:eastAsia="Calibri" w:hAnsiTheme="minorHAnsi" w:cstheme="minorHAnsi"/>
                <w:b/>
                <w:bCs/>
                <w:color w:val="auto"/>
                <w:sz w:val="20"/>
                <w:szCs w:val="22"/>
                <w:lang w:bidi="en-US"/>
              </w:rPr>
            </w:pPr>
            <w:r w:rsidRPr="00F8686A">
              <w:rPr>
                <w:rFonts w:asciiTheme="minorHAnsi" w:eastAsia="Calibri" w:hAnsiTheme="minorHAnsi" w:cstheme="minorHAnsi"/>
                <w:b/>
                <w:bCs/>
                <w:color w:val="auto"/>
                <w:sz w:val="20"/>
                <w:szCs w:val="22"/>
                <w:lang w:bidi="en-US"/>
              </w:rPr>
              <w:t>We maintain our view that the overall trend remains positive, with buying interest emerging at lower levels, which may drive the Nifty toward its all-time high or even higher. Hence, traders are advised to adopt a cautiously optimistic approach and focus on selective, stock-specific opportunities.</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127109"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27109" w:rsidRPr="0061070A" w:rsidRDefault="00127109" w:rsidP="00127109">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127109" w:rsidRPr="00820B4B" w:rsidRDefault="00621329" w:rsidP="00127109">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127109" w:rsidRPr="00820B4B" w:rsidRDefault="0010370B" w:rsidP="00127109">
                  <w:pPr>
                    <w:jc w:val="center"/>
                    <w:rPr>
                      <w:rFonts w:ascii="Calibri" w:hAnsi="Calibri" w:cs="Calibri"/>
                      <w:color w:val="auto"/>
                    </w:rPr>
                  </w:pPr>
                  <w:r>
                    <w:rPr>
                      <w:rFonts w:ascii="Calibri" w:hAnsi="Calibri" w:cs="Calibri"/>
                      <w:color w:val="auto"/>
                    </w:rPr>
                    <w:t>790.45</w:t>
                  </w:r>
                </w:p>
              </w:tc>
            </w:tr>
            <w:tr w:rsidR="00621329"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621329" w:rsidRPr="0061070A" w:rsidRDefault="00621329" w:rsidP="00621329">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621329" w:rsidRPr="00820B4B" w:rsidRDefault="00621329" w:rsidP="00621329">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621329" w:rsidRPr="00820B4B" w:rsidRDefault="0010370B" w:rsidP="00621329">
                  <w:pPr>
                    <w:jc w:val="center"/>
                    <w:rPr>
                      <w:rFonts w:ascii="Calibri" w:hAnsi="Calibri" w:cs="Calibri"/>
                      <w:color w:val="auto"/>
                    </w:rPr>
                  </w:pPr>
                  <w:r>
                    <w:rPr>
                      <w:rFonts w:ascii="Calibri" w:hAnsi="Calibri" w:cs="Calibri"/>
                      <w:color w:val="auto"/>
                    </w:rPr>
                    <w:t>1778.40</w:t>
                  </w:r>
                </w:p>
              </w:tc>
            </w:tr>
            <w:tr w:rsidR="00621329"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621329" w:rsidRPr="0061070A" w:rsidRDefault="00621329" w:rsidP="00621329">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621329" w:rsidRPr="00D6407D" w:rsidRDefault="00621329" w:rsidP="0010370B">
                  <w:pPr>
                    <w:jc w:val="center"/>
                    <w:rPr>
                      <w:rFonts w:ascii="Calibri" w:hAnsi="Calibri" w:cs="Calibri"/>
                      <w:b/>
                      <w:bCs/>
                      <w:caps/>
                      <w:color w:val="auto"/>
                    </w:rPr>
                  </w:pPr>
                  <w:r w:rsidRPr="00D6407D">
                    <w:rPr>
                      <w:rFonts w:ascii="Calibri" w:hAnsi="Calibri" w:cs="Calibri"/>
                      <w:b/>
                      <w:color w:val="auto"/>
                    </w:rPr>
                    <w:t xml:space="preserve">Net </w:t>
                  </w:r>
                  <w:r w:rsidR="0010370B" w:rsidRPr="0010370B">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621329" w:rsidRPr="00820B4B" w:rsidRDefault="0010370B" w:rsidP="00621329">
                  <w:pPr>
                    <w:jc w:val="center"/>
                    <w:rPr>
                      <w:rFonts w:ascii="Calibri" w:hAnsi="Calibri" w:cs="Calibri"/>
                      <w:b/>
                      <w:bCs/>
                      <w:color w:val="auto"/>
                    </w:rPr>
                  </w:pPr>
                  <w:r>
                    <w:rPr>
                      <w:rFonts w:ascii="Calibri" w:hAnsi="Calibri" w:cs="Calibri"/>
                      <w:b/>
                      <w:bCs/>
                      <w:color w:val="auto"/>
                    </w:rPr>
                    <w:t>2568.85</w:t>
                  </w:r>
                </w:p>
              </w:tc>
            </w:tr>
            <w:tr w:rsidR="00621329"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621329" w:rsidRPr="0061070A" w:rsidRDefault="00621329" w:rsidP="00621329">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621329" w:rsidRPr="00820B4B" w:rsidRDefault="00621329" w:rsidP="00621329">
                  <w:pPr>
                    <w:jc w:val="center"/>
                    <w:rPr>
                      <w:rFonts w:ascii="Calibri" w:hAnsi="Calibri" w:cs="Calibri"/>
                      <w:color w:val="auto"/>
                    </w:rPr>
                  </w:pPr>
                  <w:r>
                    <w:rPr>
                      <w:rFonts w:ascii="Calibri" w:hAnsi="Calibri" w:cs="Calibri"/>
                      <w:color w:val="auto"/>
                    </w:rPr>
                    <w:t xml:space="preserve">Net </w:t>
                  </w:r>
                  <w:r w:rsidR="0010370B">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621329" w:rsidRPr="00820B4B" w:rsidRDefault="0010370B" w:rsidP="00621329">
                  <w:pPr>
                    <w:jc w:val="center"/>
                    <w:rPr>
                      <w:rFonts w:ascii="Calibri" w:hAnsi="Calibri" w:cs="Calibri"/>
                      <w:color w:val="auto"/>
                    </w:rPr>
                  </w:pPr>
                  <w:r>
                    <w:rPr>
                      <w:rFonts w:ascii="Calibri" w:hAnsi="Calibri" w:cs="Calibri"/>
                      <w:color w:val="auto"/>
                    </w:rPr>
                    <w:t>-6858.54</w:t>
                  </w:r>
                </w:p>
              </w:tc>
            </w:tr>
            <w:tr w:rsidR="00621329"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621329" w:rsidRPr="0061070A" w:rsidRDefault="00621329" w:rsidP="00621329">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621329" w:rsidRPr="00820B4B" w:rsidRDefault="00621329" w:rsidP="00621329">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621329" w:rsidRPr="00820B4B" w:rsidRDefault="0010370B" w:rsidP="00621329">
                  <w:pPr>
                    <w:jc w:val="center"/>
                    <w:rPr>
                      <w:rFonts w:ascii="Calibri" w:hAnsi="Calibri" w:cs="Calibri"/>
                      <w:color w:val="auto"/>
                    </w:rPr>
                  </w:pPr>
                  <w:r>
                    <w:rPr>
                      <w:rFonts w:ascii="Calibri" w:hAnsi="Calibri" w:cs="Calibri"/>
                      <w:color w:val="auto"/>
                    </w:rPr>
                    <w:t>-632.16</w:t>
                  </w:r>
                </w:p>
              </w:tc>
            </w:tr>
            <w:tr w:rsidR="00621329"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621329" w:rsidRPr="0061070A" w:rsidRDefault="00621329" w:rsidP="00621329">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621329" w:rsidRPr="00D6407D" w:rsidRDefault="00621329" w:rsidP="00621329">
                  <w:pPr>
                    <w:jc w:val="center"/>
                    <w:rPr>
                      <w:rFonts w:ascii="Calibri" w:hAnsi="Calibri" w:cs="Calibri"/>
                      <w:b/>
                      <w:bCs/>
                      <w:caps/>
                      <w:color w:val="auto"/>
                    </w:rPr>
                  </w:pPr>
                  <w:r w:rsidRPr="00D6407D">
                    <w:rPr>
                      <w:rFonts w:ascii="Calibri" w:hAnsi="Calibri" w:cs="Calibri"/>
                      <w:b/>
                      <w:color w:val="auto"/>
                    </w:rPr>
                    <w:t xml:space="preserve">Net </w:t>
                  </w:r>
                  <w:r w:rsidR="0010370B" w:rsidRPr="0010370B">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621329" w:rsidRPr="00820B4B" w:rsidRDefault="0010370B" w:rsidP="00621329">
                  <w:pPr>
                    <w:jc w:val="center"/>
                    <w:rPr>
                      <w:rFonts w:ascii="Calibri" w:hAnsi="Calibri" w:cs="Calibri"/>
                      <w:b/>
                      <w:bCs/>
                      <w:color w:val="auto"/>
                    </w:rPr>
                  </w:pPr>
                  <w:r>
                    <w:rPr>
                      <w:rFonts w:ascii="Calibri" w:hAnsi="Calibri" w:cs="Calibri"/>
                      <w:b/>
                      <w:bCs/>
                      <w:color w:val="auto"/>
                    </w:rPr>
                    <w:t>-7490.7</w:t>
                  </w:r>
                </w:p>
              </w:tc>
            </w:tr>
            <w:tr w:rsidR="002A7024"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A7024" w:rsidRPr="0061070A" w:rsidRDefault="002A7024" w:rsidP="002A7024">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2A7024" w:rsidRPr="00820B4B" w:rsidRDefault="002A7024" w:rsidP="002A7024">
                  <w:pPr>
                    <w:jc w:val="center"/>
                    <w:rPr>
                      <w:rFonts w:ascii="Calibri" w:hAnsi="Calibri" w:cs="Calibri"/>
                      <w:color w:val="auto"/>
                    </w:rPr>
                  </w:pPr>
                  <w:r>
                    <w:rPr>
                      <w:rFonts w:ascii="Calibri" w:hAnsi="Calibri" w:cs="Calibri"/>
                      <w:color w:val="auto"/>
                    </w:rPr>
                    <w:t xml:space="preserve">Net </w:t>
                  </w:r>
                  <w:r w:rsidR="000F3250">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2A7024" w:rsidRPr="00820B4B" w:rsidRDefault="0010370B" w:rsidP="002A7024">
                  <w:pPr>
                    <w:jc w:val="center"/>
                    <w:rPr>
                      <w:rFonts w:ascii="Calibri" w:hAnsi="Calibri" w:cs="Calibri"/>
                      <w:color w:val="auto"/>
                    </w:rPr>
                  </w:pPr>
                  <w:r>
                    <w:rPr>
                      <w:rFonts w:ascii="Calibri" w:hAnsi="Calibri" w:cs="Calibri"/>
                      <w:color w:val="auto"/>
                    </w:rPr>
                    <w:t>4778.03</w:t>
                  </w:r>
                </w:p>
              </w:tc>
            </w:tr>
            <w:tr w:rsidR="002A7024"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A7024" w:rsidRPr="0061070A" w:rsidRDefault="002A7024" w:rsidP="002A7024">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2A7024" w:rsidRPr="00820B4B" w:rsidRDefault="002A7024" w:rsidP="002A7024">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2A7024" w:rsidRPr="00820B4B" w:rsidRDefault="0010370B" w:rsidP="002A7024">
                  <w:pPr>
                    <w:jc w:val="center"/>
                    <w:rPr>
                      <w:rFonts w:ascii="Calibri" w:hAnsi="Calibri" w:cs="Calibri"/>
                      <w:color w:val="auto"/>
                    </w:rPr>
                  </w:pPr>
                  <w:r>
                    <w:rPr>
                      <w:rFonts w:ascii="Calibri" w:hAnsi="Calibri" w:cs="Calibri"/>
                      <w:color w:val="auto"/>
                    </w:rPr>
                    <w:t>6247.93</w:t>
                  </w:r>
                </w:p>
              </w:tc>
            </w:tr>
            <w:tr w:rsidR="002A7024"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2A7024" w:rsidRPr="0061070A" w:rsidRDefault="002A7024" w:rsidP="002A7024">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2A7024" w:rsidRPr="00D6407D" w:rsidRDefault="002A7024" w:rsidP="002A7024">
                  <w:pPr>
                    <w:jc w:val="center"/>
                    <w:rPr>
                      <w:rFonts w:ascii="Calibri" w:hAnsi="Calibri" w:cs="Calibri"/>
                      <w:b/>
                      <w:bCs/>
                      <w:caps/>
                      <w:color w:val="auto"/>
                    </w:rPr>
                  </w:pPr>
                  <w:r w:rsidRPr="00D6407D">
                    <w:rPr>
                      <w:rFonts w:ascii="Calibri" w:hAnsi="Calibri" w:cs="Calibri"/>
                      <w:b/>
                      <w:color w:val="auto"/>
                    </w:rPr>
                    <w:t xml:space="preserve">Net </w:t>
                  </w:r>
                  <w:r w:rsidR="00B643FA" w:rsidRPr="00B643FA">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2A7024" w:rsidRPr="00820B4B" w:rsidRDefault="0010370B" w:rsidP="002A7024">
                  <w:pPr>
                    <w:jc w:val="center"/>
                    <w:rPr>
                      <w:rFonts w:ascii="Calibri" w:hAnsi="Calibri" w:cs="Calibri"/>
                      <w:b/>
                      <w:bCs/>
                      <w:color w:val="auto"/>
                    </w:rPr>
                  </w:pPr>
                  <w:r>
                    <w:rPr>
                      <w:rFonts w:ascii="Calibri" w:hAnsi="Calibri" w:cs="Calibri"/>
                      <w:b/>
                      <w:bCs/>
                      <w:color w:val="auto"/>
                    </w:rPr>
                    <w:t>11025.96</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lastRenderedPageBreak/>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sidRPr="00900E07">
              <w:rPr>
                <w:rFonts w:ascii="Calibri" w:hAnsi="Calibri" w:cs="Calibri"/>
                <w:color w:val="000000"/>
              </w:rPr>
              <w:t>29</w:t>
            </w:r>
            <w:r w:rsidR="007E76C9" w:rsidRPr="00900E07">
              <w:rPr>
                <w:rFonts w:ascii="Calibri" w:hAnsi="Calibri" w:cs="Calibri"/>
                <w:color w:val="000000"/>
              </w:rPr>
              <w:t>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135.4</w:t>
            </w:r>
            <w:r w:rsidR="007E76C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900E07" w:rsidRDefault="00900E07" w:rsidP="0063584F">
            <w:pPr>
              <w:jc w:val="center"/>
              <w:rPr>
                <w:rFonts w:ascii="Calibri" w:hAnsi="Calibri" w:cs="Calibri"/>
                <w:color w:val="000000"/>
              </w:rPr>
            </w:pPr>
            <w:r w:rsidRPr="00900E07">
              <w:rPr>
                <w:rFonts w:ascii="Calibri" w:hAnsi="Calibri" w:cs="Calibri"/>
                <w:color w:val="000000"/>
              </w:rPr>
              <w:t>9</w:t>
            </w:r>
            <w:r w:rsidR="000B49B3">
              <w:rPr>
                <w:rFonts w:ascii="Calibri" w:hAnsi="Calibri" w:cs="Calibri"/>
                <w:color w:val="000000"/>
              </w:rPr>
              <w:t>83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0B49B3">
            <w:pPr>
              <w:jc w:val="center"/>
              <w:rPr>
                <w:rFonts w:ascii="Calibri" w:hAnsi="Calibri" w:cs="Calibri"/>
                <w:color w:val="000000"/>
              </w:rPr>
            </w:pPr>
            <w:r>
              <w:rPr>
                <w:rFonts w:ascii="Calibri" w:hAnsi="Calibri" w:cs="Calibri"/>
                <w:color w:val="000000"/>
              </w:rPr>
              <w:t>6</w:t>
            </w:r>
            <w:r w:rsidR="000B49B3">
              <w:rPr>
                <w:rFonts w:ascii="Calibri" w:hAnsi="Calibri" w:cs="Calibri"/>
                <w:color w:val="000000"/>
              </w:rPr>
              <w:t>7</w:t>
            </w:r>
            <w:r>
              <w:rPr>
                <w:rFonts w:ascii="Calibri" w:hAnsi="Calibri" w:cs="Calibri"/>
                <w:color w:val="000000"/>
              </w:rPr>
              <w:t>4.</w:t>
            </w:r>
            <w:r w:rsidR="000B49B3">
              <w:rPr>
                <w:rFonts w:ascii="Calibri" w:hAnsi="Calibri" w:cs="Calibri"/>
                <w:color w:val="000000"/>
              </w:rPr>
              <w:t>1</w:t>
            </w:r>
            <w:r w:rsidR="007E76C9">
              <w:rPr>
                <w:rFonts w:ascii="Calibri" w:hAnsi="Calibri" w:cs="Calibri"/>
                <w:color w:val="000000"/>
              </w:rPr>
              <w:t>%</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rPr>
                <w:rFonts w:ascii="Calibri" w:hAnsi="Calibri" w:cs="Calibri"/>
                <w:b/>
                <w:bCs/>
                <w:color w:val="000000"/>
              </w:rPr>
            </w:pPr>
            <w:r>
              <w:rPr>
                <w:rFonts w:ascii="Calibri" w:hAnsi="Calibri" w:cs="Calibri"/>
                <w:b/>
                <w:bCs/>
                <w:color w:val="000000"/>
              </w:rPr>
              <w:t>GMDC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29-Aug-25</w:t>
            </w:r>
          </w:p>
        </w:tc>
        <w:tc>
          <w:tcPr>
            <w:tcW w:w="1216" w:type="pct"/>
            <w:tcBorders>
              <w:top w:val="nil"/>
              <w:left w:val="nil"/>
              <w:bottom w:val="nil"/>
              <w:right w:val="nil"/>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400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Pr="00900E07" w:rsidRDefault="00640744" w:rsidP="0063584F">
            <w:pPr>
              <w:jc w:val="center"/>
              <w:rPr>
                <w:rFonts w:ascii="Calibri" w:hAnsi="Calibri" w:cs="Calibri"/>
                <w:color w:val="000000"/>
              </w:rPr>
            </w:pPr>
            <w:r>
              <w:rPr>
                <w:rFonts w:ascii="Calibri" w:hAnsi="Calibri" w:cs="Calibri"/>
                <w:color w:val="000000"/>
              </w:rPr>
              <w:t>638</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59.5%</w:t>
            </w:r>
          </w:p>
        </w:tc>
      </w:tr>
      <w:tr w:rsidR="00640744" w:rsidRPr="00030849"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1573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5869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273.1%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218.7%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485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69.1%</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96.7%</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1291</w:t>
            </w:r>
          </w:p>
        </w:tc>
        <w:tc>
          <w:tcPr>
            <w:tcW w:w="724"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3035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135.1%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437.6%</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1155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99.2%</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111.7%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822</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179.9%</w:t>
            </w:r>
          </w:p>
        </w:tc>
      </w:tr>
      <w:tr w:rsidR="00640744" w:rsidTr="00640744">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325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129.2%</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14401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140.4%</w:t>
            </w:r>
          </w:p>
        </w:tc>
      </w:tr>
      <w:tr w:rsidR="00640744"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NSDL</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07-Aug-25</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1425</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58.33%</w:t>
            </w:r>
          </w:p>
        </w:tc>
      </w:tr>
      <w:tr w:rsidR="00640744"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2343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360.3%</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640744"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196.5%</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49.5%</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715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1936</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170.8%</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171.4%</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167.3%</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2297.9%</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211.2%</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43.1%</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216.6%</w:t>
            </w:r>
          </w:p>
        </w:tc>
      </w:tr>
      <w:tr w:rsidR="00640744" w:rsidTr="00640744">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B15CB3" w:rsidRDefault="00B15CB3"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FB396E">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 xml:space="preserve">te: </w:t>
            </w:r>
            <w:r w:rsidR="00DD670F">
              <w:rPr>
                <w:rFonts w:asciiTheme="minorHAnsi" w:hAnsiTheme="minorHAnsi"/>
                <w:b/>
                <w:bCs/>
                <w:color w:val="auto"/>
                <w:sz w:val="21"/>
                <w:szCs w:val="21"/>
              </w:rPr>
              <w:t>2</w:t>
            </w:r>
            <w:r w:rsidR="00FB396E">
              <w:rPr>
                <w:rFonts w:asciiTheme="minorHAnsi" w:hAnsiTheme="minorHAnsi"/>
                <w:b/>
                <w:bCs/>
                <w:color w:val="auto"/>
                <w:sz w:val="21"/>
                <w:szCs w:val="21"/>
              </w:rPr>
              <w:t>7</w:t>
            </w:r>
            <w:r>
              <w:rPr>
                <w:rFonts w:asciiTheme="minorHAnsi" w:hAnsiTheme="minorHAnsi"/>
                <w:b/>
                <w:bCs/>
                <w:color w:val="auto"/>
                <w:sz w:val="21"/>
                <w:szCs w:val="21"/>
              </w:rPr>
              <w:t>-</w:t>
            </w:r>
            <w:r w:rsidR="001A6FD3">
              <w:rPr>
                <w:rFonts w:asciiTheme="minorHAnsi" w:hAnsiTheme="minorHAnsi"/>
                <w:b/>
                <w:bCs/>
                <w:color w:val="auto"/>
                <w:sz w:val="21"/>
                <w:szCs w:val="21"/>
              </w:rPr>
              <w:t>1</w:t>
            </w:r>
            <w:r w:rsidR="00AA7B85">
              <w:rPr>
                <w:rFonts w:asciiTheme="minorHAnsi" w:hAnsiTheme="minorHAnsi"/>
                <w:b/>
                <w:bCs/>
                <w:color w:val="auto"/>
                <w:sz w:val="21"/>
                <w:szCs w:val="21"/>
              </w:rPr>
              <w:t>1</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7E76C9" w:rsidRDefault="007516FA" w:rsidP="007516FA">
      <w:pPr>
        <w:rPr>
          <w:rFonts w:asciiTheme="minorHAnsi" w:hAnsiTheme="minorHAnsi"/>
          <w:color w:val="auto"/>
          <w:sz w:val="8"/>
          <w:szCs w:val="16"/>
        </w:rPr>
      </w:pPr>
      <w:r>
        <w:rPr>
          <w:rFonts w:asciiTheme="minorHAnsi" w:hAnsiTheme="minorHAnsi"/>
          <w:b/>
          <w:color w:val="auto"/>
          <w:szCs w:val="16"/>
        </w:rPr>
        <w:t>NIL</w:t>
      </w: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4A2EB0" w:rsidRDefault="004A2EB0"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FB396E">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7B0589">
              <w:rPr>
                <w:rFonts w:ascii="Calibri" w:eastAsia="Times New Roman" w:hAnsi="Calibri" w:cs="Calibri"/>
                <w:b/>
                <w:bCs/>
                <w:color w:val="F2F2F2"/>
                <w:sz w:val="20"/>
                <w:szCs w:val="20"/>
              </w:rPr>
              <w:t>2</w:t>
            </w:r>
            <w:r w:rsidR="00FB396E">
              <w:rPr>
                <w:rFonts w:ascii="Calibri" w:eastAsia="Times New Roman" w:hAnsi="Calibri" w:cs="Calibri"/>
                <w:b/>
                <w:bCs/>
                <w:color w:val="F2F2F2"/>
                <w:sz w:val="20"/>
                <w:szCs w:val="20"/>
              </w:rPr>
              <w:t>6</w:t>
            </w:r>
            <w:r w:rsidR="0044260E">
              <w:rPr>
                <w:rFonts w:ascii="Calibri" w:eastAsia="Times New Roman" w:hAnsi="Calibri" w:cs="Calibri"/>
                <w:b/>
                <w:bCs/>
                <w:color w:val="F2F2F2"/>
                <w:sz w:val="20"/>
                <w:szCs w:val="20"/>
              </w:rPr>
              <w:t>-</w:t>
            </w:r>
            <w:r w:rsidR="00132606">
              <w:rPr>
                <w:rFonts w:ascii="Calibri" w:eastAsia="Times New Roman" w:hAnsi="Calibri" w:cs="Calibri"/>
                <w:b/>
                <w:bCs/>
                <w:color w:val="F2F2F2"/>
                <w:sz w:val="20"/>
                <w:szCs w:val="20"/>
              </w:rPr>
              <w:t>1</w:t>
            </w:r>
            <w:r w:rsidR="0094338F">
              <w:rPr>
                <w:rFonts w:ascii="Calibri" w:eastAsia="Times New Roman" w:hAnsi="Calibri" w:cs="Calibri"/>
                <w:b/>
                <w:bCs/>
                <w:color w:val="F2F2F2"/>
                <w:sz w:val="20"/>
                <w:szCs w:val="20"/>
              </w:rPr>
              <w:t>1</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FB396E"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FB396E" w:rsidRDefault="00FB396E" w:rsidP="00FB396E">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tcPr>
          <w:p w:rsidR="00FB396E" w:rsidRDefault="00FB396E" w:rsidP="00FB396E">
            <w:pPr>
              <w:jc w:val="right"/>
              <w:rPr>
                <w:rFonts w:ascii="Calibri" w:hAnsi="Calibri" w:cs="Calibri"/>
                <w:b/>
                <w:bCs/>
                <w:color w:val="000000"/>
              </w:rPr>
            </w:pPr>
            <w:r>
              <w:rPr>
                <w:rFonts w:ascii="Calibri" w:hAnsi="Calibri" w:cs="Calibri"/>
                <w:b/>
                <w:bCs/>
                <w:color w:val="000000"/>
              </w:rPr>
              <w:t>1560.19</w:t>
            </w:r>
          </w:p>
        </w:tc>
        <w:tc>
          <w:tcPr>
            <w:tcW w:w="1528" w:type="pct"/>
            <w:tcBorders>
              <w:top w:val="nil"/>
              <w:left w:val="nil"/>
              <w:bottom w:val="single" w:sz="8" w:space="0" w:color="FFFFFF"/>
              <w:right w:val="nil"/>
            </w:tcBorders>
            <w:shd w:val="clear" w:color="000000" w:fill="DDDDDD"/>
            <w:vAlign w:val="bottom"/>
          </w:tcPr>
          <w:p w:rsidR="00FB396E" w:rsidRDefault="00FB396E" w:rsidP="00FB396E">
            <w:pPr>
              <w:jc w:val="right"/>
              <w:rPr>
                <w:rFonts w:ascii="Calibri" w:hAnsi="Calibri" w:cs="Calibri"/>
                <w:b/>
                <w:bCs/>
                <w:color w:val="000000"/>
              </w:rPr>
            </w:pPr>
            <w:r>
              <w:rPr>
                <w:rFonts w:ascii="Calibri" w:hAnsi="Calibri" w:cs="Calibri"/>
                <w:b/>
                <w:bCs/>
                <w:color w:val="000000"/>
              </w:rPr>
              <w:t>1557.9</w:t>
            </w:r>
          </w:p>
        </w:tc>
      </w:tr>
      <w:tr w:rsidR="00FB396E"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FB396E" w:rsidRDefault="00FB396E" w:rsidP="00FB396E">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tcPr>
          <w:p w:rsidR="00FB396E" w:rsidRDefault="00FB396E" w:rsidP="00FB396E">
            <w:pPr>
              <w:jc w:val="right"/>
              <w:rPr>
                <w:rFonts w:ascii="Calibri" w:hAnsi="Calibri" w:cs="Calibri"/>
                <w:b/>
                <w:bCs/>
                <w:color w:val="000000"/>
              </w:rPr>
            </w:pPr>
            <w:r>
              <w:rPr>
                <w:rFonts w:ascii="Calibri" w:hAnsi="Calibri" w:cs="Calibri"/>
                <w:b/>
                <w:bCs/>
                <w:color w:val="000000"/>
              </w:rPr>
              <w:t>257.11</w:t>
            </w:r>
          </w:p>
        </w:tc>
        <w:tc>
          <w:tcPr>
            <w:tcW w:w="1528" w:type="pct"/>
            <w:tcBorders>
              <w:top w:val="nil"/>
              <w:left w:val="nil"/>
              <w:bottom w:val="single" w:sz="8" w:space="0" w:color="FFFFFF"/>
              <w:right w:val="single" w:sz="8" w:space="0" w:color="FFFFFF"/>
            </w:tcBorders>
            <w:shd w:val="clear" w:color="000000" w:fill="F2F2F2"/>
            <w:vAlign w:val="bottom"/>
          </w:tcPr>
          <w:p w:rsidR="00FB396E" w:rsidRDefault="00FB396E" w:rsidP="00FB396E">
            <w:pPr>
              <w:jc w:val="right"/>
              <w:rPr>
                <w:rFonts w:ascii="Calibri" w:hAnsi="Calibri" w:cs="Calibri"/>
                <w:b/>
                <w:bCs/>
                <w:color w:val="000000"/>
              </w:rPr>
            </w:pPr>
            <w:r>
              <w:rPr>
                <w:rFonts w:ascii="Calibri" w:hAnsi="Calibri" w:cs="Calibri"/>
                <w:b/>
                <w:bCs/>
                <w:color w:val="000000"/>
              </w:rPr>
              <w:t>250.19</w:t>
            </w:r>
          </w:p>
        </w:tc>
      </w:tr>
      <w:tr w:rsidR="00FB396E"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FB396E" w:rsidRDefault="00FB396E" w:rsidP="00FB396E">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9D9D9"/>
            <w:vAlign w:val="bottom"/>
          </w:tcPr>
          <w:p w:rsidR="00FB396E" w:rsidRDefault="00FB396E" w:rsidP="00FB396E">
            <w:pPr>
              <w:jc w:val="right"/>
              <w:rPr>
                <w:rFonts w:ascii="Calibri" w:hAnsi="Calibri" w:cs="Calibri"/>
                <w:b/>
                <w:bCs/>
                <w:color w:val="000000"/>
              </w:rPr>
            </w:pPr>
            <w:r>
              <w:rPr>
                <w:rFonts w:ascii="Calibri" w:hAnsi="Calibri" w:cs="Calibri"/>
                <w:b/>
                <w:bCs/>
                <w:color w:val="000000"/>
              </w:rPr>
              <w:t>414.24</w:t>
            </w:r>
          </w:p>
        </w:tc>
        <w:tc>
          <w:tcPr>
            <w:tcW w:w="1528" w:type="pct"/>
            <w:tcBorders>
              <w:top w:val="nil"/>
              <w:left w:val="nil"/>
              <w:bottom w:val="single" w:sz="8" w:space="0" w:color="FFFFFF"/>
              <w:right w:val="single" w:sz="8" w:space="0" w:color="FFFFFF"/>
            </w:tcBorders>
            <w:shd w:val="clear" w:color="000000" w:fill="D9D9D9"/>
            <w:vAlign w:val="bottom"/>
          </w:tcPr>
          <w:p w:rsidR="00FB396E" w:rsidRDefault="00FB396E" w:rsidP="00FB396E">
            <w:pPr>
              <w:jc w:val="right"/>
              <w:rPr>
                <w:rFonts w:ascii="Calibri" w:hAnsi="Calibri" w:cs="Calibri"/>
                <w:b/>
                <w:bCs/>
                <w:color w:val="000000"/>
              </w:rPr>
            </w:pPr>
            <w:r>
              <w:rPr>
                <w:rFonts w:ascii="Calibri" w:hAnsi="Calibri" w:cs="Calibri"/>
                <w:b/>
                <w:bCs/>
                <w:color w:val="000000"/>
              </w:rPr>
              <w:t>402.3</w:t>
            </w:r>
          </w:p>
        </w:tc>
      </w:tr>
      <w:tr w:rsidR="00FB396E"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FB396E" w:rsidRDefault="00FB396E" w:rsidP="00FB396E">
            <w:pPr>
              <w:rPr>
                <w:rFonts w:ascii="Calibri" w:hAnsi="Calibri" w:cs="Calibri"/>
                <w:b/>
                <w:bCs/>
                <w:color w:val="000000"/>
              </w:rPr>
            </w:pPr>
            <w:r>
              <w:rPr>
                <w:rFonts w:ascii="Calibri" w:hAnsi="Calibri" w:cs="Calibri"/>
                <w:b/>
                <w:bCs/>
                <w:color w:val="000000"/>
              </w:rPr>
              <w:t>TMPV</w:t>
            </w:r>
          </w:p>
        </w:tc>
        <w:tc>
          <w:tcPr>
            <w:tcW w:w="696" w:type="pct"/>
            <w:tcBorders>
              <w:top w:val="nil"/>
              <w:left w:val="nil"/>
              <w:bottom w:val="single" w:sz="8" w:space="0" w:color="FFFFFF"/>
              <w:right w:val="single" w:sz="8" w:space="0" w:color="FFFFFF"/>
            </w:tcBorders>
            <w:shd w:val="clear" w:color="000000" w:fill="F2F2F2"/>
            <w:vAlign w:val="bottom"/>
          </w:tcPr>
          <w:p w:rsidR="00FB396E" w:rsidRDefault="00FB396E" w:rsidP="00FB396E">
            <w:pPr>
              <w:jc w:val="right"/>
              <w:rPr>
                <w:rFonts w:ascii="Calibri" w:hAnsi="Calibri" w:cs="Calibri"/>
                <w:b/>
                <w:bCs/>
                <w:color w:val="000000"/>
              </w:rPr>
            </w:pPr>
            <w:r>
              <w:rPr>
                <w:rFonts w:ascii="Calibri" w:hAnsi="Calibri" w:cs="Calibri"/>
                <w:b/>
                <w:bCs/>
                <w:color w:val="000000"/>
              </w:rPr>
              <w:t>409.37</w:t>
            </w:r>
          </w:p>
        </w:tc>
        <w:tc>
          <w:tcPr>
            <w:tcW w:w="1528" w:type="pct"/>
            <w:tcBorders>
              <w:top w:val="nil"/>
              <w:left w:val="nil"/>
              <w:bottom w:val="single" w:sz="8" w:space="0" w:color="FFFFFF"/>
              <w:right w:val="single" w:sz="8" w:space="0" w:color="FFFFFF"/>
            </w:tcBorders>
            <w:shd w:val="clear" w:color="000000" w:fill="F2F2F2"/>
            <w:vAlign w:val="bottom"/>
          </w:tcPr>
          <w:p w:rsidR="00FB396E" w:rsidRDefault="00FB396E" w:rsidP="00FB396E">
            <w:pPr>
              <w:jc w:val="right"/>
              <w:rPr>
                <w:rFonts w:ascii="Calibri" w:hAnsi="Calibri" w:cs="Calibri"/>
                <w:b/>
                <w:bCs/>
                <w:color w:val="000000"/>
              </w:rPr>
            </w:pPr>
            <w:r>
              <w:rPr>
                <w:rFonts w:ascii="Calibri" w:hAnsi="Calibri" w:cs="Calibri"/>
                <w:b/>
                <w:bCs/>
                <w:color w:val="000000"/>
              </w:rPr>
              <w:t>359.25</w:t>
            </w:r>
          </w:p>
        </w:tc>
      </w:tr>
      <w:tr w:rsidR="00FB396E"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FB396E" w:rsidRDefault="00FB396E" w:rsidP="00FB396E">
            <w:pPr>
              <w:rPr>
                <w:rFonts w:ascii="Calibri" w:hAnsi="Calibri" w:cs="Calibri"/>
                <w:b/>
                <w:bCs/>
                <w:color w:val="000000"/>
              </w:rPr>
            </w:pPr>
            <w:r>
              <w:rPr>
                <w:rFonts w:ascii="Calibri" w:hAnsi="Calibri" w:cs="Calibri"/>
                <w:b/>
                <w:bCs/>
                <w:color w:val="000000"/>
              </w:rPr>
              <w:t>ADANIENT</w:t>
            </w:r>
          </w:p>
        </w:tc>
        <w:tc>
          <w:tcPr>
            <w:tcW w:w="696" w:type="pct"/>
            <w:tcBorders>
              <w:top w:val="nil"/>
              <w:left w:val="nil"/>
              <w:bottom w:val="nil"/>
              <w:right w:val="single" w:sz="8" w:space="0" w:color="FFFFFF"/>
            </w:tcBorders>
            <w:shd w:val="clear" w:color="000000" w:fill="DDDDDD"/>
            <w:vAlign w:val="bottom"/>
          </w:tcPr>
          <w:p w:rsidR="00FB396E" w:rsidRDefault="00FB396E" w:rsidP="00FB396E">
            <w:pPr>
              <w:jc w:val="right"/>
              <w:rPr>
                <w:rFonts w:ascii="Calibri" w:hAnsi="Calibri" w:cs="Calibri"/>
                <w:b/>
                <w:bCs/>
                <w:color w:val="000000"/>
              </w:rPr>
            </w:pPr>
            <w:r>
              <w:rPr>
                <w:rFonts w:ascii="Calibri" w:hAnsi="Calibri" w:cs="Calibri"/>
                <w:b/>
                <w:bCs/>
                <w:color w:val="000000"/>
              </w:rPr>
              <w:t>2347.53</w:t>
            </w:r>
          </w:p>
        </w:tc>
        <w:tc>
          <w:tcPr>
            <w:tcW w:w="1528" w:type="pct"/>
            <w:tcBorders>
              <w:top w:val="nil"/>
              <w:left w:val="nil"/>
              <w:bottom w:val="nil"/>
              <w:right w:val="nil"/>
            </w:tcBorders>
            <w:shd w:val="clear" w:color="000000" w:fill="DDDDDD"/>
            <w:vAlign w:val="bottom"/>
          </w:tcPr>
          <w:p w:rsidR="00FB396E" w:rsidRDefault="00FB396E" w:rsidP="00FB396E">
            <w:pPr>
              <w:jc w:val="right"/>
              <w:rPr>
                <w:rFonts w:ascii="Calibri" w:hAnsi="Calibri" w:cs="Calibri"/>
                <w:b/>
                <w:bCs/>
                <w:color w:val="000000"/>
              </w:rPr>
            </w:pPr>
            <w:r>
              <w:rPr>
                <w:rFonts w:ascii="Calibri" w:hAnsi="Calibri" w:cs="Calibri"/>
                <w:b/>
                <w:bCs/>
                <w:color w:val="000000"/>
              </w:rPr>
              <w:t>2315</w:t>
            </w:r>
          </w:p>
        </w:tc>
      </w:tr>
      <w:tr w:rsidR="00FB396E"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B396E" w:rsidRDefault="00FB396E" w:rsidP="00FB396E">
            <w:pPr>
              <w:rPr>
                <w:rFonts w:ascii="Calibri" w:hAnsi="Calibri" w:cs="Calibri"/>
                <w:b/>
                <w:bCs/>
                <w:color w:val="000000"/>
              </w:rPr>
            </w:pPr>
            <w:r>
              <w:rPr>
                <w:rFonts w:ascii="Calibri" w:hAnsi="Calibri" w:cs="Calibri"/>
                <w:b/>
                <w:bCs/>
                <w:color w:val="000000"/>
              </w:rPr>
              <w:t>ICICIBANK</w:t>
            </w:r>
          </w:p>
        </w:tc>
        <w:tc>
          <w:tcPr>
            <w:tcW w:w="696" w:type="pct"/>
            <w:tcBorders>
              <w:top w:val="nil"/>
              <w:left w:val="nil"/>
              <w:bottom w:val="nil"/>
              <w:right w:val="single" w:sz="8" w:space="0" w:color="FFFFFF"/>
            </w:tcBorders>
            <w:shd w:val="clear" w:color="auto" w:fill="F2F2F2" w:themeFill="background1" w:themeFillShade="F2"/>
            <w:vAlign w:val="bottom"/>
          </w:tcPr>
          <w:p w:rsidR="00FB396E" w:rsidRDefault="00FB396E" w:rsidP="00FB396E">
            <w:pPr>
              <w:jc w:val="right"/>
              <w:rPr>
                <w:rFonts w:ascii="Calibri" w:hAnsi="Calibri" w:cs="Calibri"/>
                <w:b/>
                <w:bCs/>
                <w:color w:val="000000"/>
              </w:rPr>
            </w:pPr>
            <w:r>
              <w:rPr>
                <w:rFonts w:ascii="Calibri" w:hAnsi="Calibri" w:cs="Calibri"/>
                <w:b/>
                <w:bCs/>
                <w:color w:val="000000"/>
              </w:rPr>
              <w:t>1382.35</w:t>
            </w:r>
          </w:p>
        </w:tc>
        <w:tc>
          <w:tcPr>
            <w:tcW w:w="1528" w:type="pct"/>
            <w:tcBorders>
              <w:top w:val="nil"/>
              <w:left w:val="nil"/>
              <w:bottom w:val="nil"/>
              <w:right w:val="nil"/>
            </w:tcBorders>
            <w:shd w:val="clear" w:color="auto" w:fill="F2F2F2" w:themeFill="background1" w:themeFillShade="F2"/>
            <w:vAlign w:val="bottom"/>
          </w:tcPr>
          <w:p w:rsidR="00FB396E" w:rsidRDefault="00FB396E" w:rsidP="00FB396E">
            <w:pPr>
              <w:jc w:val="right"/>
              <w:rPr>
                <w:rFonts w:ascii="Calibri" w:hAnsi="Calibri" w:cs="Calibri"/>
                <w:b/>
                <w:bCs/>
                <w:color w:val="000000"/>
              </w:rPr>
            </w:pPr>
            <w:r>
              <w:rPr>
                <w:rFonts w:ascii="Calibri" w:hAnsi="Calibri" w:cs="Calibri"/>
                <w:b/>
                <w:bCs/>
                <w:color w:val="000000"/>
              </w:rPr>
              <w:t>1375</w:t>
            </w:r>
          </w:p>
        </w:tc>
      </w:tr>
      <w:tr w:rsidR="00FB396E"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FB396E" w:rsidRDefault="00FB396E" w:rsidP="00FB396E">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000000" w:fill="DDDDDD"/>
            <w:vAlign w:val="bottom"/>
          </w:tcPr>
          <w:p w:rsidR="00FB396E" w:rsidRDefault="00FB396E" w:rsidP="00FB396E">
            <w:pPr>
              <w:jc w:val="right"/>
              <w:rPr>
                <w:rFonts w:ascii="Calibri" w:hAnsi="Calibri" w:cs="Calibri"/>
                <w:b/>
                <w:bCs/>
                <w:color w:val="000000"/>
              </w:rPr>
            </w:pPr>
            <w:r>
              <w:rPr>
                <w:rFonts w:ascii="Calibri" w:hAnsi="Calibri" w:cs="Calibri"/>
                <w:b/>
                <w:bCs/>
                <w:color w:val="000000"/>
              </w:rPr>
              <w:t>5194.57</w:t>
            </w:r>
          </w:p>
        </w:tc>
        <w:tc>
          <w:tcPr>
            <w:tcW w:w="1528" w:type="pct"/>
            <w:tcBorders>
              <w:top w:val="nil"/>
              <w:left w:val="nil"/>
              <w:bottom w:val="nil"/>
              <w:right w:val="nil"/>
            </w:tcBorders>
            <w:shd w:val="clear" w:color="000000" w:fill="DDDDDD"/>
            <w:vAlign w:val="bottom"/>
          </w:tcPr>
          <w:p w:rsidR="00FB396E" w:rsidRDefault="00FB396E" w:rsidP="00FB396E">
            <w:pPr>
              <w:jc w:val="right"/>
              <w:rPr>
                <w:rFonts w:ascii="Calibri" w:hAnsi="Calibri" w:cs="Calibri"/>
                <w:b/>
                <w:bCs/>
                <w:color w:val="000000"/>
              </w:rPr>
            </w:pPr>
            <w:r>
              <w:rPr>
                <w:rFonts w:ascii="Calibri" w:hAnsi="Calibri" w:cs="Calibri"/>
                <w:b/>
                <w:bCs/>
                <w:color w:val="000000"/>
              </w:rPr>
              <w:t>4292.4</w:t>
            </w:r>
          </w:p>
        </w:tc>
      </w:tr>
      <w:tr w:rsidR="00FB396E"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FB396E" w:rsidRDefault="00FB396E" w:rsidP="00FB396E">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F2F2F2" w:themeFill="background1" w:themeFillShade="F2"/>
            <w:vAlign w:val="bottom"/>
          </w:tcPr>
          <w:p w:rsidR="00FB396E" w:rsidRDefault="00FB396E" w:rsidP="00FB396E">
            <w:pPr>
              <w:jc w:val="right"/>
              <w:rPr>
                <w:rFonts w:ascii="Calibri" w:hAnsi="Calibri" w:cs="Calibri"/>
                <w:b/>
                <w:bCs/>
                <w:color w:val="000000"/>
              </w:rPr>
            </w:pPr>
            <w:r>
              <w:rPr>
                <w:rFonts w:ascii="Calibri" w:hAnsi="Calibri" w:cs="Calibri"/>
                <w:b/>
                <w:bCs/>
                <w:color w:val="000000"/>
              </w:rPr>
              <w:t>286.92</w:t>
            </w:r>
          </w:p>
        </w:tc>
        <w:tc>
          <w:tcPr>
            <w:tcW w:w="1528" w:type="pct"/>
            <w:tcBorders>
              <w:top w:val="nil"/>
              <w:left w:val="nil"/>
              <w:bottom w:val="nil"/>
              <w:right w:val="nil"/>
            </w:tcBorders>
            <w:shd w:val="clear" w:color="auto" w:fill="F2F2F2" w:themeFill="background1" w:themeFillShade="F2"/>
            <w:vAlign w:val="bottom"/>
          </w:tcPr>
          <w:p w:rsidR="00FB396E" w:rsidRDefault="00FB396E" w:rsidP="00FB396E">
            <w:pPr>
              <w:jc w:val="right"/>
              <w:rPr>
                <w:rFonts w:ascii="Calibri" w:hAnsi="Calibri" w:cs="Calibri"/>
                <w:b/>
                <w:bCs/>
                <w:color w:val="000000"/>
              </w:rPr>
            </w:pPr>
            <w:r>
              <w:rPr>
                <w:rFonts w:ascii="Calibri" w:hAnsi="Calibri" w:cs="Calibri"/>
                <w:b/>
                <w:bCs/>
                <w:color w:val="000000"/>
              </w:rPr>
              <w:t>275.05</w:t>
            </w:r>
          </w:p>
        </w:tc>
      </w:tr>
      <w:tr w:rsidR="00FB396E"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FB396E" w:rsidRDefault="00FB396E" w:rsidP="00FB396E">
            <w:pPr>
              <w:rPr>
                <w:rFonts w:ascii="Calibri" w:hAnsi="Calibri" w:cs="Calibri"/>
                <w:b/>
                <w:bCs/>
                <w:color w:val="000000"/>
              </w:rPr>
            </w:pPr>
            <w:r>
              <w:rPr>
                <w:rFonts w:ascii="Calibri" w:hAnsi="Calibri" w:cs="Calibri"/>
                <w:b/>
                <w:bCs/>
                <w:color w:val="000000"/>
              </w:rPr>
              <w:t>ULTRACEMCO</w:t>
            </w:r>
          </w:p>
        </w:tc>
        <w:tc>
          <w:tcPr>
            <w:tcW w:w="696" w:type="pct"/>
            <w:tcBorders>
              <w:top w:val="nil"/>
              <w:left w:val="nil"/>
              <w:bottom w:val="nil"/>
              <w:right w:val="single" w:sz="8" w:space="0" w:color="FFFFFF"/>
            </w:tcBorders>
            <w:shd w:val="clear" w:color="000000" w:fill="DDDDDD"/>
            <w:vAlign w:val="bottom"/>
          </w:tcPr>
          <w:p w:rsidR="00FB396E" w:rsidRDefault="00FB396E" w:rsidP="00FB396E">
            <w:pPr>
              <w:jc w:val="right"/>
              <w:rPr>
                <w:rFonts w:ascii="Calibri" w:hAnsi="Calibri" w:cs="Calibri"/>
                <w:b/>
                <w:bCs/>
                <w:color w:val="000000"/>
              </w:rPr>
            </w:pPr>
            <w:r>
              <w:rPr>
                <w:rFonts w:ascii="Calibri" w:hAnsi="Calibri" w:cs="Calibri"/>
                <w:b/>
                <w:bCs/>
                <w:color w:val="000000"/>
              </w:rPr>
              <w:t>11834.78</w:t>
            </w:r>
          </w:p>
        </w:tc>
        <w:tc>
          <w:tcPr>
            <w:tcW w:w="1528" w:type="pct"/>
            <w:tcBorders>
              <w:top w:val="nil"/>
              <w:left w:val="nil"/>
              <w:bottom w:val="nil"/>
              <w:right w:val="nil"/>
            </w:tcBorders>
            <w:shd w:val="clear" w:color="000000" w:fill="DDDDDD"/>
            <w:vAlign w:val="bottom"/>
          </w:tcPr>
          <w:p w:rsidR="00FB396E" w:rsidRDefault="00FB396E" w:rsidP="00FB396E">
            <w:pPr>
              <w:jc w:val="right"/>
              <w:rPr>
                <w:rFonts w:ascii="Calibri" w:hAnsi="Calibri" w:cs="Calibri"/>
                <w:b/>
                <w:bCs/>
                <w:color w:val="000000"/>
              </w:rPr>
            </w:pPr>
            <w:r>
              <w:rPr>
                <w:rFonts w:ascii="Calibri" w:hAnsi="Calibri" w:cs="Calibri"/>
                <w:b/>
                <w:bCs/>
                <w:color w:val="000000"/>
              </w:rPr>
              <w:t>11759</w:t>
            </w:r>
          </w:p>
        </w:tc>
      </w:tr>
      <w:tr w:rsidR="00FB396E"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B396E" w:rsidRDefault="00FB396E" w:rsidP="00FB396E">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F2F2F2" w:themeFill="background1" w:themeFillShade="F2"/>
            <w:vAlign w:val="bottom"/>
          </w:tcPr>
          <w:p w:rsidR="00FB396E" w:rsidRDefault="00FB396E" w:rsidP="00FB396E">
            <w:pPr>
              <w:jc w:val="right"/>
              <w:rPr>
                <w:rFonts w:ascii="Calibri" w:hAnsi="Calibri" w:cs="Calibri"/>
                <w:b/>
                <w:bCs/>
                <w:color w:val="000000"/>
              </w:rPr>
            </w:pPr>
            <w:r>
              <w:rPr>
                <w:rFonts w:ascii="Calibri" w:hAnsi="Calibri" w:cs="Calibri"/>
                <w:b/>
                <w:bCs/>
                <w:color w:val="000000"/>
              </w:rPr>
              <w:t>3315.25</w:t>
            </w:r>
          </w:p>
        </w:tc>
        <w:tc>
          <w:tcPr>
            <w:tcW w:w="1528" w:type="pct"/>
            <w:tcBorders>
              <w:top w:val="nil"/>
              <w:left w:val="nil"/>
              <w:bottom w:val="nil"/>
              <w:right w:val="nil"/>
            </w:tcBorders>
            <w:shd w:val="clear" w:color="auto" w:fill="F2F2F2" w:themeFill="background1" w:themeFillShade="F2"/>
            <w:vAlign w:val="bottom"/>
          </w:tcPr>
          <w:p w:rsidR="00FB396E" w:rsidRDefault="00FB396E" w:rsidP="00FB396E">
            <w:pPr>
              <w:jc w:val="right"/>
              <w:rPr>
                <w:rFonts w:ascii="Calibri" w:hAnsi="Calibri" w:cs="Calibri"/>
                <w:b/>
                <w:bCs/>
                <w:color w:val="000000"/>
              </w:rPr>
            </w:pPr>
            <w:r>
              <w:rPr>
                <w:rFonts w:ascii="Calibri" w:hAnsi="Calibri" w:cs="Calibri"/>
                <w:b/>
                <w:bCs/>
                <w:color w:val="000000"/>
              </w:rPr>
              <w:t>3162.9</w:t>
            </w:r>
          </w:p>
        </w:tc>
      </w:tr>
      <w:tr w:rsidR="00FB396E"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FB396E" w:rsidRDefault="00FB396E" w:rsidP="00FB396E">
            <w:pPr>
              <w:rPr>
                <w:rFonts w:ascii="Calibri" w:hAnsi="Calibri" w:cs="Calibri"/>
                <w:b/>
                <w:bCs/>
                <w:color w:val="000000"/>
              </w:rPr>
            </w:pPr>
            <w:r>
              <w:rPr>
                <w:rFonts w:ascii="Calibri" w:hAnsi="Calibri" w:cs="Calibri"/>
                <w:b/>
                <w:bCs/>
                <w:color w:val="000000"/>
              </w:rPr>
              <w:t>NTPC</w:t>
            </w:r>
          </w:p>
        </w:tc>
        <w:tc>
          <w:tcPr>
            <w:tcW w:w="696" w:type="pct"/>
            <w:tcBorders>
              <w:top w:val="nil"/>
              <w:left w:val="nil"/>
              <w:bottom w:val="nil"/>
              <w:right w:val="single" w:sz="8" w:space="0" w:color="FFFFFF"/>
            </w:tcBorders>
            <w:shd w:val="clear" w:color="auto" w:fill="D9D9D9" w:themeFill="background1" w:themeFillShade="D9"/>
            <w:vAlign w:val="bottom"/>
          </w:tcPr>
          <w:p w:rsidR="00FB396E" w:rsidRDefault="00FB396E" w:rsidP="00FB396E">
            <w:pPr>
              <w:jc w:val="right"/>
              <w:rPr>
                <w:rFonts w:ascii="Calibri" w:hAnsi="Calibri" w:cs="Calibri"/>
                <w:b/>
                <w:bCs/>
                <w:color w:val="000000"/>
              </w:rPr>
            </w:pPr>
            <w:r>
              <w:rPr>
                <w:rFonts w:ascii="Calibri" w:hAnsi="Calibri" w:cs="Calibri"/>
                <w:b/>
                <w:bCs/>
                <w:color w:val="000000"/>
              </w:rPr>
              <w:t>336.58</w:t>
            </w:r>
          </w:p>
        </w:tc>
        <w:tc>
          <w:tcPr>
            <w:tcW w:w="1528" w:type="pct"/>
            <w:tcBorders>
              <w:top w:val="nil"/>
              <w:left w:val="nil"/>
              <w:bottom w:val="nil"/>
              <w:right w:val="nil"/>
            </w:tcBorders>
            <w:shd w:val="clear" w:color="auto" w:fill="D9D9D9" w:themeFill="background1" w:themeFillShade="D9"/>
            <w:vAlign w:val="bottom"/>
          </w:tcPr>
          <w:p w:rsidR="00FB396E" w:rsidRDefault="00FB396E" w:rsidP="00FB396E">
            <w:pPr>
              <w:jc w:val="right"/>
              <w:rPr>
                <w:rFonts w:ascii="Calibri" w:hAnsi="Calibri" w:cs="Calibri"/>
                <w:b/>
                <w:bCs/>
                <w:color w:val="000000"/>
              </w:rPr>
            </w:pPr>
            <w:r>
              <w:rPr>
                <w:rFonts w:ascii="Calibri" w:hAnsi="Calibri" w:cs="Calibri"/>
                <w:b/>
                <w:bCs/>
                <w:color w:val="000000"/>
              </w:rPr>
              <w:t>326.1</w:t>
            </w:r>
          </w:p>
        </w:tc>
      </w:tr>
      <w:tr w:rsidR="00FB396E"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B396E" w:rsidRDefault="00FB396E" w:rsidP="00FB396E">
            <w:pPr>
              <w:rPr>
                <w:rFonts w:ascii="Calibri" w:hAnsi="Calibri" w:cs="Calibri"/>
                <w:b/>
                <w:bCs/>
                <w:color w:val="000000"/>
              </w:rPr>
            </w:pPr>
            <w:r>
              <w:rPr>
                <w:rFonts w:ascii="Calibri" w:hAnsi="Calibri" w:cs="Calibri"/>
                <w:b/>
                <w:bCs/>
                <w:color w:val="000000"/>
              </w:rPr>
              <w:t>COALINDIA</w:t>
            </w:r>
          </w:p>
        </w:tc>
        <w:tc>
          <w:tcPr>
            <w:tcW w:w="696" w:type="pct"/>
            <w:tcBorders>
              <w:top w:val="nil"/>
              <w:left w:val="nil"/>
              <w:bottom w:val="nil"/>
              <w:right w:val="single" w:sz="8" w:space="0" w:color="FFFFFF"/>
            </w:tcBorders>
            <w:shd w:val="clear" w:color="auto" w:fill="F2F2F2" w:themeFill="background1" w:themeFillShade="F2"/>
            <w:vAlign w:val="bottom"/>
          </w:tcPr>
          <w:p w:rsidR="00FB396E" w:rsidRDefault="00FB396E" w:rsidP="00FB396E">
            <w:pPr>
              <w:jc w:val="right"/>
              <w:rPr>
                <w:rFonts w:ascii="Calibri" w:hAnsi="Calibri" w:cs="Calibri"/>
                <w:b/>
                <w:bCs/>
                <w:color w:val="000000"/>
              </w:rPr>
            </w:pPr>
            <w:r>
              <w:rPr>
                <w:rFonts w:ascii="Calibri" w:hAnsi="Calibri" w:cs="Calibri"/>
                <w:b/>
                <w:bCs/>
                <w:color w:val="000000"/>
              </w:rPr>
              <w:t>386.25</w:t>
            </w:r>
          </w:p>
        </w:tc>
        <w:tc>
          <w:tcPr>
            <w:tcW w:w="1528" w:type="pct"/>
            <w:tcBorders>
              <w:top w:val="nil"/>
              <w:left w:val="nil"/>
              <w:bottom w:val="nil"/>
              <w:right w:val="nil"/>
            </w:tcBorders>
            <w:shd w:val="clear" w:color="auto" w:fill="F2F2F2" w:themeFill="background1" w:themeFillShade="F2"/>
            <w:vAlign w:val="bottom"/>
          </w:tcPr>
          <w:p w:rsidR="00FB396E" w:rsidRDefault="00FB396E" w:rsidP="00FB396E">
            <w:pPr>
              <w:jc w:val="right"/>
              <w:rPr>
                <w:rFonts w:ascii="Calibri" w:hAnsi="Calibri" w:cs="Calibri"/>
                <w:b/>
                <w:bCs/>
                <w:color w:val="000000"/>
              </w:rPr>
            </w:pPr>
            <w:r>
              <w:rPr>
                <w:rFonts w:ascii="Calibri" w:hAnsi="Calibri" w:cs="Calibri"/>
                <w:b/>
                <w:bCs/>
                <w:color w:val="000000"/>
              </w:rPr>
              <w:t>377.35</w:t>
            </w:r>
          </w:p>
        </w:tc>
      </w:tr>
      <w:tr w:rsidR="00FB396E"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FB396E" w:rsidRDefault="00FB396E" w:rsidP="00FB396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FB396E" w:rsidRDefault="00FB396E" w:rsidP="00FB396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FB396E" w:rsidRDefault="00FB396E" w:rsidP="00FB396E">
            <w:pPr>
              <w:jc w:val="right"/>
              <w:rPr>
                <w:rFonts w:ascii="Calibri" w:hAnsi="Calibri" w:cs="Calibri"/>
                <w:b/>
                <w:bCs/>
                <w:color w:val="000000"/>
              </w:rPr>
            </w:pPr>
            <w:r>
              <w:rPr>
                <w:rFonts w:ascii="Calibri" w:hAnsi="Calibri" w:cs="Calibri"/>
                <w:b/>
                <w:bCs/>
                <w:color w:val="000000"/>
              </w:rPr>
              <w:t>--</w:t>
            </w:r>
          </w:p>
        </w:tc>
      </w:tr>
      <w:tr w:rsidR="00FB396E"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B396E" w:rsidRDefault="00FB396E" w:rsidP="00FB396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FB396E" w:rsidRDefault="00FB396E" w:rsidP="00FB396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FB396E" w:rsidRDefault="00FB396E" w:rsidP="00FB396E">
            <w:pPr>
              <w:jc w:val="right"/>
              <w:rPr>
                <w:rFonts w:ascii="Calibri" w:hAnsi="Calibri" w:cs="Calibri"/>
                <w:b/>
                <w:bCs/>
                <w:color w:val="000000"/>
              </w:rPr>
            </w:pPr>
            <w:r>
              <w:rPr>
                <w:rFonts w:ascii="Calibri" w:hAnsi="Calibri" w:cs="Calibri"/>
                <w:b/>
                <w:bCs/>
                <w:color w:val="000000"/>
              </w:rPr>
              <w:t>--</w:t>
            </w:r>
          </w:p>
        </w:tc>
      </w:tr>
      <w:tr w:rsidR="00FB396E"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FB396E" w:rsidRDefault="00FB396E" w:rsidP="00FB396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FB396E" w:rsidRDefault="00FB396E" w:rsidP="00FB396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FB396E" w:rsidRDefault="00FB396E" w:rsidP="00FB396E">
            <w:pPr>
              <w:jc w:val="right"/>
              <w:rPr>
                <w:rFonts w:ascii="Calibri" w:hAnsi="Calibri" w:cs="Calibri"/>
                <w:b/>
                <w:bCs/>
                <w:color w:val="000000"/>
              </w:rPr>
            </w:pPr>
            <w:r>
              <w:rPr>
                <w:rFonts w:ascii="Calibri" w:hAnsi="Calibri" w:cs="Calibri"/>
                <w:b/>
                <w:bCs/>
                <w:color w:val="000000"/>
              </w:rPr>
              <w:t>--</w:t>
            </w:r>
          </w:p>
        </w:tc>
      </w:tr>
      <w:tr w:rsidR="00FB396E"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B396E" w:rsidRDefault="00FB396E" w:rsidP="00FB396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FB396E" w:rsidRDefault="00FB396E" w:rsidP="00FB396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FB396E" w:rsidRDefault="00FB396E" w:rsidP="00FB396E">
            <w:pPr>
              <w:jc w:val="right"/>
              <w:rPr>
                <w:rFonts w:ascii="Calibri" w:hAnsi="Calibri" w:cs="Calibri"/>
                <w:b/>
                <w:bCs/>
                <w:color w:val="000000"/>
              </w:rPr>
            </w:pPr>
            <w:r>
              <w:rPr>
                <w:rFonts w:ascii="Calibri" w:hAnsi="Calibri" w:cs="Calibri"/>
                <w:b/>
                <w:bCs/>
                <w:color w:val="000000"/>
              </w:rPr>
              <w:t>--</w:t>
            </w:r>
          </w:p>
        </w:tc>
      </w:tr>
      <w:tr w:rsidR="00FB396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FB396E" w:rsidRDefault="00FB396E" w:rsidP="00FB396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FB396E" w:rsidRDefault="00FB396E" w:rsidP="00FB396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FB396E" w:rsidRDefault="00FB396E" w:rsidP="00FB396E">
            <w:pPr>
              <w:jc w:val="right"/>
              <w:rPr>
                <w:rFonts w:ascii="Calibri" w:hAnsi="Calibri" w:cs="Calibri"/>
                <w:b/>
                <w:bCs/>
                <w:color w:val="000000"/>
              </w:rPr>
            </w:pPr>
            <w:r>
              <w:rPr>
                <w:rFonts w:ascii="Calibri" w:hAnsi="Calibri" w:cs="Calibri"/>
                <w:b/>
                <w:bCs/>
                <w:color w:val="000000"/>
              </w:rPr>
              <w:t>--</w:t>
            </w:r>
          </w:p>
        </w:tc>
      </w:tr>
      <w:tr w:rsidR="00D02AC3"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D02AC3" w:rsidRDefault="00D02AC3" w:rsidP="00D02AC3">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02AC3" w:rsidRDefault="00D02AC3" w:rsidP="00D02AC3">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02AC3" w:rsidRDefault="00D02AC3" w:rsidP="00D02AC3">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r>
      <w:tr w:rsidR="00D23DEE"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7371BC" w:rsidRPr="00065E90" w:rsidTr="002735EC">
        <w:trPr>
          <w:trHeight w:val="219"/>
        </w:trPr>
        <w:tc>
          <w:tcPr>
            <w:tcW w:w="800" w:type="pct"/>
            <w:tcBorders>
              <w:left w:val="nil"/>
            </w:tcBorders>
            <w:shd w:val="clear" w:color="auto" w:fill="F2F2F2"/>
            <w:vAlign w:val="center"/>
          </w:tcPr>
          <w:p w:rsidR="007371BC" w:rsidRPr="004020BC" w:rsidRDefault="007371BC" w:rsidP="007371B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7371BC" w:rsidRDefault="007371BC" w:rsidP="007371BC">
            <w:pPr>
              <w:jc w:val="center"/>
            </w:pPr>
            <w:r w:rsidRPr="002D6D07">
              <w:rPr>
                <w:rFonts w:ascii="Calibri" w:eastAsia="Calibri" w:hAnsi="Calibri" w:cs="Calibri"/>
                <w:color w:val="auto"/>
                <w:szCs w:val="22"/>
                <w:lang w:bidi="en-US"/>
              </w:rPr>
              <w:t>02-Dec-2025</w:t>
            </w:r>
          </w:p>
        </w:tc>
        <w:tc>
          <w:tcPr>
            <w:tcW w:w="1120" w:type="pct"/>
            <w:shd w:val="clear" w:color="auto" w:fill="F2F2F2"/>
            <w:vAlign w:val="bottom"/>
          </w:tcPr>
          <w:p w:rsidR="007371BC" w:rsidRPr="00250854" w:rsidRDefault="00FB396E" w:rsidP="007371BC">
            <w:pPr>
              <w:jc w:val="center"/>
              <w:rPr>
                <w:rFonts w:ascii="Calibri" w:hAnsi="Calibri" w:cs="Calibri"/>
                <w:color w:val="000000"/>
                <w:szCs w:val="22"/>
              </w:rPr>
            </w:pPr>
            <w:r>
              <w:rPr>
                <w:rFonts w:ascii="Calibri" w:hAnsi="Calibri" w:cs="Calibri"/>
                <w:color w:val="000000"/>
                <w:szCs w:val="22"/>
              </w:rPr>
              <w:t>26,5</w:t>
            </w:r>
            <w:r w:rsidR="007371BC">
              <w:rPr>
                <w:rFonts w:ascii="Calibri" w:hAnsi="Calibri" w:cs="Calibri"/>
                <w:color w:val="000000"/>
                <w:szCs w:val="22"/>
              </w:rPr>
              <w:t>00</w:t>
            </w:r>
          </w:p>
        </w:tc>
        <w:tc>
          <w:tcPr>
            <w:tcW w:w="1960" w:type="pct"/>
            <w:shd w:val="clear" w:color="auto" w:fill="F2F2F2"/>
            <w:vAlign w:val="bottom"/>
          </w:tcPr>
          <w:p w:rsidR="007371BC" w:rsidRPr="00250854" w:rsidRDefault="00FB396E" w:rsidP="007371BC">
            <w:pPr>
              <w:jc w:val="center"/>
              <w:rPr>
                <w:rFonts w:ascii="Calibri" w:hAnsi="Calibri" w:cs="Calibri"/>
                <w:color w:val="000000"/>
                <w:szCs w:val="22"/>
              </w:rPr>
            </w:pPr>
            <w:r>
              <w:rPr>
                <w:rFonts w:ascii="Calibri" w:hAnsi="Calibri" w:cs="Calibri"/>
                <w:color w:val="000000"/>
                <w:szCs w:val="22"/>
              </w:rPr>
              <w:t>1,08,831</w:t>
            </w:r>
          </w:p>
        </w:tc>
      </w:tr>
      <w:tr w:rsidR="007371BC" w:rsidRPr="00065E90" w:rsidTr="004E3D56">
        <w:trPr>
          <w:trHeight w:val="216"/>
        </w:trPr>
        <w:tc>
          <w:tcPr>
            <w:tcW w:w="800" w:type="pct"/>
            <w:tcBorders>
              <w:left w:val="nil"/>
              <w:bottom w:val="single" w:sz="12" w:space="0" w:color="FFFFFF"/>
            </w:tcBorders>
            <w:shd w:val="clear" w:color="auto" w:fill="DEDEDE"/>
            <w:vAlign w:val="center"/>
          </w:tcPr>
          <w:p w:rsidR="007371BC" w:rsidRPr="004020BC" w:rsidRDefault="007371BC" w:rsidP="007371B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7371BC" w:rsidRDefault="007371BC" w:rsidP="007371BC">
            <w:pPr>
              <w:jc w:val="center"/>
            </w:pPr>
            <w:r w:rsidRPr="002D6D07">
              <w:rPr>
                <w:rFonts w:ascii="Calibri" w:eastAsia="Calibri" w:hAnsi="Calibri" w:cs="Calibri"/>
                <w:color w:val="auto"/>
                <w:szCs w:val="22"/>
                <w:lang w:bidi="en-US"/>
              </w:rPr>
              <w:t>02-Dec-2025</w:t>
            </w:r>
          </w:p>
        </w:tc>
        <w:tc>
          <w:tcPr>
            <w:tcW w:w="1120" w:type="pct"/>
            <w:tcBorders>
              <w:bottom w:val="single" w:sz="12" w:space="0" w:color="FFFFFF"/>
            </w:tcBorders>
            <w:shd w:val="clear" w:color="auto" w:fill="DEDEDE"/>
            <w:vAlign w:val="bottom"/>
          </w:tcPr>
          <w:p w:rsidR="007371BC" w:rsidRPr="00250854" w:rsidRDefault="00FB396E" w:rsidP="007371BC">
            <w:pPr>
              <w:jc w:val="center"/>
              <w:rPr>
                <w:rFonts w:ascii="Calibri" w:hAnsi="Calibri" w:cs="Calibri"/>
                <w:color w:val="000000"/>
                <w:szCs w:val="22"/>
              </w:rPr>
            </w:pPr>
            <w:r>
              <w:rPr>
                <w:rFonts w:ascii="Calibri" w:hAnsi="Calibri" w:cs="Calibri"/>
                <w:color w:val="000000"/>
                <w:szCs w:val="22"/>
              </w:rPr>
              <w:t>27,0</w:t>
            </w:r>
            <w:r w:rsidR="007371BC">
              <w:rPr>
                <w:rFonts w:ascii="Calibri" w:hAnsi="Calibri" w:cs="Calibri"/>
                <w:color w:val="000000"/>
                <w:szCs w:val="22"/>
              </w:rPr>
              <w:t>00</w:t>
            </w:r>
          </w:p>
        </w:tc>
        <w:tc>
          <w:tcPr>
            <w:tcW w:w="1960" w:type="pct"/>
            <w:tcBorders>
              <w:bottom w:val="single" w:sz="12" w:space="0" w:color="FFFFFF"/>
            </w:tcBorders>
            <w:shd w:val="clear" w:color="auto" w:fill="DEDEDE"/>
            <w:vAlign w:val="bottom"/>
          </w:tcPr>
          <w:p w:rsidR="007371BC" w:rsidRPr="00250854" w:rsidRDefault="00FB396E" w:rsidP="007371BC">
            <w:pPr>
              <w:jc w:val="center"/>
              <w:rPr>
                <w:rFonts w:ascii="Calibri" w:hAnsi="Calibri" w:cs="Calibri"/>
                <w:color w:val="000000"/>
                <w:szCs w:val="22"/>
              </w:rPr>
            </w:pPr>
            <w:r>
              <w:rPr>
                <w:rFonts w:ascii="Calibri" w:hAnsi="Calibri" w:cs="Calibri"/>
                <w:color w:val="000000"/>
                <w:szCs w:val="22"/>
              </w:rPr>
              <w:t>97,593</w:t>
            </w:r>
          </w:p>
        </w:tc>
      </w:tr>
      <w:tr w:rsidR="007371BC" w:rsidRPr="00065E90" w:rsidTr="004E3D56">
        <w:trPr>
          <w:trHeight w:val="216"/>
        </w:trPr>
        <w:tc>
          <w:tcPr>
            <w:tcW w:w="800" w:type="pct"/>
            <w:tcBorders>
              <w:top w:val="single" w:sz="12" w:space="0" w:color="FFFFFF"/>
              <w:left w:val="nil"/>
            </w:tcBorders>
            <w:shd w:val="clear" w:color="auto" w:fill="F2F2F2"/>
            <w:vAlign w:val="center"/>
          </w:tcPr>
          <w:p w:rsidR="007371BC" w:rsidRPr="004020BC" w:rsidRDefault="007371BC" w:rsidP="007371B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7371BC" w:rsidRDefault="007371BC" w:rsidP="007371BC">
            <w:pPr>
              <w:jc w:val="center"/>
            </w:pPr>
            <w:r w:rsidRPr="002D6D07">
              <w:rPr>
                <w:rFonts w:ascii="Calibri" w:eastAsia="Calibri" w:hAnsi="Calibri" w:cs="Calibri"/>
                <w:color w:val="auto"/>
                <w:szCs w:val="22"/>
                <w:lang w:bidi="en-US"/>
              </w:rPr>
              <w:t>02-Dec-2025</w:t>
            </w:r>
          </w:p>
        </w:tc>
        <w:tc>
          <w:tcPr>
            <w:tcW w:w="1120" w:type="pct"/>
            <w:tcBorders>
              <w:top w:val="single" w:sz="12" w:space="0" w:color="FFFFFF"/>
            </w:tcBorders>
            <w:shd w:val="clear" w:color="auto" w:fill="F2F2F2"/>
            <w:vAlign w:val="bottom"/>
          </w:tcPr>
          <w:p w:rsidR="007371BC" w:rsidRPr="00250854" w:rsidRDefault="007371BC" w:rsidP="007371BC">
            <w:pPr>
              <w:jc w:val="center"/>
              <w:rPr>
                <w:rFonts w:ascii="Calibri" w:hAnsi="Calibri" w:cs="Calibri"/>
                <w:color w:val="000000"/>
                <w:szCs w:val="22"/>
              </w:rPr>
            </w:pPr>
            <w:r>
              <w:rPr>
                <w:rFonts w:ascii="Calibri" w:hAnsi="Calibri" w:cs="Calibri"/>
                <w:color w:val="000000"/>
                <w:szCs w:val="22"/>
              </w:rPr>
              <w:t>26,200</w:t>
            </w:r>
          </w:p>
        </w:tc>
        <w:tc>
          <w:tcPr>
            <w:tcW w:w="1960" w:type="pct"/>
            <w:tcBorders>
              <w:top w:val="single" w:sz="12" w:space="0" w:color="FFFFFF"/>
            </w:tcBorders>
            <w:shd w:val="clear" w:color="auto" w:fill="F2F2F2"/>
            <w:vAlign w:val="bottom"/>
          </w:tcPr>
          <w:p w:rsidR="007371BC" w:rsidRPr="00250854" w:rsidRDefault="00FB396E" w:rsidP="007371BC">
            <w:pPr>
              <w:jc w:val="center"/>
              <w:rPr>
                <w:rFonts w:ascii="Calibri" w:hAnsi="Calibri" w:cs="Calibri"/>
                <w:color w:val="000000"/>
                <w:szCs w:val="22"/>
              </w:rPr>
            </w:pPr>
            <w:r>
              <w:rPr>
                <w:rFonts w:ascii="Calibri" w:hAnsi="Calibri" w:cs="Calibri"/>
                <w:color w:val="000000"/>
                <w:szCs w:val="22"/>
              </w:rPr>
              <w:t>95,513</w:t>
            </w:r>
          </w:p>
        </w:tc>
      </w:tr>
    </w:tbl>
    <w:p w:rsidR="001F7767" w:rsidRDefault="001F7767" w:rsidP="00B7362C">
      <w:pPr>
        <w:tabs>
          <w:tab w:val="left" w:pos="1365"/>
        </w:tabs>
        <w:rPr>
          <w:rFonts w:asciiTheme="minorHAnsi" w:hAnsiTheme="minorHAnsi"/>
          <w:color w:val="auto"/>
          <w:sz w:val="14"/>
          <w:szCs w:val="16"/>
        </w:rPr>
      </w:pPr>
    </w:p>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7371BC" w:rsidRPr="00065E90" w:rsidTr="004E3D56">
        <w:trPr>
          <w:trHeight w:val="246"/>
        </w:trPr>
        <w:tc>
          <w:tcPr>
            <w:tcW w:w="788" w:type="pct"/>
            <w:tcBorders>
              <w:left w:val="nil"/>
            </w:tcBorders>
            <w:shd w:val="clear" w:color="auto" w:fill="F2F2F2"/>
            <w:vAlign w:val="center"/>
          </w:tcPr>
          <w:p w:rsidR="007371BC" w:rsidRPr="004020BC" w:rsidRDefault="007371BC" w:rsidP="007371B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7371BC" w:rsidRDefault="007371BC" w:rsidP="007371BC">
            <w:pPr>
              <w:jc w:val="center"/>
            </w:pPr>
            <w:r w:rsidRPr="00034A6B">
              <w:rPr>
                <w:rFonts w:ascii="Calibri" w:eastAsia="Calibri" w:hAnsi="Calibri" w:cs="Calibri"/>
                <w:color w:val="auto"/>
                <w:szCs w:val="22"/>
                <w:lang w:bidi="en-US"/>
              </w:rPr>
              <w:t>02-Dec-2025</w:t>
            </w:r>
          </w:p>
        </w:tc>
        <w:tc>
          <w:tcPr>
            <w:tcW w:w="1129" w:type="pct"/>
            <w:shd w:val="clear" w:color="auto" w:fill="F2F2F2"/>
            <w:vAlign w:val="bottom"/>
          </w:tcPr>
          <w:p w:rsidR="007371BC" w:rsidRPr="00250854" w:rsidRDefault="007371BC" w:rsidP="007371BC">
            <w:pPr>
              <w:jc w:val="center"/>
              <w:rPr>
                <w:rFonts w:ascii="Calibri" w:hAnsi="Calibri" w:cs="Calibri"/>
                <w:color w:val="000000"/>
                <w:szCs w:val="22"/>
              </w:rPr>
            </w:pPr>
            <w:r>
              <w:rPr>
                <w:rFonts w:ascii="Calibri" w:hAnsi="Calibri" w:cs="Calibri"/>
                <w:color w:val="000000"/>
                <w:szCs w:val="22"/>
              </w:rPr>
              <w:t>26,000</w:t>
            </w:r>
          </w:p>
        </w:tc>
        <w:tc>
          <w:tcPr>
            <w:tcW w:w="1963" w:type="pct"/>
            <w:shd w:val="clear" w:color="auto" w:fill="F2F2F2"/>
            <w:vAlign w:val="bottom"/>
          </w:tcPr>
          <w:p w:rsidR="007371BC" w:rsidRPr="00250854" w:rsidRDefault="00FB396E" w:rsidP="007371BC">
            <w:pPr>
              <w:jc w:val="center"/>
              <w:rPr>
                <w:rFonts w:ascii="Calibri" w:hAnsi="Calibri" w:cs="Calibri"/>
                <w:color w:val="000000"/>
                <w:szCs w:val="22"/>
              </w:rPr>
            </w:pPr>
            <w:r>
              <w:rPr>
                <w:rFonts w:ascii="Calibri" w:hAnsi="Calibri" w:cs="Calibri"/>
                <w:color w:val="000000"/>
                <w:szCs w:val="22"/>
              </w:rPr>
              <w:t>2,30,139</w:t>
            </w:r>
          </w:p>
        </w:tc>
      </w:tr>
      <w:tr w:rsidR="007371BC" w:rsidRPr="00065E90" w:rsidTr="004E3D56">
        <w:trPr>
          <w:trHeight w:val="243"/>
        </w:trPr>
        <w:tc>
          <w:tcPr>
            <w:tcW w:w="788" w:type="pct"/>
            <w:tcBorders>
              <w:left w:val="nil"/>
              <w:bottom w:val="single" w:sz="12" w:space="0" w:color="FFFFFF"/>
            </w:tcBorders>
            <w:shd w:val="clear" w:color="auto" w:fill="DEDEDE"/>
            <w:vAlign w:val="center"/>
          </w:tcPr>
          <w:p w:rsidR="007371BC" w:rsidRPr="004020BC" w:rsidRDefault="007371BC" w:rsidP="007371B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7371BC" w:rsidRDefault="007371BC" w:rsidP="007371BC">
            <w:pPr>
              <w:jc w:val="center"/>
            </w:pPr>
            <w:r w:rsidRPr="00034A6B">
              <w:rPr>
                <w:rFonts w:ascii="Calibri" w:eastAsia="Calibri" w:hAnsi="Calibri" w:cs="Calibri"/>
                <w:color w:val="auto"/>
                <w:szCs w:val="22"/>
                <w:lang w:bidi="en-US"/>
              </w:rPr>
              <w:t>02-Dec-2025</w:t>
            </w:r>
          </w:p>
        </w:tc>
        <w:tc>
          <w:tcPr>
            <w:tcW w:w="1129" w:type="pct"/>
            <w:tcBorders>
              <w:bottom w:val="single" w:sz="12" w:space="0" w:color="FFFFFF"/>
            </w:tcBorders>
            <w:shd w:val="clear" w:color="auto" w:fill="DEDEDE"/>
            <w:vAlign w:val="bottom"/>
          </w:tcPr>
          <w:p w:rsidR="007371BC" w:rsidRPr="00250854" w:rsidRDefault="00FB396E" w:rsidP="007371BC">
            <w:pPr>
              <w:jc w:val="center"/>
              <w:rPr>
                <w:rFonts w:ascii="Calibri" w:hAnsi="Calibri" w:cs="Calibri"/>
                <w:color w:val="000000"/>
                <w:szCs w:val="22"/>
              </w:rPr>
            </w:pPr>
            <w:r>
              <w:rPr>
                <w:rFonts w:ascii="Calibri" w:hAnsi="Calibri" w:cs="Calibri"/>
                <w:color w:val="000000"/>
                <w:szCs w:val="22"/>
              </w:rPr>
              <w:t>25,0</w:t>
            </w:r>
            <w:r w:rsidR="007371BC">
              <w:rPr>
                <w:rFonts w:ascii="Calibri" w:hAnsi="Calibri" w:cs="Calibri"/>
                <w:color w:val="000000"/>
                <w:szCs w:val="22"/>
              </w:rPr>
              <w:t>00</w:t>
            </w:r>
          </w:p>
        </w:tc>
        <w:tc>
          <w:tcPr>
            <w:tcW w:w="1963" w:type="pct"/>
            <w:tcBorders>
              <w:bottom w:val="single" w:sz="12" w:space="0" w:color="FFFFFF"/>
            </w:tcBorders>
            <w:shd w:val="clear" w:color="auto" w:fill="DEDEDE"/>
            <w:vAlign w:val="bottom"/>
          </w:tcPr>
          <w:p w:rsidR="007371BC" w:rsidRPr="00250854" w:rsidRDefault="00FB396E" w:rsidP="007371BC">
            <w:pPr>
              <w:jc w:val="center"/>
              <w:rPr>
                <w:rFonts w:ascii="Calibri" w:hAnsi="Calibri" w:cs="Calibri"/>
                <w:color w:val="000000"/>
                <w:szCs w:val="22"/>
              </w:rPr>
            </w:pPr>
            <w:r>
              <w:rPr>
                <w:rFonts w:ascii="Calibri" w:hAnsi="Calibri" w:cs="Calibri"/>
                <w:color w:val="000000"/>
                <w:szCs w:val="22"/>
              </w:rPr>
              <w:t>1,45,155</w:t>
            </w:r>
          </w:p>
        </w:tc>
      </w:tr>
      <w:tr w:rsidR="007371BC" w:rsidRPr="00065E90" w:rsidTr="004E3D56">
        <w:trPr>
          <w:trHeight w:val="243"/>
        </w:trPr>
        <w:tc>
          <w:tcPr>
            <w:tcW w:w="788" w:type="pct"/>
            <w:tcBorders>
              <w:top w:val="single" w:sz="12" w:space="0" w:color="FFFFFF"/>
              <w:left w:val="nil"/>
            </w:tcBorders>
            <w:shd w:val="clear" w:color="auto" w:fill="F2F2F2"/>
            <w:vAlign w:val="center"/>
          </w:tcPr>
          <w:p w:rsidR="007371BC" w:rsidRPr="004020BC" w:rsidRDefault="007371BC" w:rsidP="007371B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7371BC" w:rsidRDefault="007371BC" w:rsidP="007371BC">
            <w:pPr>
              <w:jc w:val="center"/>
            </w:pPr>
            <w:r w:rsidRPr="00034A6B">
              <w:rPr>
                <w:rFonts w:ascii="Calibri" w:eastAsia="Calibri" w:hAnsi="Calibri" w:cs="Calibri"/>
                <w:color w:val="auto"/>
                <w:szCs w:val="22"/>
                <w:lang w:bidi="en-US"/>
              </w:rPr>
              <w:t>02-Dec-2025</w:t>
            </w:r>
          </w:p>
        </w:tc>
        <w:tc>
          <w:tcPr>
            <w:tcW w:w="1129" w:type="pct"/>
            <w:tcBorders>
              <w:top w:val="single" w:sz="12" w:space="0" w:color="FFFFFF"/>
            </w:tcBorders>
            <w:shd w:val="clear" w:color="auto" w:fill="F2F2F2"/>
            <w:vAlign w:val="bottom"/>
          </w:tcPr>
          <w:p w:rsidR="007371BC" w:rsidRPr="00250854" w:rsidRDefault="00FB396E" w:rsidP="007371BC">
            <w:pPr>
              <w:jc w:val="center"/>
              <w:rPr>
                <w:rFonts w:ascii="Calibri" w:hAnsi="Calibri" w:cs="Calibri"/>
                <w:color w:val="000000"/>
                <w:szCs w:val="22"/>
              </w:rPr>
            </w:pPr>
            <w:r>
              <w:rPr>
                <w:rFonts w:ascii="Calibri" w:hAnsi="Calibri" w:cs="Calibri"/>
                <w:color w:val="000000"/>
                <w:szCs w:val="22"/>
              </w:rPr>
              <w:t>26,1</w:t>
            </w:r>
            <w:r w:rsidR="007371BC">
              <w:rPr>
                <w:rFonts w:ascii="Calibri" w:hAnsi="Calibri" w:cs="Calibri"/>
                <w:color w:val="000000"/>
                <w:szCs w:val="22"/>
              </w:rPr>
              <w:t>00</w:t>
            </w:r>
          </w:p>
        </w:tc>
        <w:tc>
          <w:tcPr>
            <w:tcW w:w="1963" w:type="pct"/>
            <w:tcBorders>
              <w:top w:val="single" w:sz="12" w:space="0" w:color="FFFFFF"/>
            </w:tcBorders>
            <w:shd w:val="clear" w:color="auto" w:fill="F2F2F2"/>
            <w:vAlign w:val="bottom"/>
          </w:tcPr>
          <w:p w:rsidR="007371BC" w:rsidRPr="00250854" w:rsidRDefault="00FB396E" w:rsidP="007371BC">
            <w:pPr>
              <w:jc w:val="center"/>
              <w:rPr>
                <w:rFonts w:ascii="Calibri" w:hAnsi="Calibri" w:cs="Calibri"/>
                <w:color w:val="000000"/>
                <w:szCs w:val="22"/>
              </w:rPr>
            </w:pPr>
            <w:r>
              <w:rPr>
                <w:rFonts w:ascii="Calibri" w:hAnsi="Calibri" w:cs="Calibri"/>
                <w:color w:val="000000"/>
                <w:szCs w:val="22"/>
              </w:rPr>
              <w:t>1,37,825</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tbl>
      <w:tblPr>
        <w:tblW w:w="11183" w:type="dxa"/>
        <w:tblInd w:w="108" w:type="dxa"/>
        <w:tblLook w:val="04A0" w:firstRow="1" w:lastRow="0" w:firstColumn="1" w:lastColumn="0" w:noHBand="0" w:noVBand="1"/>
      </w:tblPr>
      <w:tblGrid>
        <w:gridCol w:w="1424"/>
        <w:gridCol w:w="1886"/>
        <w:gridCol w:w="5005"/>
        <w:gridCol w:w="924"/>
        <w:gridCol w:w="1020"/>
        <w:gridCol w:w="924"/>
      </w:tblGrid>
      <w:tr w:rsidR="00693A9E" w:rsidRPr="00693A9E" w:rsidTr="00693A9E">
        <w:trPr>
          <w:trHeight w:val="269"/>
        </w:trPr>
        <w:tc>
          <w:tcPr>
            <w:tcW w:w="1424" w:type="dxa"/>
            <w:tcBorders>
              <w:top w:val="single" w:sz="8" w:space="0" w:color="FFFFFF"/>
              <w:left w:val="single" w:sz="8" w:space="0" w:color="FFFFFF"/>
              <w:bottom w:val="nil"/>
              <w:right w:val="single" w:sz="8" w:space="0" w:color="FFFFFF"/>
            </w:tcBorders>
            <w:shd w:val="clear" w:color="000000" w:fill="00B050"/>
            <w:vAlign w:val="center"/>
            <w:hideMark/>
          </w:tcPr>
          <w:p w:rsidR="00693A9E" w:rsidRPr="00693A9E" w:rsidRDefault="00693A9E" w:rsidP="00693A9E">
            <w:pPr>
              <w:jc w:val="center"/>
              <w:rPr>
                <w:rFonts w:ascii="Calibri" w:eastAsia="Times New Roman" w:hAnsi="Calibri" w:cs="Calibri"/>
                <w:b/>
                <w:bCs/>
                <w:color w:val="FFFFFF"/>
              </w:rPr>
            </w:pPr>
            <w:r w:rsidRPr="00693A9E">
              <w:rPr>
                <w:rFonts w:ascii="Calibri" w:eastAsia="Times New Roman" w:hAnsi="Calibri" w:cs="Calibri"/>
                <w:b/>
                <w:bCs/>
                <w:color w:val="FFFFFF"/>
              </w:rPr>
              <w:t>Deal Date</w:t>
            </w:r>
          </w:p>
        </w:tc>
        <w:tc>
          <w:tcPr>
            <w:tcW w:w="1886" w:type="dxa"/>
            <w:tcBorders>
              <w:top w:val="single" w:sz="8" w:space="0" w:color="FFFFFF"/>
              <w:left w:val="nil"/>
              <w:bottom w:val="nil"/>
              <w:right w:val="single" w:sz="8" w:space="0" w:color="FFFFFF"/>
            </w:tcBorders>
            <w:shd w:val="clear" w:color="000000" w:fill="00B050"/>
            <w:vAlign w:val="center"/>
            <w:hideMark/>
          </w:tcPr>
          <w:p w:rsidR="00693A9E" w:rsidRPr="00693A9E" w:rsidRDefault="00693A9E" w:rsidP="00693A9E">
            <w:pPr>
              <w:jc w:val="center"/>
              <w:rPr>
                <w:rFonts w:ascii="Calibri" w:eastAsia="Times New Roman" w:hAnsi="Calibri" w:cs="Calibri"/>
                <w:b/>
                <w:bCs/>
                <w:color w:val="FFFFFF"/>
              </w:rPr>
            </w:pPr>
            <w:r w:rsidRPr="00693A9E">
              <w:rPr>
                <w:rFonts w:ascii="Calibri" w:eastAsia="Times New Roman" w:hAnsi="Calibri" w:cs="Calibri"/>
                <w:b/>
                <w:bCs/>
                <w:color w:val="FFFFFF"/>
              </w:rPr>
              <w:t>Scrip Name</w:t>
            </w:r>
          </w:p>
        </w:tc>
        <w:tc>
          <w:tcPr>
            <w:tcW w:w="5005" w:type="dxa"/>
            <w:tcBorders>
              <w:top w:val="single" w:sz="8" w:space="0" w:color="FFFFFF"/>
              <w:left w:val="nil"/>
              <w:bottom w:val="nil"/>
              <w:right w:val="single" w:sz="8" w:space="0" w:color="FFFFFF"/>
            </w:tcBorders>
            <w:shd w:val="clear" w:color="000000" w:fill="00B050"/>
            <w:noWrap/>
            <w:vAlign w:val="center"/>
            <w:hideMark/>
          </w:tcPr>
          <w:p w:rsidR="00693A9E" w:rsidRPr="00693A9E" w:rsidRDefault="00693A9E" w:rsidP="00693A9E">
            <w:pPr>
              <w:jc w:val="center"/>
              <w:rPr>
                <w:rFonts w:ascii="Calibri" w:eastAsia="Times New Roman" w:hAnsi="Calibri" w:cs="Calibri"/>
                <w:b/>
                <w:bCs/>
                <w:color w:val="FFFFFF"/>
              </w:rPr>
            </w:pPr>
            <w:r w:rsidRPr="00693A9E">
              <w:rPr>
                <w:rFonts w:ascii="Calibri" w:eastAsia="Times New Roman" w:hAnsi="Calibri" w:cs="Calibri"/>
                <w:b/>
                <w:bCs/>
                <w:color w:val="FFFFFF"/>
              </w:rPr>
              <w:t> Client Name</w:t>
            </w:r>
          </w:p>
        </w:tc>
        <w:tc>
          <w:tcPr>
            <w:tcW w:w="924" w:type="dxa"/>
            <w:tcBorders>
              <w:top w:val="single" w:sz="8" w:space="0" w:color="FFFFFF"/>
              <w:left w:val="nil"/>
              <w:bottom w:val="nil"/>
              <w:right w:val="single" w:sz="8" w:space="0" w:color="FFFFFF"/>
            </w:tcBorders>
            <w:shd w:val="clear" w:color="000000" w:fill="00B050"/>
            <w:noWrap/>
            <w:vAlign w:val="center"/>
            <w:hideMark/>
          </w:tcPr>
          <w:p w:rsidR="00693A9E" w:rsidRPr="00693A9E" w:rsidRDefault="00693A9E" w:rsidP="00693A9E">
            <w:pPr>
              <w:jc w:val="center"/>
              <w:rPr>
                <w:rFonts w:ascii="Calibri" w:eastAsia="Times New Roman" w:hAnsi="Calibri" w:cs="Calibri"/>
                <w:b/>
                <w:bCs/>
                <w:color w:val="FFFFFF"/>
              </w:rPr>
            </w:pPr>
            <w:r w:rsidRPr="00693A9E">
              <w:rPr>
                <w:rFonts w:ascii="Calibri" w:eastAsia="Times New Roman" w:hAnsi="Calibri" w:cs="Calibri"/>
                <w:b/>
                <w:bCs/>
                <w:color w:val="FFFFFF"/>
              </w:rPr>
              <w:t>Deal Type</w:t>
            </w:r>
          </w:p>
        </w:tc>
        <w:tc>
          <w:tcPr>
            <w:tcW w:w="1020" w:type="dxa"/>
            <w:tcBorders>
              <w:top w:val="single" w:sz="8" w:space="0" w:color="FFFFFF"/>
              <w:left w:val="nil"/>
              <w:bottom w:val="nil"/>
              <w:right w:val="single" w:sz="8" w:space="0" w:color="FFFFFF"/>
            </w:tcBorders>
            <w:shd w:val="clear" w:color="000000" w:fill="00B050"/>
            <w:noWrap/>
            <w:vAlign w:val="center"/>
            <w:hideMark/>
          </w:tcPr>
          <w:p w:rsidR="00693A9E" w:rsidRPr="00693A9E" w:rsidRDefault="00693A9E" w:rsidP="00693A9E">
            <w:pPr>
              <w:jc w:val="center"/>
              <w:rPr>
                <w:rFonts w:ascii="Calibri" w:eastAsia="Times New Roman" w:hAnsi="Calibri" w:cs="Calibri"/>
                <w:b/>
                <w:bCs/>
                <w:color w:val="FFFFFF"/>
              </w:rPr>
            </w:pPr>
            <w:r w:rsidRPr="00693A9E">
              <w:rPr>
                <w:rFonts w:ascii="Calibri" w:eastAsia="Times New Roman" w:hAnsi="Calibri" w:cs="Calibri"/>
                <w:b/>
                <w:bCs/>
                <w:color w:val="FFFFFF"/>
              </w:rPr>
              <w:t>Quantity</w:t>
            </w:r>
          </w:p>
        </w:tc>
        <w:tc>
          <w:tcPr>
            <w:tcW w:w="924" w:type="dxa"/>
            <w:tcBorders>
              <w:top w:val="single" w:sz="8" w:space="0" w:color="FFFFFF"/>
              <w:left w:val="nil"/>
              <w:bottom w:val="nil"/>
              <w:right w:val="single" w:sz="8" w:space="0" w:color="FFFFFF"/>
            </w:tcBorders>
            <w:shd w:val="clear" w:color="000000" w:fill="00B050"/>
            <w:noWrap/>
            <w:vAlign w:val="center"/>
            <w:hideMark/>
          </w:tcPr>
          <w:p w:rsidR="00693A9E" w:rsidRPr="00693A9E" w:rsidRDefault="00693A9E" w:rsidP="00693A9E">
            <w:pPr>
              <w:jc w:val="center"/>
              <w:rPr>
                <w:rFonts w:ascii="Calibri" w:eastAsia="Times New Roman" w:hAnsi="Calibri" w:cs="Calibri"/>
                <w:b/>
                <w:bCs/>
                <w:color w:val="FFFFFF"/>
              </w:rPr>
            </w:pPr>
            <w:r w:rsidRPr="00693A9E">
              <w:rPr>
                <w:rFonts w:ascii="Calibri" w:eastAsia="Times New Roman" w:hAnsi="Calibri" w:cs="Calibri"/>
                <w:b/>
                <w:bCs/>
                <w:color w:val="FFFFFF"/>
              </w:rPr>
              <w:t>Price</w:t>
            </w:r>
          </w:p>
        </w:tc>
      </w:tr>
      <w:tr w:rsidR="00693A9E" w:rsidRPr="00693A9E" w:rsidTr="00693A9E">
        <w:trPr>
          <w:trHeight w:val="269"/>
        </w:trPr>
        <w:tc>
          <w:tcPr>
            <w:tcW w:w="1424" w:type="dxa"/>
            <w:tcBorders>
              <w:top w:val="nil"/>
              <w:left w:val="nil"/>
              <w:bottom w:val="nil"/>
              <w:right w:val="nil"/>
            </w:tcBorders>
            <w:shd w:val="clear" w:color="auto" w:fill="auto"/>
            <w:noWrap/>
            <w:vAlign w:val="center"/>
            <w:hideMark/>
          </w:tcPr>
          <w:p w:rsidR="00693A9E" w:rsidRPr="00693A9E" w:rsidRDefault="00693A9E" w:rsidP="00693A9E">
            <w:pPr>
              <w:jc w:val="center"/>
              <w:rPr>
                <w:rFonts w:ascii="Calibri" w:eastAsia="Times New Roman" w:hAnsi="Calibri" w:cs="Calibri"/>
                <w:color w:val="auto"/>
              </w:rPr>
            </w:pPr>
            <w:r w:rsidRPr="00693A9E">
              <w:rPr>
                <w:rFonts w:ascii="Calibri" w:eastAsia="Times New Roman" w:hAnsi="Calibri" w:cs="Calibri"/>
                <w:color w:val="auto"/>
              </w:rPr>
              <w:t>26-Nov-25</w:t>
            </w:r>
          </w:p>
        </w:tc>
        <w:tc>
          <w:tcPr>
            <w:tcW w:w="1886" w:type="dxa"/>
            <w:tcBorders>
              <w:top w:val="nil"/>
              <w:left w:val="nil"/>
              <w:bottom w:val="nil"/>
              <w:right w:val="nil"/>
            </w:tcBorders>
            <w:shd w:val="clear" w:color="auto" w:fill="auto"/>
            <w:noWrap/>
            <w:vAlign w:val="bottom"/>
            <w:hideMark/>
          </w:tcPr>
          <w:p w:rsidR="00693A9E" w:rsidRPr="00693A9E" w:rsidRDefault="00693A9E" w:rsidP="00693A9E">
            <w:pPr>
              <w:rPr>
                <w:rFonts w:ascii="Calibri" w:eastAsia="Times New Roman" w:hAnsi="Calibri" w:cs="Calibri"/>
                <w:color w:val="auto"/>
              </w:rPr>
            </w:pPr>
            <w:r w:rsidRPr="00693A9E">
              <w:rPr>
                <w:rFonts w:ascii="Calibri" w:eastAsia="Times New Roman" w:hAnsi="Calibri" w:cs="Calibri"/>
                <w:color w:val="auto"/>
              </w:rPr>
              <w:t>MANGALAM</w:t>
            </w:r>
          </w:p>
        </w:tc>
        <w:tc>
          <w:tcPr>
            <w:tcW w:w="5005" w:type="dxa"/>
            <w:tcBorders>
              <w:top w:val="nil"/>
              <w:left w:val="nil"/>
              <w:bottom w:val="nil"/>
              <w:right w:val="nil"/>
            </w:tcBorders>
            <w:shd w:val="clear" w:color="auto" w:fill="auto"/>
            <w:noWrap/>
            <w:vAlign w:val="bottom"/>
            <w:hideMark/>
          </w:tcPr>
          <w:p w:rsidR="00693A9E" w:rsidRPr="00693A9E" w:rsidRDefault="00693A9E" w:rsidP="00693A9E">
            <w:pPr>
              <w:rPr>
                <w:rFonts w:ascii="Calibri" w:eastAsia="Times New Roman" w:hAnsi="Calibri" w:cs="Calibri"/>
                <w:color w:val="auto"/>
              </w:rPr>
            </w:pPr>
            <w:r w:rsidRPr="00693A9E">
              <w:rPr>
                <w:rFonts w:ascii="Calibri" w:eastAsia="Times New Roman" w:hAnsi="Calibri" w:cs="Calibri"/>
                <w:color w:val="auto"/>
              </w:rPr>
              <w:t>TATA CAPITAL LIMITED</w:t>
            </w:r>
          </w:p>
        </w:tc>
        <w:tc>
          <w:tcPr>
            <w:tcW w:w="924" w:type="dxa"/>
            <w:tcBorders>
              <w:top w:val="nil"/>
              <w:left w:val="nil"/>
              <w:bottom w:val="nil"/>
              <w:right w:val="nil"/>
            </w:tcBorders>
            <w:shd w:val="clear" w:color="auto" w:fill="auto"/>
            <w:noWrap/>
            <w:vAlign w:val="bottom"/>
            <w:hideMark/>
          </w:tcPr>
          <w:p w:rsidR="00693A9E" w:rsidRPr="00693A9E" w:rsidRDefault="00693A9E" w:rsidP="00693A9E">
            <w:pPr>
              <w:jc w:val="center"/>
              <w:rPr>
                <w:rFonts w:ascii="Calibri" w:eastAsia="Times New Roman" w:hAnsi="Calibri" w:cs="Calibri"/>
                <w:color w:val="auto"/>
              </w:rPr>
            </w:pPr>
            <w:r w:rsidRPr="00693A9E">
              <w:rPr>
                <w:rFonts w:ascii="Calibri" w:eastAsia="Times New Roman" w:hAnsi="Calibri" w:cs="Calibri"/>
                <w:color w:val="auto"/>
              </w:rPr>
              <w:t>S</w:t>
            </w:r>
            <w:r>
              <w:rPr>
                <w:rFonts w:ascii="Calibri" w:eastAsia="Times New Roman" w:hAnsi="Calibri" w:cs="Calibri"/>
                <w:color w:val="auto"/>
              </w:rPr>
              <w:t>ELL</w:t>
            </w:r>
          </w:p>
        </w:tc>
        <w:tc>
          <w:tcPr>
            <w:tcW w:w="1020" w:type="dxa"/>
            <w:tcBorders>
              <w:top w:val="nil"/>
              <w:left w:val="nil"/>
              <w:bottom w:val="nil"/>
              <w:right w:val="nil"/>
            </w:tcBorders>
            <w:shd w:val="clear" w:color="auto" w:fill="auto"/>
            <w:noWrap/>
            <w:vAlign w:val="bottom"/>
            <w:hideMark/>
          </w:tcPr>
          <w:p w:rsidR="00693A9E" w:rsidRPr="00693A9E" w:rsidRDefault="00693A9E" w:rsidP="00693A9E">
            <w:pPr>
              <w:jc w:val="center"/>
              <w:rPr>
                <w:rFonts w:ascii="Calibri" w:eastAsia="Times New Roman" w:hAnsi="Calibri" w:cs="Calibri"/>
                <w:color w:val="auto"/>
              </w:rPr>
            </w:pPr>
            <w:r w:rsidRPr="00693A9E">
              <w:rPr>
                <w:rFonts w:ascii="Calibri" w:eastAsia="Times New Roman" w:hAnsi="Calibri" w:cs="Calibri"/>
                <w:color w:val="auto"/>
              </w:rPr>
              <w:t>105,000</w:t>
            </w:r>
          </w:p>
        </w:tc>
        <w:tc>
          <w:tcPr>
            <w:tcW w:w="924" w:type="dxa"/>
            <w:tcBorders>
              <w:top w:val="nil"/>
              <w:left w:val="nil"/>
              <w:bottom w:val="nil"/>
              <w:right w:val="nil"/>
            </w:tcBorders>
            <w:shd w:val="clear" w:color="auto" w:fill="auto"/>
            <w:noWrap/>
            <w:vAlign w:val="bottom"/>
            <w:hideMark/>
          </w:tcPr>
          <w:p w:rsidR="00693A9E" w:rsidRPr="00693A9E" w:rsidRDefault="00693A9E" w:rsidP="00693A9E">
            <w:pPr>
              <w:jc w:val="center"/>
              <w:rPr>
                <w:rFonts w:ascii="Calibri" w:eastAsia="Times New Roman" w:hAnsi="Calibri" w:cs="Calibri"/>
                <w:color w:val="auto"/>
              </w:rPr>
            </w:pPr>
            <w:r w:rsidRPr="00693A9E">
              <w:rPr>
                <w:rFonts w:ascii="Calibri" w:eastAsia="Times New Roman" w:hAnsi="Calibri" w:cs="Calibri"/>
                <w:color w:val="auto"/>
              </w:rPr>
              <w:t>33.36</w:t>
            </w:r>
          </w:p>
        </w:tc>
      </w:tr>
    </w:tbl>
    <w:p w:rsidR="000F4323" w:rsidRDefault="000F4323" w:rsidP="008C5EC2">
      <w:pPr>
        <w:tabs>
          <w:tab w:val="left" w:pos="94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82" w:type="dxa"/>
        <w:tblInd w:w="108" w:type="dxa"/>
        <w:tblLook w:val="04A0" w:firstRow="1" w:lastRow="0" w:firstColumn="1" w:lastColumn="0" w:noHBand="0" w:noVBand="1"/>
      </w:tblPr>
      <w:tblGrid>
        <w:gridCol w:w="1299"/>
        <w:gridCol w:w="1867"/>
        <w:gridCol w:w="5156"/>
        <w:gridCol w:w="872"/>
        <w:gridCol w:w="1014"/>
        <w:gridCol w:w="974"/>
      </w:tblGrid>
      <w:tr w:rsidR="00693A9E" w:rsidRPr="00693A9E" w:rsidTr="00693A9E">
        <w:trPr>
          <w:trHeight w:val="256"/>
        </w:trPr>
        <w:tc>
          <w:tcPr>
            <w:tcW w:w="1299" w:type="dxa"/>
            <w:tcBorders>
              <w:top w:val="single" w:sz="8" w:space="0" w:color="FFFFFF"/>
              <w:left w:val="single" w:sz="8" w:space="0" w:color="FFFFFF"/>
              <w:bottom w:val="nil"/>
              <w:right w:val="single" w:sz="8" w:space="0" w:color="FFFFFF"/>
            </w:tcBorders>
            <w:shd w:val="clear" w:color="000000" w:fill="00B050"/>
            <w:vAlign w:val="center"/>
            <w:hideMark/>
          </w:tcPr>
          <w:p w:rsidR="00693A9E" w:rsidRPr="00693A9E" w:rsidRDefault="00693A9E" w:rsidP="00693A9E">
            <w:pPr>
              <w:jc w:val="center"/>
              <w:rPr>
                <w:rFonts w:ascii="Calibri" w:eastAsia="Times New Roman" w:hAnsi="Calibri" w:cs="Calibri"/>
                <w:b/>
                <w:bCs/>
                <w:color w:val="FFFFFF"/>
              </w:rPr>
            </w:pPr>
            <w:r w:rsidRPr="00693A9E">
              <w:rPr>
                <w:rFonts w:ascii="Calibri" w:eastAsia="Times New Roman" w:hAnsi="Calibri" w:cs="Calibri"/>
                <w:b/>
                <w:bCs/>
                <w:color w:val="FFFFFF"/>
              </w:rPr>
              <w:t>Deal Date</w:t>
            </w:r>
          </w:p>
        </w:tc>
        <w:tc>
          <w:tcPr>
            <w:tcW w:w="1867" w:type="dxa"/>
            <w:tcBorders>
              <w:top w:val="single" w:sz="8" w:space="0" w:color="FFFFFF"/>
              <w:left w:val="nil"/>
              <w:bottom w:val="nil"/>
              <w:right w:val="single" w:sz="8" w:space="0" w:color="FFFFFF"/>
            </w:tcBorders>
            <w:shd w:val="clear" w:color="000000" w:fill="00B050"/>
            <w:vAlign w:val="center"/>
            <w:hideMark/>
          </w:tcPr>
          <w:p w:rsidR="00693A9E" w:rsidRPr="00693A9E" w:rsidRDefault="00693A9E" w:rsidP="00693A9E">
            <w:pPr>
              <w:jc w:val="center"/>
              <w:rPr>
                <w:rFonts w:ascii="Calibri" w:eastAsia="Times New Roman" w:hAnsi="Calibri" w:cs="Calibri"/>
                <w:b/>
                <w:bCs/>
                <w:color w:val="FFFFFF"/>
              </w:rPr>
            </w:pPr>
            <w:r w:rsidRPr="00693A9E">
              <w:rPr>
                <w:rFonts w:ascii="Calibri" w:eastAsia="Times New Roman" w:hAnsi="Calibri" w:cs="Calibri"/>
                <w:b/>
                <w:bCs/>
                <w:color w:val="FFFFFF"/>
              </w:rPr>
              <w:t>Scrip Name</w:t>
            </w:r>
          </w:p>
        </w:tc>
        <w:tc>
          <w:tcPr>
            <w:tcW w:w="5156" w:type="dxa"/>
            <w:tcBorders>
              <w:top w:val="single" w:sz="8" w:space="0" w:color="FFFFFF"/>
              <w:left w:val="nil"/>
              <w:bottom w:val="nil"/>
              <w:right w:val="single" w:sz="8" w:space="0" w:color="FFFFFF"/>
            </w:tcBorders>
            <w:shd w:val="clear" w:color="000000" w:fill="00B050"/>
            <w:noWrap/>
            <w:vAlign w:val="center"/>
            <w:hideMark/>
          </w:tcPr>
          <w:p w:rsidR="00693A9E" w:rsidRPr="00693A9E" w:rsidRDefault="00693A9E" w:rsidP="00693A9E">
            <w:pPr>
              <w:jc w:val="center"/>
              <w:rPr>
                <w:rFonts w:ascii="Calibri" w:eastAsia="Times New Roman" w:hAnsi="Calibri" w:cs="Calibri"/>
                <w:b/>
                <w:bCs/>
                <w:color w:val="FFFFFF"/>
              </w:rPr>
            </w:pPr>
            <w:r w:rsidRPr="00693A9E">
              <w:rPr>
                <w:rFonts w:ascii="Calibri" w:eastAsia="Times New Roman" w:hAnsi="Calibri" w:cs="Calibri"/>
                <w:b/>
                <w:bCs/>
                <w:color w:val="FFFFFF"/>
              </w:rPr>
              <w:t> Client Name</w:t>
            </w:r>
          </w:p>
        </w:tc>
        <w:tc>
          <w:tcPr>
            <w:tcW w:w="872" w:type="dxa"/>
            <w:tcBorders>
              <w:top w:val="single" w:sz="8" w:space="0" w:color="FFFFFF"/>
              <w:left w:val="nil"/>
              <w:bottom w:val="nil"/>
              <w:right w:val="single" w:sz="8" w:space="0" w:color="FFFFFF"/>
            </w:tcBorders>
            <w:shd w:val="clear" w:color="000000" w:fill="00B050"/>
            <w:noWrap/>
            <w:vAlign w:val="center"/>
            <w:hideMark/>
          </w:tcPr>
          <w:p w:rsidR="00693A9E" w:rsidRPr="00693A9E" w:rsidRDefault="00693A9E" w:rsidP="00693A9E">
            <w:pPr>
              <w:jc w:val="center"/>
              <w:rPr>
                <w:rFonts w:ascii="Calibri" w:eastAsia="Times New Roman" w:hAnsi="Calibri" w:cs="Calibri"/>
                <w:b/>
                <w:bCs/>
                <w:color w:val="FFFFFF"/>
              </w:rPr>
            </w:pPr>
            <w:r w:rsidRPr="00693A9E">
              <w:rPr>
                <w:rFonts w:ascii="Calibri" w:eastAsia="Times New Roman" w:hAnsi="Calibri" w:cs="Calibri"/>
                <w:b/>
                <w:bCs/>
                <w:color w:val="FFFFFF"/>
              </w:rPr>
              <w:t>Deal Type</w:t>
            </w:r>
          </w:p>
        </w:tc>
        <w:tc>
          <w:tcPr>
            <w:tcW w:w="1014" w:type="dxa"/>
            <w:tcBorders>
              <w:top w:val="single" w:sz="8" w:space="0" w:color="FFFFFF"/>
              <w:left w:val="nil"/>
              <w:bottom w:val="nil"/>
              <w:right w:val="single" w:sz="8" w:space="0" w:color="FFFFFF"/>
            </w:tcBorders>
            <w:shd w:val="clear" w:color="000000" w:fill="00B050"/>
            <w:noWrap/>
            <w:vAlign w:val="center"/>
            <w:hideMark/>
          </w:tcPr>
          <w:p w:rsidR="00693A9E" w:rsidRPr="00693A9E" w:rsidRDefault="00693A9E" w:rsidP="00693A9E">
            <w:pPr>
              <w:jc w:val="center"/>
              <w:rPr>
                <w:rFonts w:ascii="Calibri" w:eastAsia="Times New Roman" w:hAnsi="Calibri" w:cs="Calibri"/>
                <w:b/>
                <w:bCs/>
                <w:color w:val="FFFFFF"/>
              </w:rPr>
            </w:pPr>
            <w:r w:rsidRPr="00693A9E">
              <w:rPr>
                <w:rFonts w:ascii="Calibri" w:eastAsia="Times New Roman" w:hAnsi="Calibri" w:cs="Calibri"/>
                <w:b/>
                <w:bCs/>
                <w:color w:val="FFFFFF"/>
              </w:rPr>
              <w:t>Quantity</w:t>
            </w:r>
          </w:p>
        </w:tc>
        <w:tc>
          <w:tcPr>
            <w:tcW w:w="974" w:type="dxa"/>
            <w:tcBorders>
              <w:top w:val="single" w:sz="8" w:space="0" w:color="FFFFFF"/>
              <w:left w:val="nil"/>
              <w:bottom w:val="nil"/>
              <w:right w:val="single" w:sz="8" w:space="0" w:color="FFFFFF"/>
            </w:tcBorders>
            <w:shd w:val="clear" w:color="000000" w:fill="00B050"/>
            <w:noWrap/>
            <w:vAlign w:val="center"/>
            <w:hideMark/>
          </w:tcPr>
          <w:p w:rsidR="00693A9E" w:rsidRPr="00693A9E" w:rsidRDefault="00693A9E" w:rsidP="00693A9E">
            <w:pPr>
              <w:jc w:val="center"/>
              <w:rPr>
                <w:rFonts w:ascii="Calibri" w:eastAsia="Times New Roman" w:hAnsi="Calibri" w:cs="Calibri"/>
                <w:b/>
                <w:bCs/>
                <w:color w:val="FFFFFF"/>
              </w:rPr>
            </w:pPr>
            <w:r w:rsidRPr="00693A9E">
              <w:rPr>
                <w:rFonts w:ascii="Calibri" w:eastAsia="Times New Roman" w:hAnsi="Calibri" w:cs="Calibri"/>
                <w:b/>
                <w:bCs/>
                <w:color w:val="FFFFFF"/>
              </w:rPr>
              <w:t>Price</w:t>
            </w:r>
          </w:p>
        </w:tc>
      </w:tr>
      <w:tr w:rsidR="00693A9E" w:rsidRPr="00693A9E" w:rsidTr="00693A9E">
        <w:trPr>
          <w:trHeight w:val="256"/>
        </w:trPr>
        <w:tc>
          <w:tcPr>
            <w:tcW w:w="1299" w:type="dxa"/>
            <w:tcBorders>
              <w:top w:val="nil"/>
              <w:left w:val="nil"/>
              <w:bottom w:val="nil"/>
              <w:right w:val="nil"/>
            </w:tcBorders>
            <w:shd w:val="clear" w:color="auto" w:fill="auto"/>
            <w:noWrap/>
            <w:vAlign w:val="center"/>
            <w:hideMark/>
          </w:tcPr>
          <w:p w:rsidR="00693A9E" w:rsidRPr="00693A9E" w:rsidRDefault="00693A9E" w:rsidP="00693A9E">
            <w:pPr>
              <w:jc w:val="center"/>
              <w:rPr>
                <w:rFonts w:ascii="Calibri" w:eastAsia="Times New Roman" w:hAnsi="Calibri" w:cs="Calibri"/>
                <w:color w:val="auto"/>
              </w:rPr>
            </w:pPr>
            <w:r w:rsidRPr="00693A9E">
              <w:rPr>
                <w:rFonts w:ascii="Calibri" w:eastAsia="Times New Roman" w:hAnsi="Calibri" w:cs="Calibri"/>
                <w:color w:val="auto"/>
              </w:rPr>
              <w:t>26-Nov-25</w:t>
            </w:r>
          </w:p>
        </w:tc>
        <w:tc>
          <w:tcPr>
            <w:tcW w:w="1867" w:type="dxa"/>
            <w:tcBorders>
              <w:top w:val="nil"/>
              <w:left w:val="nil"/>
              <w:bottom w:val="nil"/>
              <w:right w:val="nil"/>
            </w:tcBorders>
            <w:shd w:val="clear" w:color="auto" w:fill="auto"/>
            <w:noWrap/>
            <w:vAlign w:val="center"/>
            <w:hideMark/>
          </w:tcPr>
          <w:p w:rsidR="00693A9E" w:rsidRPr="00693A9E" w:rsidRDefault="00693A9E" w:rsidP="00693A9E">
            <w:pPr>
              <w:rPr>
                <w:rFonts w:ascii="Calibri" w:eastAsia="Times New Roman" w:hAnsi="Calibri" w:cs="Calibri"/>
                <w:color w:val="auto"/>
              </w:rPr>
            </w:pPr>
            <w:r w:rsidRPr="00693A9E">
              <w:rPr>
                <w:rFonts w:ascii="Calibri" w:eastAsia="Times New Roman" w:hAnsi="Calibri" w:cs="Calibri"/>
                <w:color w:val="auto"/>
              </w:rPr>
              <w:t>RAIN</w:t>
            </w:r>
          </w:p>
        </w:tc>
        <w:tc>
          <w:tcPr>
            <w:tcW w:w="5156" w:type="dxa"/>
            <w:tcBorders>
              <w:top w:val="nil"/>
              <w:left w:val="nil"/>
              <w:bottom w:val="nil"/>
              <w:right w:val="nil"/>
            </w:tcBorders>
            <w:shd w:val="clear" w:color="auto" w:fill="auto"/>
            <w:noWrap/>
            <w:vAlign w:val="center"/>
            <w:hideMark/>
          </w:tcPr>
          <w:p w:rsidR="00693A9E" w:rsidRPr="00693A9E" w:rsidRDefault="00693A9E" w:rsidP="00693A9E">
            <w:pPr>
              <w:rPr>
                <w:rFonts w:ascii="Calibri" w:eastAsia="Times New Roman" w:hAnsi="Calibri" w:cs="Calibri"/>
                <w:color w:val="auto"/>
              </w:rPr>
            </w:pPr>
            <w:r w:rsidRPr="00693A9E">
              <w:rPr>
                <w:rFonts w:ascii="Calibri" w:eastAsia="Times New Roman" w:hAnsi="Calibri" w:cs="Calibri"/>
                <w:color w:val="auto"/>
              </w:rPr>
              <w:t>FIRST WATER FUND</w:t>
            </w:r>
          </w:p>
        </w:tc>
        <w:tc>
          <w:tcPr>
            <w:tcW w:w="872" w:type="dxa"/>
            <w:tcBorders>
              <w:top w:val="nil"/>
              <w:left w:val="nil"/>
              <w:bottom w:val="nil"/>
              <w:right w:val="nil"/>
            </w:tcBorders>
            <w:shd w:val="clear" w:color="auto" w:fill="auto"/>
            <w:noWrap/>
            <w:vAlign w:val="center"/>
            <w:hideMark/>
          </w:tcPr>
          <w:p w:rsidR="00693A9E" w:rsidRPr="00693A9E" w:rsidRDefault="00693A9E" w:rsidP="00693A9E">
            <w:pPr>
              <w:jc w:val="center"/>
              <w:rPr>
                <w:rFonts w:ascii="Calibri" w:eastAsia="Times New Roman" w:hAnsi="Calibri" w:cs="Calibri"/>
                <w:color w:val="auto"/>
              </w:rPr>
            </w:pPr>
            <w:r w:rsidRPr="00693A9E">
              <w:rPr>
                <w:rFonts w:ascii="Calibri" w:eastAsia="Times New Roman" w:hAnsi="Calibri" w:cs="Calibri"/>
                <w:color w:val="auto"/>
              </w:rPr>
              <w:t>BUY</w:t>
            </w:r>
          </w:p>
        </w:tc>
        <w:tc>
          <w:tcPr>
            <w:tcW w:w="1014" w:type="dxa"/>
            <w:tcBorders>
              <w:top w:val="nil"/>
              <w:left w:val="nil"/>
              <w:bottom w:val="nil"/>
              <w:right w:val="nil"/>
            </w:tcBorders>
            <w:shd w:val="clear" w:color="auto" w:fill="auto"/>
            <w:noWrap/>
            <w:vAlign w:val="center"/>
            <w:hideMark/>
          </w:tcPr>
          <w:p w:rsidR="00693A9E" w:rsidRPr="00693A9E" w:rsidRDefault="00693A9E" w:rsidP="00693A9E">
            <w:pPr>
              <w:jc w:val="center"/>
              <w:rPr>
                <w:rFonts w:ascii="Calibri" w:eastAsia="Times New Roman" w:hAnsi="Calibri" w:cs="Calibri"/>
                <w:color w:val="auto"/>
              </w:rPr>
            </w:pPr>
            <w:r w:rsidRPr="00693A9E">
              <w:rPr>
                <w:rFonts w:ascii="Calibri" w:eastAsia="Times New Roman" w:hAnsi="Calibri" w:cs="Calibri"/>
                <w:color w:val="auto"/>
              </w:rPr>
              <w:t>1948757</w:t>
            </w:r>
          </w:p>
        </w:tc>
        <w:tc>
          <w:tcPr>
            <w:tcW w:w="974" w:type="dxa"/>
            <w:tcBorders>
              <w:top w:val="nil"/>
              <w:left w:val="nil"/>
              <w:bottom w:val="nil"/>
              <w:right w:val="nil"/>
            </w:tcBorders>
            <w:shd w:val="clear" w:color="auto" w:fill="auto"/>
            <w:noWrap/>
            <w:vAlign w:val="center"/>
            <w:hideMark/>
          </w:tcPr>
          <w:p w:rsidR="00693A9E" w:rsidRPr="00693A9E" w:rsidRDefault="00693A9E" w:rsidP="00693A9E">
            <w:pPr>
              <w:jc w:val="center"/>
              <w:rPr>
                <w:rFonts w:ascii="Calibri" w:eastAsia="Times New Roman" w:hAnsi="Calibri" w:cs="Calibri"/>
                <w:color w:val="auto"/>
              </w:rPr>
            </w:pPr>
            <w:r w:rsidRPr="00693A9E">
              <w:rPr>
                <w:rFonts w:ascii="Calibri" w:eastAsia="Times New Roman" w:hAnsi="Calibri" w:cs="Calibri"/>
                <w:color w:val="auto"/>
              </w:rPr>
              <w:t>109</w:t>
            </w:r>
          </w:p>
        </w:tc>
      </w:tr>
      <w:tr w:rsidR="00693A9E" w:rsidRPr="00693A9E" w:rsidTr="00693A9E">
        <w:trPr>
          <w:trHeight w:val="256"/>
        </w:trPr>
        <w:tc>
          <w:tcPr>
            <w:tcW w:w="1299" w:type="dxa"/>
            <w:tcBorders>
              <w:top w:val="nil"/>
              <w:left w:val="nil"/>
              <w:bottom w:val="nil"/>
              <w:right w:val="nil"/>
            </w:tcBorders>
            <w:shd w:val="clear" w:color="000000" w:fill="D9D9D9"/>
            <w:noWrap/>
            <w:vAlign w:val="center"/>
            <w:hideMark/>
          </w:tcPr>
          <w:p w:rsidR="00693A9E" w:rsidRPr="00693A9E" w:rsidRDefault="00693A9E" w:rsidP="00693A9E">
            <w:pPr>
              <w:jc w:val="center"/>
              <w:rPr>
                <w:rFonts w:ascii="Calibri" w:eastAsia="Times New Roman" w:hAnsi="Calibri" w:cs="Calibri"/>
                <w:color w:val="auto"/>
              </w:rPr>
            </w:pPr>
            <w:r w:rsidRPr="00693A9E">
              <w:rPr>
                <w:rFonts w:ascii="Calibri" w:eastAsia="Times New Roman" w:hAnsi="Calibri" w:cs="Calibri"/>
                <w:color w:val="auto"/>
              </w:rPr>
              <w:t>26-Nov-25</w:t>
            </w:r>
          </w:p>
        </w:tc>
        <w:tc>
          <w:tcPr>
            <w:tcW w:w="1867" w:type="dxa"/>
            <w:tcBorders>
              <w:top w:val="nil"/>
              <w:left w:val="nil"/>
              <w:bottom w:val="nil"/>
              <w:right w:val="nil"/>
            </w:tcBorders>
            <w:shd w:val="clear" w:color="000000" w:fill="DDDDDD"/>
            <w:noWrap/>
            <w:vAlign w:val="center"/>
            <w:hideMark/>
          </w:tcPr>
          <w:p w:rsidR="00693A9E" w:rsidRPr="00693A9E" w:rsidRDefault="00693A9E" w:rsidP="00693A9E">
            <w:pPr>
              <w:rPr>
                <w:rFonts w:ascii="Calibri" w:eastAsia="Times New Roman" w:hAnsi="Calibri" w:cs="Calibri"/>
                <w:color w:val="auto"/>
              </w:rPr>
            </w:pPr>
            <w:r w:rsidRPr="00693A9E">
              <w:rPr>
                <w:rFonts w:ascii="Calibri" w:eastAsia="Times New Roman" w:hAnsi="Calibri" w:cs="Calibri"/>
                <w:color w:val="auto"/>
              </w:rPr>
              <w:t>ADANI-RE</w:t>
            </w:r>
          </w:p>
        </w:tc>
        <w:tc>
          <w:tcPr>
            <w:tcW w:w="5156" w:type="dxa"/>
            <w:tcBorders>
              <w:top w:val="nil"/>
              <w:left w:val="nil"/>
              <w:bottom w:val="nil"/>
              <w:right w:val="nil"/>
            </w:tcBorders>
            <w:shd w:val="clear" w:color="000000" w:fill="DDDDDD"/>
            <w:noWrap/>
            <w:vAlign w:val="center"/>
            <w:hideMark/>
          </w:tcPr>
          <w:p w:rsidR="00693A9E" w:rsidRPr="00693A9E" w:rsidRDefault="00693A9E" w:rsidP="00693A9E">
            <w:pPr>
              <w:rPr>
                <w:rFonts w:ascii="Calibri" w:eastAsia="Times New Roman" w:hAnsi="Calibri" w:cs="Calibri"/>
                <w:color w:val="auto"/>
              </w:rPr>
            </w:pPr>
            <w:r w:rsidRPr="00693A9E">
              <w:rPr>
                <w:rFonts w:ascii="Calibri" w:eastAsia="Times New Roman" w:hAnsi="Calibri" w:cs="Calibri"/>
                <w:color w:val="auto"/>
              </w:rPr>
              <w:t>GREEN ENTERPRISES INVESTMENT HOLDING RSC LIMITED</w:t>
            </w:r>
          </w:p>
        </w:tc>
        <w:tc>
          <w:tcPr>
            <w:tcW w:w="872" w:type="dxa"/>
            <w:tcBorders>
              <w:top w:val="nil"/>
              <w:left w:val="nil"/>
              <w:bottom w:val="nil"/>
              <w:right w:val="nil"/>
            </w:tcBorders>
            <w:shd w:val="clear" w:color="000000" w:fill="DDDDDD"/>
            <w:noWrap/>
            <w:vAlign w:val="center"/>
            <w:hideMark/>
          </w:tcPr>
          <w:p w:rsidR="00693A9E" w:rsidRPr="00693A9E" w:rsidRDefault="00693A9E" w:rsidP="00693A9E">
            <w:pPr>
              <w:jc w:val="center"/>
              <w:rPr>
                <w:rFonts w:ascii="Calibri" w:eastAsia="Times New Roman" w:hAnsi="Calibri" w:cs="Calibri"/>
                <w:color w:val="auto"/>
              </w:rPr>
            </w:pPr>
            <w:r w:rsidRPr="00693A9E">
              <w:rPr>
                <w:rFonts w:ascii="Calibri" w:eastAsia="Times New Roman" w:hAnsi="Calibri" w:cs="Calibri"/>
                <w:color w:val="auto"/>
              </w:rPr>
              <w:t>SELL</w:t>
            </w:r>
          </w:p>
        </w:tc>
        <w:tc>
          <w:tcPr>
            <w:tcW w:w="1014" w:type="dxa"/>
            <w:tcBorders>
              <w:top w:val="nil"/>
              <w:left w:val="nil"/>
              <w:bottom w:val="nil"/>
              <w:right w:val="nil"/>
            </w:tcBorders>
            <w:shd w:val="clear" w:color="000000" w:fill="DDDDDD"/>
            <w:noWrap/>
            <w:vAlign w:val="center"/>
            <w:hideMark/>
          </w:tcPr>
          <w:p w:rsidR="00693A9E" w:rsidRPr="00693A9E" w:rsidRDefault="00693A9E" w:rsidP="00693A9E">
            <w:pPr>
              <w:jc w:val="center"/>
              <w:rPr>
                <w:rFonts w:ascii="Calibri" w:eastAsia="Times New Roman" w:hAnsi="Calibri" w:cs="Calibri"/>
                <w:color w:val="auto"/>
              </w:rPr>
            </w:pPr>
            <w:r w:rsidRPr="00693A9E">
              <w:rPr>
                <w:rFonts w:ascii="Calibri" w:eastAsia="Times New Roman" w:hAnsi="Calibri" w:cs="Calibri"/>
                <w:color w:val="auto"/>
              </w:rPr>
              <w:t>842924</w:t>
            </w:r>
          </w:p>
        </w:tc>
        <w:tc>
          <w:tcPr>
            <w:tcW w:w="974" w:type="dxa"/>
            <w:tcBorders>
              <w:top w:val="nil"/>
              <w:left w:val="nil"/>
              <w:bottom w:val="nil"/>
              <w:right w:val="nil"/>
            </w:tcBorders>
            <w:shd w:val="clear" w:color="000000" w:fill="DDDDDD"/>
            <w:noWrap/>
            <w:vAlign w:val="center"/>
            <w:hideMark/>
          </w:tcPr>
          <w:p w:rsidR="00693A9E" w:rsidRPr="00693A9E" w:rsidRDefault="00693A9E" w:rsidP="00693A9E">
            <w:pPr>
              <w:jc w:val="center"/>
              <w:rPr>
                <w:rFonts w:ascii="Calibri" w:eastAsia="Times New Roman" w:hAnsi="Calibri" w:cs="Calibri"/>
                <w:color w:val="auto"/>
              </w:rPr>
            </w:pPr>
            <w:r w:rsidRPr="00693A9E">
              <w:rPr>
                <w:rFonts w:ascii="Calibri" w:eastAsia="Times New Roman" w:hAnsi="Calibri" w:cs="Calibri"/>
                <w:color w:val="auto"/>
              </w:rPr>
              <w:t>508.61</w:t>
            </w:r>
          </w:p>
        </w:tc>
      </w:tr>
      <w:tr w:rsidR="00693A9E" w:rsidRPr="00693A9E" w:rsidTr="00693A9E">
        <w:trPr>
          <w:trHeight w:val="256"/>
        </w:trPr>
        <w:tc>
          <w:tcPr>
            <w:tcW w:w="1299" w:type="dxa"/>
            <w:tcBorders>
              <w:top w:val="nil"/>
              <w:left w:val="nil"/>
              <w:bottom w:val="nil"/>
              <w:right w:val="nil"/>
            </w:tcBorders>
            <w:shd w:val="clear" w:color="auto" w:fill="auto"/>
            <w:noWrap/>
            <w:vAlign w:val="center"/>
            <w:hideMark/>
          </w:tcPr>
          <w:p w:rsidR="00693A9E" w:rsidRPr="00693A9E" w:rsidRDefault="00693A9E" w:rsidP="00693A9E">
            <w:pPr>
              <w:jc w:val="center"/>
              <w:rPr>
                <w:rFonts w:ascii="Calibri" w:eastAsia="Times New Roman" w:hAnsi="Calibri" w:cs="Calibri"/>
                <w:color w:val="auto"/>
              </w:rPr>
            </w:pPr>
            <w:r w:rsidRPr="00693A9E">
              <w:rPr>
                <w:rFonts w:ascii="Calibri" w:eastAsia="Times New Roman" w:hAnsi="Calibri" w:cs="Calibri"/>
                <w:color w:val="auto"/>
              </w:rPr>
              <w:t>26-Nov-25</w:t>
            </w:r>
          </w:p>
        </w:tc>
        <w:tc>
          <w:tcPr>
            <w:tcW w:w="1867" w:type="dxa"/>
            <w:tcBorders>
              <w:top w:val="nil"/>
              <w:left w:val="nil"/>
              <w:bottom w:val="nil"/>
              <w:right w:val="nil"/>
            </w:tcBorders>
            <w:shd w:val="clear" w:color="auto" w:fill="auto"/>
            <w:noWrap/>
            <w:vAlign w:val="center"/>
            <w:hideMark/>
          </w:tcPr>
          <w:p w:rsidR="00693A9E" w:rsidRPr="00693A9E" w:rsidRDefault="00693A9E" w:rsidP="00693A9E">
            <w:pPr>
              <w:rPr>
                <w:rFonts w:ascii="Calibri" w:eastAsia="Times New Roman" w:hAnsi="Calibri" w:cs="Calibri"/>
                <w:color w:val="auto"/>
              </w:rPr>
            </w:pPr>
            <w:r w:rsidRPr="00693A9E">
              <w:rPr>
                <w:rFonts w:ascii="Calibri" w:eastAsia="Times New Roman" w:hAnsi="Calibri" w:cs="Calibri"/>
                <w:color w:val="auto"/>
              </w:rPr>
              <w:t>BHARTIARTL</w:t>
            </w:r>
          </w:p>
        </w:tc>
        <w:tc>
          <w:tcPr>
            <w:tcW w:w="5156" w:type="dxa"/>
            <w:tcBorders>
              <w:top w:val="nil"/>
              <w:left w:val="nil"/>
              <w:bottom w:val="nil"/>
              <w:right w:val="nil"/>
            </w:tcBorders>
            <w:shd w:val="clear" w:color="auto" w:fill="auto"/>
            <w:noWrap/>
            <w:vAlign w:val="center"/>
            <w:hideMark/>
          </w:tcPr>
          <w:p w:rsidR="00693A9E" w:rsidRPr="00693A9E" w:rsidRDefault="00693A9E" w:rsidP="00693A9E">
            <w:pPr>
              <w:rPr>
                <w:rFonts w:ascii="Calibri" w:eastAsia="Times New Roman" w:hAnsi="Calibri" w:cs="Calibri"/>
                <w:color w:val="auto"/>
              </w:rPr>
            </w:pPr>
            <w:r w:rsidRPr="00693A9E">
              <w:rPr>
                <w:rFonts w:ascii="Calibri" w:eastAsia="Times New Roman" w:hAnsi="Calibri" w:cs="Calibri"/>
                <w:color w:val="auto"/>
              </w:rPr>
              <w:t>INDIAN CONTINENT INVESTMENT LIMITED</w:t>
            </w:r>
          </w:p>
        </w:tc>
        <w:tc>
          <w:tcPr>
            <w:tcW w:w="872" w:type="dxa"/>
            <w:tcBorders>
              <w:top w:val="nil"/>
              <w:left w:val="nil"/>
              <w:bottom w:val="nil"/>
              <w:right w:val="nil"/>
            </w:tcBorders>
            <w:shd w:val="clear" w:color="auto" w:fill="auto"/>
            <w:noWrap/>
            <w:vAlign w:val="center"/>
            <w:hideMark/>
          </w:tcPr>
          <w:p w:rsidR="00693A9E" w:rsidRPr="00693A9E" w:rsidRDefault="00693A9E" w:rsidP="00693A9E">
            <w:pPr>
              <w:jc w:val="center"/>
              <w:rPr>
                <w:rFonts w:ascii="Calibri" w:eastAsia="Times New Roman" w:hAnsi="Calibri" w:cs="Calibri"/>
                <w:color w:val="auto"/>
              </w:rPr>
            </w:pPr>
            <w:r w:rsidRPr="00693A9E">
              <w:rPr>
                <w:rFonts w:ascii="Calibri" w:eastAsia="Times New Roman" w:hAnsi="Calibri" w:cs="Calibri"/>
                <w:color w:val="auto"/>
              </w:rPr>
              <w:t>SELL</w:t>
            </w:r>
          </w:p>
        </w:tc>
        <w:tc>
          <w:tcPr>
            <w:tcW w:w="1014" w:type="dxa"/>
            <w:tcBorders>
              <w:top w:val="nil"/>
              <w:left w:val="nil"/>
              <w:bottom w:val="nil"/>
              <w:right w:val="nil"/>
            </w:tcBorders>
            <w:shd w:val="clear" w:color="auto" w:fill="auto"/>
            <w:noWrap/>
            <w:vAlign w:val="center"/>
            <w:hideMark/>
          </w:tcPr>
          <w:p w:rsidR="00693A9E" w:rsidRPr="00693A9E" w:rsidRDefault="00693A9E" w:rsidP="00693A9E">
            <w:pPr>
              <w:jc w:val="center"/>
              <w:rPr>
                <w:rFonts w:ascii="Calibri" w:eastAsia="Times New Roman" w:hAnsi="Calibri" w:cs="Calibri"/>
                <w:color w:val="auto"/>
              </w:rPr>
            </w:pPr>
            <w:r w:rsidRPr="00693A9E">
              <w:rPr>
                <w:rFonts w:ascii="Calibri" w:eastAsia="Times New Roman" w:hAnsi="Calibri" w:cs="Calibri"/>
                <w:color w:val="auto"/>
              </w:rPr>
              <w:t>34300000</w:t>
            </w:r>
          </w:p>
        </w:tc>
        <w:tc>
          <w:tcPr>
            <w:tcW w:w="974" w:type="dxa"/>
            <w:tcBorders>
              <w:top w:val="nil"/>
              <w:left w:val="nil"/>
              <w:bottom w:val="nil"/>
              <w:right w:val="nil"/>
            </w:tcBorders>
            <w:shd w:val="clear" w:color="auto" w:fill="auto"/>
            <w:noWrap/>
            <w:vAlign w:val="center"/>
            <w:hideMark/>
          </w:tcPr>
          <w:p w:rsidR="00693A9E" w:rsidRPr="00693A9E" w:rsidRDefault="00693A9E" w:rsidP="00693A9E">
            <w:pPr>
              <w:jc w:val="center"/>
              <w:rPr>
                <w:rFonts w:ascii="Calibri" w:eastAsia="Times New Roman" w:hAnsi="Calibri" w:cs="Calibri"/>
                <w:color w:val="auto"/>
              </w:rPr>
            </w:pPr>
            <w:r w:rsidRPr="00693A9E">
              <w:rPr>
                <w:rFonts w:ascii="Calibri" w:eastAsia="Times New Roman" w:hAnsi="Calibri" w:cs="Calibri"/>
                <w:color w:val="auto"/>
              </w:rPr>
              <w:t>2097.81</w:t>
            </w:r>
          </w:p>
        </w:tc>
      </w:tr>
      <w:tr w:rsidR="00693A9E" w:rsidRPr="00693A9E" w:rsidTr="00693A9E">
        <w:trPr>
          <w:trHeight w:val="256"/>
        </w:trPr>
        <w:tc>
          <w:tcPr>
            <w:tcW w:w="1299" w:type="dxa"/>
            <w:tcBorders>
              <w:top w:val="nil"/>
              <w:left w:val="nil"/>
              <w:bottom w:val="nil"/>
              <w:right w:val="nil"/>
            </w:tcBorders>
            <w:shd w:val="clear" w:color="000000" w:fill="D9D9D9"/>
            <w:noWrap/>
            <w:vAlign w:val="center"/>
            <w:hideMark/>
          </w:tcPr>
          <w:p w:rsidR="00693A9E" w:rsidRPr="00693A9E" w:rsidRDefault="00693A9E" w:rsidP="00693A9E">
            <w:pPr>
              <w:jc w:val="center"/>
              <w:rPr>
                <w:rFonts w:ascii="Calibri" w:eastAsia="Times New Roman" w:hAnsi="Calibri" w:cs="Calibri"/>
                <w:color w:val="auto"/>
              </w:rPr>
            </w:pPr>
            <w:r w:rsidRPr="00693A9E">
              <w:rPr>
                <w:rFonts w:ascii="Calibri" w:eastAsia="Times New Roman" w:hAnsi="Calibri" w:cs="Calibri"/>
                <w:color w:val="auto"/>
              </w:rPr>
              <w:t>26-Nov-25</w:t>
            </w:r>
          </w:p>
        </w:tc>
        <w:tc>
          <w:tcPr>
            <w:tcW w:w="1867" w:type="dxa"/>
            <w:tcBorders>
              <w:top w:val="nil"/>
              <w:left w:val="nil"/>
              <w:bottom w:val="nil"/>
              <w:right w:val="nil"/>
            </w:tcBorders>
            <w:shd w:val="clear" w:color="000000" w:fill="D9D9D9"/>
            <w:noWrap/>
            <w:vAlign w:val="bottom"/>
            <w:hideMark/>
          </w:tcPr>
          <w:p w:rsidR="00693A9E" w:rsidRPr="00693A9E" w:rsidRDefault="00693A9E" w:rsidP="00693A9E">
            <w:pPr>
              <w:rPr>
                <w:rFonts w:ascii="Calibri" w:eastAsia="Times New Roman" w:hAnsi="Calibri" w:cs="Calibri"/>
                <w:color w:val="auto"/>
              </w:rPr>
            </w:pPr>
            <w:r w:rsidRPr="00693A9E">
              <w:rPr>
                <w:rFonts w:ascii="Calibri" w:eastAsia="Times New Roman" w:hAnsi="Calibri" w:cs="Calibri"/>
                <w:color w:val="auto"/>
              </w:rPr>
              <w:t>MANGALAM</w:t>
            </w:r>
          </w:p>
        </w:tc>
        <w:tc>
          <w:tcPr>
            <w:tcW w:w="5156" w:type="dxa"/>
            <w:tcBorders>
              <w:top w:val="nil"/>
              <w:left w:val="nil"/>
              <w:bottom w:val="nil"/>
              <w:right w:val="nil"/>
            </w:tcBorders>
            <w:shd w:val="clear" w:color="000000" w:fill="D9D9D9"/>
            <w:noWrap/>
            <w:vAlign w:val="bottom"/>
            <w:hideMark/>
          </w:tcPr>
          <w:p w:rsidR="00693A9E" w:rsidRPr="00693A9E" w:rsidRDefault="00693A9E" w:rsidP="00693A9E">
            <w:pPr>
              <w:rPr>
                <w:rFonts w:ascii="Calibri" w:eastAsia="Times New Roman" w:hAnsi="Calibri" w:cs="Calibri"/>
                <w:color w:val="auto"/>
              </w:rPr>
            </w:pPr>
            <w:r w:rsidRPr="00693A9E">
              <w:rPr>
                <w:rFonts w:ascii="Calibri" w:eastAsia="Times New Roman" w:hAnsi="Calibri" w:cs="Calibri"/>
                <w:color w:val="auto"/>
              </w:rPr>
              <w:t>TATA CAPITAL LIMITED</w:t>
            </w:r>
          </w:p>
        </w:tc>
        <w:tc>
          <w:tcPr>
            <w:tcW w:w="872" w:type="dxa"/>
            <w:tcBorders>
              <w:top w:val="nil"/>
              <w:left w:val="nil"/>
              <w:bottom w:val="nil"/>
              <w:right w:val="nil"/>
            </w:tcBorders>
            <w:shd w:val="clear" w:color="000000" w:fill="D9D9D9"/>
            <w:noWrap/>
            <w:vAlign w:val="center"/>
            <w:hideMark/>
          </w:tcPr>
          <w:p w:rsidR="00693A9E" w:rsidRPr="00693A9E" w:rsidRDefault="00693A9E" w:rsidP="00693A9E">
            <w:pPr>
              <w:jc w:val="center"/>
              <w:rPr>
                <w:rFonts w:ascii="Calibri" w:eastAsia="Times New Roman" w:hAnsi="Calibri" w:cs="Calibri"/>
                <w:color w:val="auto"/>
              </w:rPr>
            </w:pPr>
            <w:r w:rsidRPr="00693A9E">
              <w:rPr>
                <w:rFonts w:ascii="Calibri" w:eastAsia="Times New Roman" w:hAnsi="Calibri" w:cs="Calibri"/>
                <w:color w:val="auto"/>
              </w:rPr>
              <w:t>SELL</w:t>
            </w:r>
          </w:p>
        </w:tc>
        <w:tc>
          <w:tcPr>
            <w:tcW w:w="1014" w:type="dxa"/>
            <w:tcBorders>
              <w:top w:val="nil"/>
              <w:left w:val="nil"/>
              <w:bottom w:val="nil"/>
              <w:right w:val="nil"/>
            </w:tcBorders>
            <w:shd w:val="clear" w:color="000000" w:fill="D9D9D9"/>
            <w:noWrap/>
            <w:vAlign w:val="center"/>
            <w:hideMark/>
          </w:tcPr>
          <w:p w:rsidR="00693A9E" w:rsidRPr="00693A9E" w:rsidRDefault="00693A9E" w:rsidP="00693A9E">
            <w:pPr>
              <w:jc w:val="center"/>
              <w:rPr>
                <w:rFonts w:ascii="Calibri" w:eastAsia="Times New Roman" w:hAnsi="Calibri" w:cs="Calibri"/>
                <w:color w:val="auto"/>
              </w:rPr>
            </w:pPr>
            <w:r w:rsidRPr="00693A9E">
              <w:rPr>
                <w:rFonts w:ascii="Calibri" w:eastAsia="Times New Roman" w:hAnsi="Calibri" w:cs="Calibri"/>
                <w:color w:val="auto"/>
              </w:rPr>
              <w:t>444316</w:t>
            </w:r>
          </w:p>
        </w:tc>
        <w:tc>
          <w:tcPr>
            <w:tcW w:w="974" w:type="dxa"/>
            <w:tcBorders>
              <w:top w:val="nil"/>
              <w:left w:val="nil"/>
              <w:bottom w:val="nil"/>
              <w:right w:val="nil"/>
            </w:tcBorders>
            <w:shd w:val="clear" w:color="000000" w:fill="D9D9D9"/>
            <w:noWrap/>
            <w:vAlign w:val="center"/>
            <w:hideMark/>
          </w:tcPr>
          <w:p w:rsidR="00693A9E" w:rsidRPr="00693A9E" w:rsidRDefault="00693A9E" w:rsidP="00693A9E">
            <w:pPr>
              <w:jc w:val="center"/>
              <w:rPr>
                <w:rFonts w:ascii="Calibri" w:eastAsia="Times New Roman" w:hAnsi="Calibri" w:cs="Calibri"/>
                <w:color w:val="auto"/>
              </w:rPr>
            </w:pPr>
            <w:r w:rsidRPr="00693A9E">
              <w:rPr>
                <w:rFonts w:ascii="Calibri" w:eastAsia="Times New Roman" w:hAnsi="Calibri" w:cs="Calibri"/>
                <w:color w:val="auto"/>
              </w:rPr>
              <w:t>33.54</w:t>
            </w:r>
          </w:p>
        </w:tc>
      </w:tr>
    </w:tbl>
    <w:p w:rsidR="00F7591A" w:rsidRPr="000D38B5" w:rsidRDefault="00F7591A" w:rsidP="00226BDC">
      <w:pPr>
        <w:tabs>
          <w:tab w:val="left" w:pos="1365"/>
        </w:tabs>
        <w:rPr>
          <w:rFonts w:asciiTheme="minorHAnsi" w:hAnsiTheme="minorHAnsi"/>
          <w:b/>
          <w:color w:val="auto"/>
          <w:szCs w:val="16"/>
        </w:rPr>
      </w:pPr>
    </w:p>
    <w:p w:rsidR="00D3014F" w:rsidRPr="00B46D44" w:rsidRDefault="00D06CA0" w:rsidP="00226BDC">
      <w:pPr>
        <w:tabs>
          <w:tab w:val="left" w:pos="1365"/>
        </w:tabs>
        <w:rPr>
          <w:rFonts w:asciiTheme="minorHAnsi" w:hAnsiTheme="minorHAnsi"/>
          <w:b/>
          <w:color w:val="auto"/>
          <w:szCs w:val="16"/>
        </w:rPr>
      </w:pPr>
      <w:r w:rsidRPr="003B0DB9">
        <w:rPr>
          <w:rFonts w:asciiTheme="minorHAnsi" w:hAnsiTheme="minorHAnsi"/>
          <w:b/>
          <w:color w:val="auto"/>
          <w:szCs w:val="16"/>
        </w:rPr>
        <w:t>Note- Executed on</w:t>
      </w:r>
      <w:r w:rsidR="007B0589">
        <w:rPr>
          <w:rFonts w:asciiTheme="minorHAnsi" w:hAnsiTheme="minorHAnsi"/>
          <w:b/>
          <w:color w:val="auto"/>
          <w:szCs w:val="16"/>
        </w:rPr>
        <w:t xml:space="preserve"> 2</w:t>
      </w:r>
      <w:r w:rsidR="007516FA">
        <w:rPr>
          <w:rFonts w:asciiTheme="minorHAnsi" w:hAnsiTheme="minorHAnsi"/>
          <w:b/>
          <w:color w:val="auto"/>
          <w:szCs w:val="16"/>
        </w:rPr>
        <w:t>5</w:t>
      </w:r>
      <w:r w:rsidR="0026760A" w:rsidRPr="0026760A">
        <w:rPr>
          <w:rFonts w:asciiTheme="minorHAnsi" w:hAnsiTheme="minorHAnsi"/>
          <w:b/>
          <w:color w:val="auto"/>
          <w:szCs w:val="16"/>
          <w:vertAlign w:val="superscript"/>
        </w:rPr>
        <w:t>th</w:t>
      </w:r>
      <w:r w:rsidR="0026760A">
        <w:rPr>
          <w:rFonts w:asciiTheme="minorHAnsi" w:hAnsiTheme="minorHAnsi"/>
          <w:b/>
          <w:color w:val="auto"/>
          <w:szCs w:val="16"/>
        </w:rPr>
        <w:t xml:space="preserve"> </w:t>
      </w:r>
      <w:r w:rsidR="0094338F">
        <w:rPr>
          <w:rFonts w:asciiTheme="minorHAnsi" w:hAnsiTheme="minorHAnsi"/>
          <w:b/>
          <w:color w:val="auto"/>
          <w:szCs w:val="16"/>
        </w:rPr>
        <w:t>Nov</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82D12" w:rsidRDefault="00482D12"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p w:rsidR="00552D33" w:rsidRDefault="00552D33" w:rsidP="00226BDC">
      <w:pPr>
        <w:tabs>
          <w:tab w:val="left" w:pos="1365"/>
        </w:tabs>
        <w:rPr>
          <w:rFonts w:asciiTheme="minorHAnsi" w:hAnsiTheme="minorHAnsi"/>
          <w:b/>
          <w:color w:val="auto"/>
          <w:sz w:val="16"/>
          <w:szCs w:val="16"/>
        </w:rPr>
      </w:pPr>
    </w:p>
    <w:p w:rsidR="00B4491E" w:rsidRDefault="00B4491E" w:rsidP="00226BDC">
      <w:pPr>
        <w:tabs>
          <w:tab w:val="left" w:pos="1365"/>
        </w:tabs>
        <w:rPr>
          <w:rFonts w:asciiTheme="minorHAnsi" w:hAnsiTheme="minorHAnsi"/>
          <w:b/>
          <w:color w:val="auto"/>
          <w:sz w:val="16"/>
          <w:szCs w:val="16"/>
        </w:rPr>
      </w:pPr>
      <w:bookmarkStart w:id="2" w:name="_GoBack"/>
      <w:bookmarkEnd w:id="2"/>
    </w:p>
    <w:p w:rsidR="00B4491E" w:rsidRDefault="00B4491E" w:rsidP="00226BDC">
      <w:pPr>
        <w:tabs>
          <w:tab w:val="left" w:pos="1365"/>
        </w:tabs>
        <w:rPr>
          <w:rFonts w:asciiTheme="minorHAnsi" w:hAnsiTheme="minorHAnsi"/>
          <w:b/>
          <w:color w:val="auto"/>
          <w:sz w:val="16"/>
          <w:szCs w:val="16"/>
        </w:rPr>
      </w:pPr>
    </w:p>
    <w:p w:rsidR="00B4491E" w:rsidRDefault="00B4491E" w:rsidP="00226BDC">
      <w:pPr>
        <w:tabs>
          <w:tab w:val="left" w:pos="1365"/>
        </w:tabs>
        <w:rPr>
          <w:rFonts w:asciiTheme="minorHAnsi" w:hAnsiTheme="minorHAnsi"/>
          <w:b/>
          <w:color w:val="auto"/>
          <w:sz w:val="16"/>
          <w:szCs w:val="16"/>
        </w:rPr>
      </w:pPr>
    </w:p>
    <w:p w:rsidR="00552D33" w:rsidRDefault="00552D33" w:rsidP="00226BDC">
      <w:pPr>
        <w:tabs>
          <w:tab w:val="left" w:pos="1365"/>
        </w:tabs>
        <w:rPr>
          <w:rFonts w:asciiTheme="minorHAnsi" w:hAnsiTheme="minorHAnsi"/>
          <w:b/>
          <w:color w:val="auto"/>
          <w:sz w:val="16"/>
          <w:szCs w:val="16"/>
        </w:rPr>
      </w:pPr>
    </w:p>
    <w:p w:rsidR="00552D33" w:rsidRDefault="00552D33"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BB6141"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BB6141"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825DFA" w:rsidRPr="08B41B0B" w:rsidRDefault="00825DFA"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825DFA" w:rsidRDefault="00825DFA"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BB6141"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BB6141"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6141" w:rsidRDefault="00BB6141">
      <w:r>
        <w:separator/>
      </w:r>
    </w:p>
  </w:endnote>
  <w:endnote w:type="continuationSeparator" w:id="0">
    <w:p w:rsidR="00BB6141" w:rsidRDefault="00BB6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DFA" w:rsidRPr="00002BC9" w:rsidRDefault="00BB6141"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825DFA" w:rsidRPr="003656B6" w:rsidRDefault="00825DFA" w:rsidP="003656B6"/>
            </w:txbxContent>
          </v:textbox>
        </v:shape>
      </w:pict>
    </w:r>
    <w:r w:rsidR="00825DFA" w:rsidRPr="00002BC9">
      <w:rPr>
        <w:rFonts w:ascii="Calibri" w:hAnsi="Calibri"/>
        <w:color w:val="404040"/>
      </w:rPr>
      <w:fldChar w:fldCharType="begin"/>
    </w:r>
    <w:r w:rsidR="00825DFA" w:rsidRPr="00002BC9">
      <w:rPr>
        <w:rFonts w:ascii="Calibri" w:hAnsi="Calibri"/>
        <w:color w:val="404040"/>
      </w:rPr>
      <w:instrText xml:space="preserve"> PAGE   \* MERGEFORMAT </w:instrText>
    </w:r>
    <w:r w:rsidR="00825DFA" w:rsidRPr="00002BC9">
      <w:rPr>
        <w:rFonts w:ascii="Calibri" w:hAnsi="Calibri"/>
        <w:color w:val="404040"/>
      </w:rPr>
      <w:fldChar w:fldCharType="separate"/>
    </w:r>
    <w:r w:rsidR="00693A9E">
      <w:rPr>
        <w:rFonts w:ascii="Calibri" w:hAnsi="Calibri"/>
        <w:noProof/>
        <w:color w:val="404040"/>
      </w:rPr>
      <w:t>4</w:t>
    </w:r>
    <w:r w:rsidR="00825DFA" w:rsidRPr="00002BC9">
      <w:rPr>
        <w:rFonts w:ascii="Calibri" w:hAnsi="Calibri"/>
        <w:color w:val="404040"/>
      </w:rPr>
      <w:fldChar w:fldCharType="end"/>
    </w:r>
  </w:p>
  <w:p w:rsidR="00825DFA" w:rsidRPr="00A07B73" w:rsidRDefault="00825DFA" w:rsidP="0873667E">
    <w:pPr>
      <w:rPr>
        <w:rFonts w:ascii="CastleT" w:hAnsi="CastleT"/>
        <w:color w:val="595959"/>
      </w:rPr>
    </w:pPr>
  </w:p>
  <w:p w:rsidR="00825DFA" w:rsidRDefault="00BB6141"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825DFA" w:rsidRPr="08005496" w:rsidRDefault="00825DFA"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DFA" w:rsidRPr="00002BC9" w:rsidRDefault="00825DFA"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693A9E">
      <w:rPr>
        <w:rFonts w:ascii="Calibri" w:hAnsi="Calibri"/>
        <w:noProof/>
        <w:color w:val="404040"/>
      </w:rPr>
      <w:t>1</w:t>
    </w:r>
    <w:r w:rsidRPr="00002BC9">
      <w:rPr>
        <w:rFonts w:ascii="Calibri" w:hAnsi="Calibri"/>
        <w:color w:val="404040"/>
      </w:rPr>
      <w:fldChar w:fldCharType="end"/>
    </w:r>
  </w:p>
  <w:p w:rsidR="00825DFA" w:rsidRPr="00A07B73" w:rsidRDefault="00825DFA" w:rsidP="0873667E">
    <w:pPr>
      <w:rPr>
        <w:rFonts w:ascii="CastleT" w:hAnsi="CastleT"/>
        <w:color w:val="595959"/>
      </w:rPr>
    </w:pPr>
  </w:p>
  <w:p w:rsidR="00825DFA" w:rsidRPr="08FC0DA5" w:rsidRDefault="00825DFA"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6141" w:rsidRDefault="00BB6141">
      <w:r>
        <w:separator/>
      </w:r>
    </w:p>
  </w:footnote>
  <w:footnote w:type="continuationSeparator" w:id="0">
    <w:p w:rsidR="00BB6141" w:rsidRDefault="00BB614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DFA" w:rsidRDefault="00825DFA"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BB6141">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825DFA" w:rsidRDefault="00825DFA" w:rsidP="00E63EA6">
                <w:pPr>
                  <w:shd w:val="clear" w:color="auto" w:fill="00B050"/>
                </w:pPr>
              </w:p>
            </w:txbxContent>
          </v:textbox>
        </v:shape>
      </w:pict>
    </w:r>
    <w:r w:rsidR="00BB6141">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825DFA" w:rsidRPr="00202F7F" w:rsidRDefault="00825DFA"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825DFA" w:rsidRDefault="00825DFA">
    <w:pPr>
      <w:pStyle w:val="Header"/>
    </w:pPr>
  </w:p>
  <w:p w:rsidR="00825DFA" w:rsidRPr="089D0EB0" w:rsidRDefault="00825DFA">
    <w:pPr>
      <w:rPr>
        <w:b/>
      </w:rPr>
    </w:pPr>
  </w:p>
  <w:p w:rsidR="00825DFA" w:rsidRDefault="00825DFA"/>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DFA" w:rsidRDefault="00825DFA">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5F"/>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6D"/>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9"/>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53"/>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B4"/>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7E"/>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1"/>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22"/>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89"/>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4E"/>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2"/>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9D"/>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12"/>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DF"/>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C2"/>
    <w:rsid w:val="000437D0"/>
    <w:rsid w:val="000437EC"/>
    <w:rsid w:val="000437FE"/>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3"/>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1"/>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72"/>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5"/>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5A"/>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3"/>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EB9"/>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91"/>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27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A7"/>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BD"/>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0"/>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9"/>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40"/>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D8"/>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2F9"/>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6C5"/>
    <w:rsid w:val="0007573F"/>
    <w:rsid w:val="00075780"/>
    <w:rsid w:val="000757A0"/>
    <w:rsid w:val="000757CA"/>
    <w:rsid w:val="000757DD"/>
    <w:rsid w:val="000757FB"/>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45"/>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12"/>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9"/>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E"/>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1B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9E"/>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07"/>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48"/>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0F7"/>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87"/>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3"/>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B3"/>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B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1C"/>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6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B"/>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8B"/>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B5"/>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0F"/>
    <w:rsid w:val="000D5814"/>
    <w:rsid w:val="000D5817"/>
    <w:rsid w:val="000D5843"/>
    <w:rsid w:val="000D58D2"/>
    <w:rsid w:val="000D5903"/>
    <w:rsid w:val="000D5922"/>
    <w:rsid w:val="000D5923"/>
    <w:rsid w:val="000D5943"/>
    <w:rsid w:val="000D59AB"/>
    <w:rsid w:val="000D59C4"/>
    <w:rsid w:val="000D5A88"/>
    <w:rsid w:val="000D5AA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01"/>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2F"/>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1D"/>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50"/>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6E9"/>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D4"/>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A"/>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1FF2"/>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6"/>
    <w:rsid w:val="00102479"/>
    <w:rsid w:val="00102487"/>
    <w:rsid w:val="0010248A"/>
    <w:rsid w:val="001024C9"/>
    <w:rsid w:val="001024E6"/>
    <w:rsid w:val="0010251E"/>
    <w:rsid w:val="00102531"/>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0B"/>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3F"/>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8"/>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CFB"/>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85"/>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B8"/>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D7"/>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0FF"/>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A0"/>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4"/>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BF"/>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59"/>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09"/>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5E"/>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6"/>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47"/>
    <w:rsid w:val="00134E54"/>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69"/>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3D"/>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1"/>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75"/>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88"/>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C7"/>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5F9"/>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6"/>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87"/>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BF"/>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77"/>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43"/>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5F"/>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CFC"/>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0B"/>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0D"/>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8E"/>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C1"/>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3"/>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67"/>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2"/>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4E0"/>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1D"/>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B"/>
    <w:rsid w:val="001A4F8F"/>
    <w:rsid w:val="001A4FDA"/>
    <w:rsid w:val="001A4FDD"/>
    <w:rsid w:val="001A506B"/>
    <w:rsid w:val="001A50A8"/>
    <w:rsid w:val="001A50E9"/>
    <w:rsid w:val="001A5159"/>
    <w:rsid w:val="001A51C2"/>
    <w:rsid w:val="001A5203"/>
    <w:rsid w:val="001A5224"/>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82"/>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6E4"/>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D3"/>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EC"/>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03"/>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A1"/>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10"/>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75"/>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5"/>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4FC"/>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5F"/>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56"/>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AC5"/>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8"/>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1"/>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7"/>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1F7FA5"/>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A8"/>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0D"/>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3"/>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5F"/>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3F2"/>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31"/>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CD3"/>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95"/>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AD"/>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B0"/>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A7"/>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CE"/>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A7"/>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68"/>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6"/>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3A"/>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5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A"/>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2E"/>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0A"/>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5C"/>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0CE"/>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0"/>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AFA"/>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5CD"/>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06"/>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D"/>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CF3"/>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60"/>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1"/>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BC"/>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CE5"/>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65"/>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24"/>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8"/>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2"/>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7E"/>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8"/>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5E0"/>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79"/>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16"/>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0A"/>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1"/>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3"/>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3C6"/>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0E0"/>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07"/>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9FB"/>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BE"/>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BB"/>
    <w:rsid w:val="003067E9"/>
    <w:rsid w:val="00306822"/>
    <w:rsid w:val="0030687E"/>
    <w:rsid w:val="00306881"/>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7E"/>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0"/>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93"/>
    <w:rsid w:val="00307DA1"/>
    <w:rsid w:val="00307DD0"/>
    <w:rsid w:val="00307DD5"/>
    <w:rsid w:val="00307DFB"/>
    <w:rsid w:val="00307E15"/>
    <w:rsid w:val="00307E97"/>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7C1"/>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63"/>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67"/>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4C"/>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A0"/>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8"/>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19"/>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1E"/>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DFD"/>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54"/>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4B"/>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ECD"/>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5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81"/>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4FF0"/>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8A"/>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4F3"/>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B"/>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6FA5"/>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4"/>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EB"/>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50"/>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8B"/>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9FC"/>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1C"/>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C2"/>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85"/>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6F"/>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72"/>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8FD"/>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50"/>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19"/>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9E"/>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5"/>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AF"/>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2D3"/>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DF9"/>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ED5"/>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B1"/>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09"/>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AF8"/>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AB"/>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BEC"/>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A3"/>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4D6"/>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6"/>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3"/>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6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1B"/>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A5"/>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6"/>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18"/>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45"/>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3"/>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6"/>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16"/>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3E"/>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7"/>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46"/>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DD"/>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8"/>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AF"/>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84"/>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0"/>
    <w:rsid w:val="004733F7"/>
    <w:rsid w:val="00473435"/>
    <w:rsid w:val="00473439"/>
    <w:rsid w:val="004734A0"/>
    <w:rsid w:val="004734AB"/>
    <w:rsid w:val="004734D4"/>
    <w:rsid w:val="004734F2"/>
    <w:rsid w:val="004734FC"/>
    <w:rsid w:val="00473504"/>
    <w:rsid w:val="00473516"/>
    <w:rsid w:val="00473572"/>
    <w:rsid w:val="00473585"/>
    <w:rsid w:val="00473586"/>
    <w:rsid w:val="0047358E"/>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4C"/>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12"/>
    <w:rsid w:val="00482D13"/>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0B"/>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45"/>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24"/>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6B"/>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20"/>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1E2"/>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6E0"/>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45"/>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21"/>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B0"/>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6F"/>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3"/>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5D"/>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8"/>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26"/>
    <w:rsid w:val="004C3EE1"/>
    <w:rsid w:val="004C3F18"/>
    <w:rsid w:val="004C3F20"/>
    <w:rsid w:val="004C3F25"/>
    <w:rsid w:val="004C3F48"/>
    <w:rsid w:val="004C3F88"/>
    <w:rsid w:val="004C3F95"/>
    <w:rsid w:val="004C3FC5"/>
    <w:rsid w:val="004C3FF9"/>
    <w:rsid w:val="004C3FFE"/>
    <w:rsid w:val="004C4045"/>
    <w:rsid w:val="004C4052"/>
    <w:rsid w:val="004C40A6"/>
    <w:rsid w:val="004C40B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AA3"/>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3E"/>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27"/>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2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25"/>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61"/>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38"/>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7D"/>
    <w:rsid w:val="004E7882"/>
    <w:rsid w:val="004E78AE"/>
    <w:rsid w:val="004E78C7"/>
    <w:rsid w:val="004E78EF"/>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3C"/>
    <w:rsid w:val="004F1774"/>
    <w:rsid w:val="004F17F1"/>
    <w:rsid w:val="004F17F4"/>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0B"/>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B4"/>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A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59"/>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8F6"/>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4"/>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1DD"/>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DF6"/>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2F"/>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15"/>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30"/>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4FF"/>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5E"/>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DF7"/>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8A"/>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5D2"/>
    <w:rsid w:val="00550612"/>
    <w:rsid w:val="00550615"/>
    <w:rsid w:val="00550616"/>
    <w:rsid w:val="0055061A"/>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B0"/>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33"/>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1A"/>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29"/>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4"/>
    <w:rsid w:val="00557F3C"/>
    <w:rsid w:val="00557F6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9F6"/>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CF9"/>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45"/>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0E"/>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A3"/>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8"/>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33"/>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52"/>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C2"/>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C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4F"/>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7FD"/>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3"/>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58"/>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16"/>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62"/>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53"/>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0E"/>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77"/>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3"/>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B5"/>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0"/>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5"/>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97"/>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EC9"/>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22"/>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BE9"/>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C6"/>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D5"/>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16"/>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72"/>
    <w:rsid w:val="005E0AF1"/>
    <w:rsid w:val="005E0AF8"/>
    <w:rsid w:val="005E0B11"/>
    <w:rsid w:val="005E0B53"/>
    <w:rsid w:val="005E0B60"/>
    <w:rsid w:val="005E0B83"/>
    <w:rsid w:val="005E0BD7"/>
    <w:rsid w:val="005E0C04"/>
    <w:rsid w:val="005E0C32"/>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6B"/>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A"/>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99"/>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5"/>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22"/>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8"/>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C9"/>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88"/>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0F9"/>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4C"/>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5FA9"/>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29"/>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6A"/>
    <w:rsid w:val="00621FA8"/>
    <w:rsid w:val="00621FC9"/>
    <w:rsid w:val="00621FD8"/>
    <w:rsid w:val="00621FF7"/>
    <w:rsid w:val="0062208B"/>
    <w:rsid w:val="00622095"/>
    <w:rsid w:val="006220C7"/>
    <w:rsid w:val="00622138"/>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EFB"/>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4"/>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AD"/>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4"/>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7AF"/>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04"/>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DD"/>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1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1"/>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17"/>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09"/>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DF"/>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1A"/>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0"/>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ECF"/>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8A"/>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8D"/>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23"/>
    <w:rsid w:val="0067594C"/>
    <w:rsid w:val="00675964"/>
    <w:rsid w:val="00675967"/>
    <w:rsid w:val="0067597C"/>
    <w:rsid w:val="00675999"/>
    <w:rsid w:val="00675A3C"/>
    <w:rsid w:val="00675A9D"/>
    <w:rsid w:val="00675ADB"/>
    <w:rsid w:val="00675AF5"/>
    <w:rsid w:val="00675B25"/>
    <w:rsid w:val="00675B61"/>
    <w:rsid w:val="00675B74"/>
    <w:rsid w:val="00675B85"/>
    <w:rsid w:val="00675B9C"/>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0"/>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61"/>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4E"/>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A2"/>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48"/>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9E"/>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25"/>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6FE"/>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32"/>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6D"/>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C9"/>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26"/>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0"/>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6"/>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CB"/>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04"/>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ECA"/>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3F"/>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2ED"/>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E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B"/>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B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80"/>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15"/>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6"/>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8CA"/>
    <w:rsid w:val="006D7945"/>
    <w:rsid w:val="006D7946"/>
    <w:rsid w:val="006D7947"/>
    <w:rsid w:val="006D7967"/>
    <w:rsid w:val="006D7981"/>
    <w:rsid w:val="006D79BF"/>
    <w:rsid w:val="006D79D6"/>
    <w:rsid w:val="006D7A17"/>
    <w:rsid w:val="006D7A44"/>
    <w:rsid w:val="006D7A46"/>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10"/>
    <w:rsid w:val="006D7E50"/>
    <w:rsid w:val="006D7E6C"/>
    <w:rsid w:val="006D7E74"/>
    <w:rsid w:val="006D7E86"/>
    <w:rsid w:val="006D7EDF"/>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6D0"/>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461"/>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87"/>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47"/>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1E"/>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AF"/>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CB"/>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4B"/>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1F"/>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1"/>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EF"/>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0D"/>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D0"/>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96"/>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78"/>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42"/>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BC"/>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BF2"/>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6C"/>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99"/>
    <w:rsid w:val="00740BB2"/>
    <w:rsid w:val="00740BCC"/>
    <w:rsid w:val="00740C04"/>
    <w:rsid w:val="00740C26"/>
    <w:rsid w:val="00740C3C"/>
    <w:rsid w:val="00740C48"/>
    <w:rsid w:val="00740C5E"/>
    <w:rsid w:val="00740C74"/>
    <w:rsid w:val="00740C83"/>
    <w:rsid w:val="00740C93"/>
    <w:rsid w:val="00740CA7"/>
    <w:rsid w:val="00740D75"/>
    <w:rsid w:val="00740D7C"/>
    <w:rsid w:val="00740DC5"/>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4"/>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DF"/>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6FA"/>
    <w:rsid w:val="00751704"/>
    <w:rsid w:val="00751712"/>
    <w:rsid w:val="00751713"/>
    <w:rsid w:val="00751727"/>
    <w:rsid w:val="00751738"/>
    <w:rsid w:val="00751757"/>
    <w:rsid w:val="007517DF"/>
    <w:rsid w:val="00751892"/>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7DA"/>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D1"/>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2A"/>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88"/>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7B"/>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E"/>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BD"/>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87"/>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8A"/>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C6"/>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71"/>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1F"/>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7"/>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CF"/>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0"/>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A"/>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7FE"/>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D9"/>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EC"/>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39"/>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4A"/>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4CC"/>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0"/>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8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E"/>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2D"/>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5E"/>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20"/>
    <w:rsid w:val="007B4993"/>
    <w:rsid w:val="007B49C5"/>
    <w:rsid w:val="007B4A20"/>
    <w:rsid w:val="007B4A3D"/>
    <w:rsid w:val="007B4A5A"/>
    <w:rsid w:val="007B4A6B"/>
    <w:rsid w:val="007B4AD4"/>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5B"/>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28E"/>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0FE"/>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6"/>
    <w:rsid w:val="007D08AF"/>
    <w:rsid w:val="007D08B7"/>
    <w:rsid w:val="007D08C3"/>
    <w:rsid w:val="007D08CE"/>
    <w:rsid w:val="007D08ED"/>
    <w:rsid w:val="007D0926"/>
    <w:rsid w:val="007D093D"/>
    <w:rsid w:val="007D093E"/>
    <w:rsid w:val="007D0966"/>
    <w:rsid w:val="007D0971"/>
    <w:rsid w:val="007D098A"/>
    <w:rsid w:val="007D09AA"/>
    <w:rsid w:val="007D09C1"/>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43"/>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3FD1"/>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A4"/>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97"/>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C5"/>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2F"/>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1"/>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0F"/>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7C"/>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CA"/>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BB5"/>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B1"/>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5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5D"/>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3B"/>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6D"/>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66"/>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71"/>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19"/>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94"/>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24"/>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5C6"/>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DFA"/>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4D"/>
    <w:rsid w:val="00827468"/>
    <w:rsid w:val="00827469"/>
    <w:rsid w:val="0082747C"/>
    <w:rsid w:val="00827481"/>
    <w:rsid w:val="008274A9"/>
    <w:rsid w:val="008274B1"/>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6E"/>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E"/>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8F"/>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6A"/>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31"/>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4B"/>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9C"/>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2B"/>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82"/>
    <w:rsid w:val="00846DD4"/>
    <w:rsid w:val="00846DEA"/>
    <w:rsid w:val="00846DEE"/>
    <w:rsid w:val="00846EC6"/>
    <w:rsid w:val="00846ED7"/>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9C"/>
    <w:rsid w:val="008506D3"/>
    <w:rsid w:val="008506ED"/>
    <w:rsid w:val="008506FE"/>
    <w:rsid w:val="00850700"/>
    <w:rsid w:val="0085071E"/>
    <w:rsid w:val="00850723"/>
    <w:rsid w:val="00850758"/>
    <w:rsid w:val="0085076E"/>
    <w:rsid w:val="0085076F"/>
    <w:rsid w:val="00850775"/>
    <w:rsid w:val="00850785"/>
    <w:rsid w:val="0085079D"/>
    <w:rsid w:val="008507A3"/>
    <w:rsid w:val="008507AB"/>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09"/>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C"/>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1C"/>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3"/>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3D"/>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0C6"/>
    <w:rsid w:val="00863110"/>
    <w:rsid w:val="00863111"/>
    <w:rsid w:val="00863115"/>
    <w:rsid w:val="00863165"/>
    <w:rsid w:val="008631A5"/>
    <w:rsid w:val="0086321B"/>
    <w:rsid w:val="00863230"/>
    <w:rsid w:val="00863284"/>
    <w:rsid w:val="00863293"/>
    <w:rsid w:val="008632D3"/>
    <w:rsid w:val="008632E5"/>
    <w:rsid w:val="008632E9"/>
    <w:rsid w:val="008632F2"/>
    <w:rsid w:val="008632F8"/>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4F"/>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AE"/>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89"/>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AE"/>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7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3C"/>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1E3"/>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6A"/>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21"/>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5F"/>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1"/>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3"/>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0DB"/>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04A"/>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1CF"/>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2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3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96"/>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9E"/>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5FD"/>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25"/>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5FD4"/>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5"/>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B"/>
    <w:rsid w:val="008C7DAD"/>
    <w:rsid w:val="008C7DDE"/>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53"/>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6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5F"/>
    <w:rsid w:val="008E1675"/>
    <w:rsid w:val="008E1684"/>
    <w:rsid w:val="008E168D"/>
    <w:rsid w:val="008E1694"/>
    <w:rsid w:val="008E1729"/>
    <w:rsid w:val="008E1772"/>
    <w:rsid w:val="008E17C0"/>
    <w:rsid w:val="008E17DF"/>
    <w:rsid w:val="008E17E2"/>
    <w:rsid w:val="008E17F0"/>
    <w:rsid w:val="008E17FD"/>
    <w:rsid w:val="008E17FF"/>
    <w:rsid w:val="008E180B"/>
    <w:rsid w:val="008E180E"/>
    <w:rsid w:val="008E185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6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DE"/>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C"/>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3B"/>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11"/>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07"/>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82"/>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09"/>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B3"/>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63"/>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43"/>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8B5"/>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4CA"/>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1C"/>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41"/>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9EA"/>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97"/>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64"/>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5D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2B"/>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5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5F"/>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55"/>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90"/>
    <w:rsid w:val="009427BA"/>
    <w:rsid w:val="009427E0"/>
    <w:rsid w:val="0094282B"/>
    <w:rsid w:val="00942866"/>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8F"/>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4C"/>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A5"/>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60"/>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8"/>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29"/>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BEF"/>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45"/>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4A"/>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C0"/>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79"/>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30"/>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2"/>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2"/>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78"/>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DD0"/>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4B1"/>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12"/>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7FC"/>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C"/>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26"/>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3C"/>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55"/>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A8"/>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2"/>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95"/>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BFE"/>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3F"/>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17"/>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0F2"/>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82"/>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0"/>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90"/>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76"/>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7D"/>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2D2"/>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6B"/>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6B"/>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5FB7"/>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5B"/>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18"/>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5F3"/>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2C"/>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5B2"/>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5D"/>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72"/>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1"/>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E6"/>
    <w:rsid w:val="00A069FB"/>
    <w:rsid w:val="00A06A14"/>
    <w:rsid w:val="00A06A6F"/>
    <w:rsid w:val="00A06A87"/>
    <w:rsid w:val="00A06ACF"/>
    <w:rsid w:val="00A06AD7"/>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6C"/>
    <w:rsid w:val="00A07B89"/>
    <w:rsid w:val="00A07BC4"/>
    <w:rsid w:val="00A07BD2"/>
    <w:rsid w:val="00A07BFE"/>
    <w:rsid w:val="00A07C26"/>
    <w:rsid w:val="00A07C55"/>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C7"/>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24"/>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B0"/>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3D"/>
    <w:rsid w:val="00A20F56"/>
    <w:rsid w:val="00A20FA7"/>
    <w:rsid w:val="00A20FE8"/>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15"/>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39"/>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EAB"/>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45"/>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27FD5"/>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1F2"/>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A"/>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D9"/>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2D"/>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7D"/>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94"/>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DD"/>
    <w:rsid w:val="00A75AE1"/>
    <w:rsid w:val="00A75B50"/>
    <w:rsid w:val="00A75B6B"/>
    <w:rsid w:val="00A75B8A"/>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CA"/>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82"/>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DC"/>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386"/>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1E"/>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5E"/>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6E"/>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685"/>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85"/>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86"/>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AF"/>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8C"/>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AC"/>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4F6"/>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B0"/>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7F8"/>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EA"/>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6"/>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3E"/>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C5"/>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4"/>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05"/>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7F2"/>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6F6"/>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3"/>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77"/>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C4"/>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99"/>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7F"/>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72"/>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03"/>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5F2"/>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3F"/>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4E"/>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D6"/>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00"/>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5C"/>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8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37"/>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7C4"/>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9A"/>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7D7"/>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3F"/>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1E"/>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0D"/>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43"/>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44"/>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DFD"/>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4FE"/>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4"/>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C"/>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D6"/>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4"/>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3FA"/>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9"/>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98"/>
    <w:rsid w:val="00B655AF"/>
    <w:rsid w:val="00B655D4"/>
    <w:rsid w:val="00B6563D"/>
    <w:rsid w:val="00B65648"/>
    <w:rsid w:val="00B6565E"/>
    <w:rsid w:val="00B6567D"/>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0D"/>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2B"/>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7EA"/>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7D8"/>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2"/>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AF"/>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4E7"/>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29"/>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1"/>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47"/>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A97"/>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26"/>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1"/>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19"/>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DE"/>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5E7"/>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58"/>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0FB"/>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68"/>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08"/>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E2"/>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1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A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4E"/>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9D6"/>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BB"/>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B0"/>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3"/>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92"/>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74"/>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13"/>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99"/>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6DE"/>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7A"/>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CC"/>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25"/>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6BF"/>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7E9"/>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0C"/>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8A"/>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41"/>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18"/>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97"/>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0"/>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C"/>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01"/>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39"/>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4"/>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13"/>
    <w:rsid w:val="00C57840"/>
    <w:rsid w:val="00C5789C"/>
    <w:rsid w:val="00C57912"/>
    <w:rsid w:val="00C57915"/>
    <w:rsid w:val="00C579B7"/>
    <w:rsid w:val="00C579F4"/>
    <w:rsid w:val="00C57A41"/>
    <w:rsid w:val="00C57A56"/>
    <w:rsid w:val="00C57AB8"/>
    <w:rsid w:val="00C57B0D"/>
    <w:rsid w:val="00C57B16"/>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5C"/>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2"/>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33"/>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99"/>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35"/>
    <w:rsid w:val="00C6475C"/>
    <w:rsid w:val="00C6477B"/>
    <w:rsid w:val="00C647AB"/>
    <w:rsid w:val="00C647F3"/>
    <w:rsid w:val="00C64820"/>
    <w:rsid w:val="00C64822"/>
    <w:rsid w:val="00C6484B"/>
    <w:rsid w:val="00C64852"/>
    <w:rsid w:val="00C64867"/>
    <w:rsid w:val="00C64885"/>
    <w:rsid w:val="00C648C2"/>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06"/>
    <w:rsid w:val="00C6521C"/>
    <w:rsid w:val="00C65234"/>
    <w:rsid w:val="00C65241"/>
    <w:rsid w:val="00C65326"/>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7B"/>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2"/>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18"/>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5C1"/>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9D"/>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85"/>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28"/>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5DD"/>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DA"/>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24"/>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4"/>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40"/>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B"/>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AF"/>
    <w:rsid w:val="00CA2FB9"/>
    <w:rsid w:val="00CA303B"/>
    <w:rsid w:val="00CA3064"/>
    <w:rsid w:val="00CA3067"/>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49"/>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7F"/>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B"/>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18"/>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73"/>
    <w:rsid w:val="00CB27C7"/>
    <w:rsid w:val="00CB27D4"/>
    <w:rsid w:val="00CB2870"/>
    <w:rsid w:val="00CB28B4"/>
    <w:rsid w:val="00CB28E6"/>
    <w:rsid w:val="00CB28EB"/>
    <w:rsid w:val="00CB28EE"/>
    <w:rsid w:val="00CB2915"/>
    <w:rsid w:val="00CB2968"/>
    <w:rsid w:val="00CB29A4"/>
    <w:rsid w:val="00CB29A6"/>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7A"/>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3EA"/>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AF4"/>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6B"/>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9"/>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EDD"/>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A"/>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AF"/>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3A"/>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2"/>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0E"/>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7F"/>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5F"/>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6D3"/>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A7"/>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74"/>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0"/>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71"/>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525"/>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AC3"/>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BC"/>
    <w:rsid w:val="00D034C7"/>
    <w:rsid w:val="00D034DB"/>
    <w:rsid w:val="00D034F7"/>
    <w:rsid w:val="00D034F8"/>
    <w:rsid w:val="00D0350F"/>
    <w:rsid w:val="00D0353E"/>
    <w:rsid w:val="00D03546"/>
    <w:rsid w:val="00D03547"/>
    <w:rsid w:val="00D03588"/>
    <w:rsid w:val="00D035B1"/>
    <w:rsid w:val="00D035C6"/>
    <w:rsid w:val="00D035D2"/>
    <w:rsid w:val="00D035FB"/>
    <w:rsid w:val="00D03644"/>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2F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77"/>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7E5"/>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CC"/>
    <w:rsid w:val="00D178E8"/>
    <w:rsid w:val="00D178EE"/>
    <w:rsid w:val="00D17910"/>
    <w:rsid w:val="00D1792B"/>
    <w:rsid w:val="00D1799D"/>
    <w:rsid w:val="00D17A38"/>
    <w:rsid w:val="00D17A68"/>
    <w:rsid w:val="00D17A84"/>
    <w:rsid w:val="00D17A9C"/>
    <w:rsid w:val="00D17AAE"/>
    <w:rsid w:val="00D17AC2"/>
    <w:rsid w:val="00D17AD2"/>
    <w:rsid w:val="00D17AD5"/>
    <w:rsid w:val="00D17B2E"/>
    <w:rsid w:val="00D17B43"/>
    <w:rsid w:val="00D17B52"/>
    <w:rsid w:val="00D17B61"/>
    <w:rsid w:val="00D17BBD"/>
    <w:rsid w:val="00D17BD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EE"/>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0D"/>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4F"/>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86"/>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DDE"/>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1"/>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B"/>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BF6"/>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C2"/>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1F4"/>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DE"/>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B6"/>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1FC5"/>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45"/>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1C"/>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7"/>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AC"/>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40"/>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92"/>
    <w:rsid w:val="00D72AD6"/>
    <w:rsid w:val="00D72B19"/>
    <w:rsid w:val="00D72B1E"/>
    <w:rsid w:val="00D72BA2"/>
    <w:rsid w:val="00D72BA9"/>
    <w:rsid w:val="00D72BCF"/>
    <w:rsid w:val="00D72BD7"/>
    <w:rsid w:val="00D72BE7"/>
    <w:rsid w:val="00D72C24"/>
    <w:rsid w:val="00D72C7D"/>
    <w:rsid w:val="00D72C93"/>
    <w:rsid w:val="00D72CD4"/>
    <w:rsid w:val="00D72D17"/>
    <w:rsid w:val="00D72DB2"/>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B1"/>
    <w:rsid w:val="00D75FD5"/>
    <w:rsid w:val="00D75FD7"/>
    <w:rsid w:val="00D75FDD"/>
    <w:rsid w:val="00D75FE5"/>
    <w:rsid w:val="00D75FE6"/>
    <w:rsid w:val="00D76011"/>
    <w:rsid w:val="00D76015"/>
    <w:rsid w:val="00D7604B"/>
    <w:rsid w:val="00D76077"/>
    <w:rsid w:val="00D76094"/>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55"/>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6"/>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53"/>
    <w:rsid w:val="00D87E70"/>
    <w:rsid w:val="00D87E87"/>
    <w:rsid w:val="00D87E97"/>
    <w:rsid w:val="00D87ECD"/>
    <w:rsid w:val="00D87EDB"/>
    <w:rsid w:val="00D87EE3"/>
    <w:rsid w:val="00D87F1F"/>
    <w:rsid w:val="00D87F3B"/>
    <w:rsid w:val="00D87F3F"/>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0A"/>
    <w:rsid w:val="00D94F48"/>
    <w:rsid w:val="00D94F62"/>
    <w:rsid w:val="00D94F72"/>
    <w:rsid w:val="00D94F9C"/>
    <w:rsid w:val="00D94F9F"/>
    <w:rsid w:val="00D94FAD"/>
    <w:rsid w:val="00D94FB8"/>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A6"/>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D5"/>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1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36"/>
    <w:rsid w:val="00DB0A58"/>
    <w:rsid w:val="00DB0A61"/>
    <w:rsid w:val="00DB0AA6"/>
    <w:rsid w:val="00DB0AC4"/>
    <w:rsid w:val="00DB0AC5"/>
    <w:rsid w:val="00DB0B1F"/>
    <w:rsid w:val="00DB0B6F"/>
    <w:rsid w:val="00DB0B98"/>
    <w:rsid w:val="00DB0BFA"/>
    <w:rsid w:val="00DB0C17"/>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8DE"/>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18"/>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7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7D"/>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0B"/>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30"/>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4D"/>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61"/>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2B"/>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0F"/>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0F"/>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3E"/>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28"/>
    <w:rsid w:val="00DE3734"/>
    <w:rsid w:val="00DE3774"/>
    <w:rsid w:val="00DE37E8"/>
    <w:rsid w:val="00DE3802"/>
    <w:rsid w:val="00DE3813"/>
    <w:rsid w:val="00DE3817"/>
    <w:rsid w:val="00DE3825"/>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4C"/>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5D7"/>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6"/>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4A"/>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9"/>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0C9"/>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B8"/>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A7"/>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BF"/>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EE0"/>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BFF"/>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9"/>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D5"/>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79C"/>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2D"/>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1FD"/>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33"/>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17"/>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3F"/>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19"/>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51"/>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1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B6"/>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6B"/>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62"/>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60"/>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DE1"/>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A8"/>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4F2"/>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1C0"/>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8F"/>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44"/>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A6"/>
    <w:rsid w:val="00EB72B6"/>
    <w:rsid w:val="00EB72C4"/>
    <w:rsid w:val="00EB72E9"/>
    <w:rsid w:val="00EB7330"/>
    <w:rsid w:val="00EB7342"/>
    <w:rsid w:val="00EB7367"/>
    <w:rsid w:val="00EB73CB"/>
    <w:rsid w:val="00EB73D2"/>
    <w:rsid w:val="00EB7410"/>
    <w:rsid w:val="00EB7442"/>
    <w:rsid w:val="00EB7471"/>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96"/>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5A"/>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02"/>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7C"/>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0"/>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2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EF0"/>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1F9"/>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BD"/>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33"/>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1F"/>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35"/>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B8F"/>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14"/>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79"/>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02"/>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1FA"/>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3"/>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C4"/>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57"/>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46"/>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04"/>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1"/>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AD"/>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7B"/>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DA"/>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D7"/>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1A"/>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DD"/>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C4"/>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2D"/>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DD0"/>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5D1"/>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BE"/>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6A"/>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34"/>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6"/>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5C"/>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A9"/>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6E"/>
    <w:rsid w:val="00FB3986"/>
    <w:rsid w:val="00FB3990"/>
    <w:rsid w:val="00FB39DB"/>
    <w:rsid w:val="00FB3A5A"/>
    <w:rsid w:val="00FB3A92"/>
    <w:rsid w:val="00FB3AA4"/>
    <w:rsid w:val="00FB3AC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21"/>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BB"/>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98"/>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94"/>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84"/>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7"/>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5F"/>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B"/>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2D"/>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68"/>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6"/>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43"/>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1"/>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8E"/>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56"/>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7F4"/>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3A"/>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88"/>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4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101449C7"/>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591998">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12222">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544">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67972">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0917392">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314346">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12036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026951">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870238">
      <w:bodyDiv w:val="1"/>
      <w:marLeft w:val="0"/>
      <w:marRight w:val="0"/>
      <w:marTop w:val="0"/>
      <w:marBottom w:val="0"/>
      <w:divBdr>
        <w:top w:val="none" w:sz="0" w:space="0" w:color="auto"/>
        <w:left w:val="none" w:sz="0" w:space="0" w:color="auto"/>
        <w:bottom w:val="none" w:sz="0" w:space="0" w:color="auto"/>
        <w:right w:val="none" w:sz="0" w:space="0" w:color="auto"/>
      </w:divBdr>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0382">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605540">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24151">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62759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4596">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220640">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627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195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869008">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18086">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588318">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412398">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552468">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150476">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68758">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03">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854155">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60487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270166">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177909">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505303">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027295">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198010">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4542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764423">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093250">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38869">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65531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26390">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135084">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069998">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738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281924">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20752">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3903675">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865743">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486378">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195418">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06981">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087">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2387">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338995">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528115">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424572">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1559">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189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6948489">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160979">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826623">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530105">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60764">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537245">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574293">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642973">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7825">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171479">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783623">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08314">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65500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59395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05570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42099">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674083">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5370">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451726">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4056">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10567">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0504">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755429">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8980">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8998833">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6978873">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15235">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620949">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08293">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38169">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341483">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3237">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08119">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5923">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887808">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363321">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631133">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19954669">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834606">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4587">
      <w:bodyDiv w:val="1"/>
      <w:marLeft w:val="0"/>
      <w:marRight w:val="0"/>
      <w:marTop w:val="0"/>
      <w:marBottom w:val="0"/>
      <w:divBdr>
        <w:top w:val="none" w:sz="0" w:space="0" w:color="auto"/>
        <w:left w:val="none" w:sz="0" w:space="0" w:color="auto"/>
        <w:bottom w:val="none" w:sz="0" w:space="0" w:color="auto"/>
        <w:right w:val="none" w:sz="0" w:space="0" w:color="auto"/>
      </w:divBdr>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040445">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2815">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664216">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2234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7067">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22707">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466163">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19896">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60651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98416E-BF0F-47EF-9BD6-AA2D1C763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26449</TotalTime>
  <Pages>4</Pages>
  <Words>1052</Words>
  <Characters>5462</Characters>
  <Application>Microsoft Office Word</Application>
  <DocSecurity>0</DocSecurity>
  <Lines>780</Lines>
  <Paragraphs>651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5863</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2362</cp:revision>
  <cp:lastPrinted>2025-11-27T03:34:00Z</cp:lastPrinted>
  <dcterms:created xsi:type="dcterms:W3CDTF">2022-08-30T12:11:00Z</dcterms:created>
  <dcterms:modified xsi:type="dcterms:W3CDTF">2025-11-27T03:34:00Z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